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3FC5B" w14:textId="77777777" w:rsidR="00D2387F" w:rsidRPr="00D2387F" w:rsidRDefault="00D2387F" w:rsidP="00D2387F">
      <w:pPr>
        <w:spacing w:line="20" w:lineRule="atLeast"/>
        <w:jc w:val="center"/>
        <w:rPr>
          <w:rFonts w:eastAsia="Times New Roman"/>
          <w:b/>
          <w:bCs/>
          <w:sz w:val="28"/>
          <w:szCs w:val="28"/>
          <w:lang w:val="ru-RU" w:eastAsia="ru-RU"/>
        </w:rPr>
      </w:pPr>
      <w:r>
        <w:rPr>
          <w:rFonts w:eastAsia="Times New Roman"/>
          <w:b/>
          <w:bCs/>
          <w:noProof/>
          <w:sz w:val="28"/>
          <w:szCs w:val="28"/>
          <w:lang w:val="ru-RU" w:eastAsia="ru-RU"/>
        </w:rPr>
        <w:drawing>
          <wp:inline distT="0" distB="0" distL="0" distR="0" wp14:anchorId="789BAB0B" wp14:editId="06FDCE7E">
            <wp:extent cx="708660" cy="876300"/>
            <wp:effectExtent l="0" t="0" r="0" b="0"/>
            <wp:docPr id="1" name="Рисунок 1" descr="Изменение размера Солнечный ЗАТ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 размера Солнечный ЗАТО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162A5DAA" w14:textId="77777777" w:rsidR="00A44EA2" w:rsidRPr="00A44EA2" w:rsidRDefault="00A44EA2" w:rsidP="00A44EA2">
      <w:pPr>
        <w:jc w:val="center"/>
        <w:rPr>
          <w:b/>
          <w:sz w:val="28"/>
          <w:lang w:val="ru-RU"/>
        </w:rPr>
      </w:pPr>
      <w:r w:rsidRPr="00A44EA2">
        <w:rPr>
          <w:b/>
          <w:sz w:val="28"/>
          <w:lang w:val="ru-RU"/>
        </w:rPr>
        <w:t>АДМИНИСТРАЦИЯ ЗАКРЫТОГО АДМИНИСТРАТИВНО-ТЕРРИТОРИАЛЬНОГО ОБРАЗОВАНИЯ ПОСЁЛОК СОЛНЕЧНЫЙ</w:t>
      </w:r>
    </w:p>
    <w:p w14:paraId="7257FF86" w14:textId="77777777" w:rsidR="00A44EA2" w:rsidRPr="00A44EA2" w:rsidRDefault="00A44EA2" w:rsidP="00A44EA2">
      <w:pPr>
        <w:jc w:val="center"/>
        <w:rPr>
          <w:b/>
          <w:sz w:val="28"/>
          <w:lang w:val="ru-RU"/>
        </w:rPr>
      </w:pPr>
      <w:r w:rsidRPr="00A44EA2">
        <w:rPr>
          <w:b/>
          <w:sz w:val="28"/>
          <w:lang w:val="ru-RU"/>
        </w:rPr>
        <w:t>КРАСНОЯРСКОГО КРАЯ</w:t>
      </w:r>
    </w:p>
    <w:p w14:paraId="23A24A95" w14:textId="40C9BB7C" w:rsidR="00D2387F" w:rsidRPr="00D2387F" w:rsidRDefault="00D2387F" w:rsidP="00D2387F">
      <w:pPr>
        <w:spacing w:line="20" w:lineRule="atLeast"/>
        <w:jc w:val="center"/>
        <w:rPr>
          <w:rFonts w:eastAsia="Times New Roman"/>
          <w:b/>
          <w:sz w:val="28"/>
          <w:szCs w:val="28"/>
          <w:lang w:val="ru-RU" w:eastAsia="ru-RU"/>
        </w:rPr>
      </w:pPr>
    </w:p>
    <w:p w14:paraId="241408C7" w14:textId="77777777" w:rsidR="00D2387F" w:rsidRPr="00D2387F" w:rsidRDefault="00D2387F" w:rsidP="00D2387F">
      <w:pPr>
        <w:spacing w:line="20" w:lineRule="atLeast"/>
        <w:rPr>
          <w:rFonts w:eastAsia="Times New Roman"/>
          <w:b/>
          <w:sz w:val="28"/>
          <w:szCs w:val="28"/>
          <w:lang w:val="ru-RU" w:eastAsia="ru-RU"/>
        </w:rPr>
      </w:pPr>
    </w:p>
    <w:p w14:paraId="2FA17B2F" w14:textId="77777777" w:rsidR="00D2387F" w:rsidRPr="00D2387F" w:rsidRDefault="00D2387F" w:rsidP="00D2387F">
      <w:pPr>
        <w:spacing w:line="20" w:lineRule="atLeast"/>
        <w:jc w:val="center"/>
        <w:rPr>
          <w:rFonts w:eastAsia="Times New Roman"/>
          <w:b/>
          <w:sz w:val="28"/>
          <w:szCs w:val="28"/>
          <w:lang w:val="ru-RU" w:eastAsia="ru-RU"/>
        </w:rPr>
      </w:pPr>
      <w:r w:rsidRPr="00D2387F">
        <w:rPr>
          <w:rFonts w:eastAsia="Times New Roman"/>
          <w:b/>
          <w:sz w:val="28"/>
          <w:szCs w:val="28"/>
          <w:lang w:val="ru-RU" w:eastAsia="ru-RU"/>
        </w:rPr>
        <w:t>ПОСТАНОВЛЕНИЕ</w:t>
      </w:r>
    </w:p>
    <w:p w14:paraId="60FF7916" w14:textId="77777777" w:rsidR="00D2387F" w:rsidRPr="00D2387F" w:rsidRDefault="00D2387F" w:rsidP="00D2387F">
      <w:pPr>
        <w:spacing w:line="20" w:lineRule="atLeast"/>
        <w:jc w:val="center"/>
        <w:rPr>
          <w:rFonts w:eastAsia="Times New Roman"/>
          <w:i/>
          <w:sz w:val="28"/>
          <w:szCs w:val="28"/>
          <w:lang w:val="ru-RU" w:eastAsia="ru-RU"/>
        </w:rPr>
      </w:pPr>
    </w:p>
    <w:p w14:paraId="43D537FA" w14:textId="36F595FF" w:rsidR="00D2387F" w:rsidRPr="00D2387F" w:rsidRDefault="00D2387F" w:rsidP="00D2387F">
      <w:pPr>
        <w:spacing w:line="20" w:lineRule="atLeast"/>
        <w:rPr>
          <w:rFonts w:eastAsia="Times New Roman"/>
          <w:sz w:val="28"/>
          <w:szCs w:val="28"/>
          <w:lang w:val="ru-RU" w:eastAsia="ru-RU"/>
        </w:rPr>
      </w:pPr>
      <w:r>
        <w:rPr>
          <w:rFonts w:eastAsia="Times New Roman"/>
          <w:sz w:val="28"/>
          <w:szCs w:val="28"/>
          <w:lang w:val="ru-RU" w:eastAsia="ru-RU"/>
        </w:rPr>
        <w:t>2</w:t>
      </w:r>
      <w:r w:rsidRPr="00D2387F">
        <w:rPr>
          <w:rFonts w:eastAsia="Times New Roman"/>
          <w:sz w:val="28"/>
          <w:szCs w:val="28"/>
          <w:lang w:val="ru-RU" w:eastAsia="ru-RU"/>
        </w:rPr>
        <w:t xml:space="preserve">4 </w:t>
      </w:r>
      <w:r>
        <w:rPr>
          <w:rFonts w:eastAsia="Times New Roman"/>
          <w:sz w:val="28"/>
          <w:szCs w:val="28"/>
          <w:lang w:val="ru-RU" w:eastAsia="ru-RU"/>
        </w:rPr>
        <w:t>марта</w:t>
      </w:r>
      <w:r w:rsidRPr="00D2387F">
        <w:rPr>
          <w:rFonts w:eastAsia="Times New Roman"/>
          <w:sz w:val="28"/>
          <w:szCs w:val="28"/>
          <w:lang w:val="ru-RU" w:eastAsia="ru-RU"/>
        </w:rPr>
        <w:t xml:space="preserve"> 20</w:t>
      </w:r>
      <w:r>
        <w:rPr>
          <w:rFonts w:eastAsia="Times New Roman"/>
          <w:sz w:val="28"/>
          <w:szCs w:val="28"/>
          <w:lang w:val="ru-RU" w:eastAsia="ru-RU"/>
        </w:rPr>
        <w:t>2</w:t>
      </w:r>
      <w:r w:rsidR="00A44EA2">
        <w:rPr>
          <w:rFonts w:eastAsia="Times New Roman"/>
          <w:sz w:val="28"/>
          <w:szCs w:val="28"/>
          <w:lang w:val="ru-RU" w:eastAsia="ru-RU"/>
        </w:rPr>
        <w:t>3</w:t>
      </w:r>
      <w:r w:rsidRPr="00D2387F">
        <w:rPr>
          <w:rFonts w:eastAsia="Times New Roman"/>
          <w:sz w:val="28"/>
          <w:szCs w:val="28"/>
          <w:lang w:val="ru-RU" w:eastAsia="ru-RU"/>
        </w:rPr>
        <w:t xml:space="preserve"> года                   п. Солнечный                                        № 1</w:t>
      </w:r>
      <w:r>
        <w:rPr>
          <w:rFonts w:eastAsia="Times New Roman"/>
          <w:sz w:val="28"/>
          <w:szCs w:val="28"/>
          <w:lang w:val="ru-RU" w:eastAsia="ru-RU"/>
        </w:rPr>
        <w:t>6</w:t>
      </w:r>
      <w:r w:rsidR="00A44EA2">
        <w:rPr>
          <w:rFonts w:eastAsia="Times New Roman"/>
          <w:sz w:val="28"/>
          <w:szCs w:val="28"/>
          <w:lang w:val="ru-RU" w:eastAsia="ru-RU"/>
        </w:rPr>
        <w:t>0</w:t>
      </w:r>
      <w:r w:rsidRPr="00D2387F">
        <w:rPr>
          <w:rFonts w:eastAsia="Times New Roman"/>
          <w:sz w:val="28"/>
          <w:szCs w:val="28"/>
          <w:lang w:val="ru-RU" w:eastAsia="ru-RU"/>
        </w:rPr>
        <w:t>-п</w:t>
      </w:r>
    </w:p>
    <w:p w14:paraId="65D15CBE" w14:textId="77777777" w:rsidR="00D2387F" w:rsidRPr="00D2387F" w:rsidRDefault="00D2387F" w:rsidP="00D2387F">
      <w:pPr>
        <w:jc w:val="both"/>
        <w:rPr>
          <w:rFonts w:eastAsia="Times New Roman"/>
          <w:sz w:val="28"/>
          <w:szCs w:val="28"/>
          <w:lang w:val="ru-RU" w:eastAsia="ru-RU"/>
        </w:rPr>
      </w:pPr>
    </w:p>
    <w:p w14:paraId="2BDFC695" w14:textId="77777777" w:rsidR="00D2387F" w:rsidRPr="00D2387F" w:rsidRDefault="00D2387F" w:rsidP="00D2387F">
      <w:pPr>
        <w:jc w:val="both"/>
        <w:rPr>
          <w:rFonts w:eastAsia="Times New Roman"/>
          <w:sz w:val="28"/>
          <w:szCs w:val="28"/>
          <w:lang w:val="ru-RU" w:eastAsia="ru-RU"/>
        </w:rPr>
      </w:pPr>
    </w:p>
    <w:p w14:paraId="42D208A3" w14:textId="06882C9D" w:rsidR="00D2387F" w:rsidRPr="00D2387F" w:rsidRDefault="00D2387F" w:rsidP="00A44EA2">
      <w:pPr>
        <w:keepNext/>
        <w:ind w:right="2550"/>
        <w:contextualSpacing/>
        <w:jc w:val="both"/>
        <w:outlineLvl w:val="2"/>
        <w:rPr>
          <w:rFonts w:eastAsia="Times New Roman"/>
          <w:bCs/>
          <w:sz w:val="28"/>
          <w:szCs w:val="28"/>
          <w:lang w:val="ru-RU" w:eastAsia="ru-RU"/>
        </w:rPr>
      </w:pPr>
      <w:r w:rsidRPr="00D2387F">
        <w:rPr>
          <w:rFonts w:eastAsia="Times New Roman"/>
          <w:bCs/>
          <w:sz w:val="28"/>
          <w:szCs w:val="28"/>
          <w:lang w:val="ru-RU" w:eastAsia="ru-RU"/>
        </w:rPr>
        <w:t xml:space="preserve">Об </w:t>
      </w:r>
      <w:r>
        <w:rPr>
          <w:rFonts w:eastAsia="Times New Roman"/>
          <w:bCs/>
          <w:sz w:val="28"/>
          <w:szCs w:val="28"/>
          <w:lang w:val="ru-RU" w:eastAsia="ru-RU"/>
        </w:rPr>
        <w:t>актуализации</w:t>
      </w:r>
      <w:r w:rsidRPr="00D2387F">
        <w:rPr>
          <w:rFonts w:eastAsia="Times New Roman"/>
          <w:bCs/>
          <w:sz w:val="28"/>
          <w:szCs w:val="28"/>
          <w:lang w:val="ru-RU" w:eastAsia="ru-RU"/>
        </w:rPr>
        <w:t xml:space="preserve"> схемы водоснабжения и водоотведения ЗАТО п. Солнечный Красноярского края</w:t>
      </w:r>
      <w:r>
        <w:rPr>
          <w:rFonts w:eastAsia="Times New Roman"/>
          <w:bCs/>
          <w:sz w:val="28"/>
          <w:szCs w:val="28"/>
          <w:lang w:val="ru-RU" w:eastAsia="ru-RU"/>
        </w:rPr>
        <w:t xml:space="preserve"> </w:t>
      </w:r>
    </w:p>
    <w:p w14:paraId="0EA22C23" w14:textId="77777777" w:rsidR="00D2387F" w:rsidRPr="00D2387F" w:rsidRDefault="00D2387F" w:rsidP="00D2387F">
      <w:pPr>
        <w:ind w:right="4676"/>
        <w:jc w:val="both"/>
        <w:rPr>
          <w:rFonts w:eastAsia="Times New Roman"/>
          <w:sz w:val="28"/>
          <w:szCs w:val="28"/>
          <w:lang w:val="ru-RU" w:eastAsia="ru-RU"/>
        </w:rPr>
      </w:pPr>
    </w:p>
    <w:p w14:paraId="7E83E2CC" w14:textId="77777777" w:rsidR="00D2387F" w:rsidRPr="00D2387F" w:rsidRDefault="00D2387F" w:rsidP="00D2387F">
      <w:pPr>
        <w:ind w:right="4676"/>
        <w:jc w:val="both"/>
        <w:rPr>
          <w:rFonts w:eastAsia="Times New Roman"/>
          <w:sz w:val="28"/>
          <w:szCs w:val="28"/>
          <w:lang w:val="ru-RU" w:eastAsia="ru-RU"/>
        </w:rPr>
      </w:pPr>
    </w:p>
    <w:p w14:paraId="24A0B322" w14:textId="4F09FF15" w:rsidR="00D2387F" w:rsidRPr="00D2387F" w:rsidRDefault="00D2387F" w:rsidP="00D2387F">
      <w:pPr>
        <w:spacing w:before="240" w:after="60"/>
        <w:jc w:val="both"/>
        <w:outlineLvl w:val="5"/>
        <w:rPr>
          <w:rFonts w:eastAsia="Times New Roman"/>
          <w:bCs/>
          <w:sz w:val="28"/>
          <w:szCs w:val="28"/>
          <w:lang w:val="ru-RU" w:eastAsia="ru-RU"/>
        </w:rPr>
      </w:pPr>
      <w:r>
        <w:rPr>
          <w:rFonts w:eastAsia="Times New Roman"/>
          <w:bCs/>
          <w:sz w:val="28"/>
          <w:szCs w:val="28"/>
          <w:lang w:val="ru-RU" w:eastAsia="ru-RU"/>
        </w:rPr>
        <w:t xml:space="preserve">            </w:t>
      </w:r>
      <w:r w:rsidRPr="00D2387F">
        <w:rPr>
          <w:rFonts w:eastAsia="Times New Roman"/>
          <w:bCs/>
          <w:sz w:val="28"/>
          <w:szCs w:val="28"/>
          <w:lang w:val="ru-RU" w:eastAsia="ru-RU"/>
        </w:rPr>
        <w:t>В соответствии со статьей 35 Федерального закона от 06.10.2003 № 131-ФЗ «Об общих принципах организации местного самоуправления в Российской Федерации», Уставом ЗАТО п. Солнечный Красноярского края, руководствуясь п.10.2 статьи 5 Федерального закона от 07.12.2011 № 416-ФЗ «О водоснабжении и водоотведении»</w:t>
      </w:r>
      <w:r w:rsidRPr="00D2387F">
        <w:rPr>
          <w:rFonts w:eastAsia="Times New Roman"/>
          <w:b/>
          <w:bCs/>
          <w:sz w:val="28"/>
          <w:szCs w:val="28"/>
          <w:lang w:val="ru-RU" w:eastAsia="ru-RU"/>
        </w:rPr>
        <w:t xml:space="preserve"> </w:t>
      </w:r>
      <w:r w:rsidRPr="00D2387F">
        <w:rPr>
          <w:rFonts w:eastAsia="Times New Roman"/>
          <w:bCs/>
          <w:sz w:val="28"/>
          <w:szCs w:val="28"/>
          <w:lang w:val="ru-RU" w:eastAsia="ru-RU"/>
        </w:rPr>
        <w:t>ПОСТАНОВЛЯЮ:</w:t>
      </w:r>
    </w:p>
    <w:p w14:paraId="4404DF1E" w14:textId="77777777" w:rsidR="00D2387F" w:rsidRPr="00D2387F" w:rsidRDefault="00D2387F" w:rsidP="00D2387F">
      <w:pPr>
        <w:keepNext/>
        <w:contextualSpacing/>
        <w:jc w:val="both"/>
        <w:outlineLvl w:val="2"/>
        <w:rPr>
          <w:rFonts w:eastAsia="Times New Roman"/>
          <w:sz w:val="28"/>
          <w:szCs w:val="28"/>
          <w:lang w:val="ru-RU" w:eastAsia="ru-RU"/>
        </w:rPr>
      </w:pPr>
      <w:r w:rsidRPr="00D2387F">
        <w:rPr>
          <w:rFonts w:eastAsia="Times New Roman"/>
          <w:b/>
          <w:bCs/>
          <w:sz w:val="28"/>
          <w:szCs w:val="28"/>
          <w:lang w:val="ru-RU" w:eastAsia="ru-RU"/>
        </w:rPr>
        <w:t xml:space="preserve">           </w:t>
      </w:r>
      <w:r w:rsidRPr="00D2387F">
        <w:rPr>
          <w:rFonts w:eastAsia="Times New Roman"/>
          <w:sz w:val="28"/>
          <w:szCs w:val="28"/>
          <w:lang w:val="ru-RU" w:eastAsia="ru-RU"/>
        </w:rPr>
        <w:t>1. Утвердить</w:t>
      </w:r>
      <w:r>
        <w:rPr>
          <w:rFonts w:eastAsia="Times New Roman"/>
          <w:sz w:val="28"/>
          <w:szCs w:val="28"/>
          <w:lang w:val="ru-RU" w:eastAsia="ru-RU"/>
        </w:rPr>
        <w:t xml:space="preserve"> актуализированную </w:t>
      </w:r>
      <w:r w:rsidRPr="00D2387F">
        <w:rPr>
          <w:rFonts w:eastAsia="Times New Roman"/>
          <w:sz w:val="28"/>
          <w:szCs w:val="28"/>
          <w:lang w:val="ru-RU" w:eastAsia="ru-RU"/>
        </w:rPr>
        <w:t>схему водоснабжения и водоотведения ЗАТО п. Солнечный Красноярского края, согласно приложению.</w:t>
      </w:r>
    </w:p>
    <w:p w14:paraId="09F04B7B" w14:textId="77777777" w:rsidR="00D2387F" w:rsidRPr="00D2387F" w:rsidRDefault="00D2387F" w:rsidP="00D2387F">
      <w:pPr>
        <w:ind w:left="57" w:firstLine="709"/>
        <w:contextualSpacing/>
        <w:jc w:val="both"/>
        <w:rPr>
          <w:rFonts w:eastAsia="Times New Roman"/>
          <w:sz w:val="28"/>
          <w:szCs w:val="28"/>
          <w:lang w:val="ru-RU" w:eastAsia="ru-RU"/>
        </w:rPr>
      </w:pPr>
      <w:r w:rsidRPr="00D2387F">
        <w:rPr>
          <w:rFonts w:eastAsia="Times New Roman"/>
          <w:sz w:val="28"/>
          <w:szCs w:val="28"/>
          <w:lang w:val="ru-RU" w:eastAsia="ru-RU"/>
        </w:rPr>
        <w:t>2. Постановление вступает в силу со дня подписания и подлежит размещению на официальном сайте ЗАТО п.</w:t>
      </w:r>
      <w:r>
        <w:rPr>
          <w:rFonts w:eastAsia="Times New Roman"/>
          <w:sz w:val="28"/>
          <w:szCs w:val="28"/>
          <w:lang w:val="ru-RU" w:eastAsia="ru-RU"/>
        </w:rPr>
        <w:t xml:space="preserve"> </w:t>
      </w:r>
      <w:r w:rsidRPr="00D2387F">
        <w:rPr>
          <w:rFonts w:eastAsia="Times New Roman"/>
          <w:sz w:val="28"/>
          <w:szCs w:val="28"/>
          <w:lang w:val="ru-RU" w:eastAsia="ru-RU"/>
        </w:rPr>
        <w:t>Солнечный.</w:t>
      </w:r>
    </w:p>
    <w:p w14:paraId="628C6F65" w14:textId="03B626CF" w:rsidR="00D2387F" w:rsidRPr="00D2387F" w:rsidRDefault="00D2387F" w:rsidP="00D2387F">
      <w:pPr>
        <w:ind w:left="57" w:firstLine="709"/>
        <w:contextualSpacing/>
        <w:rPr>
          <w:rFonts w:eastAsia="Times New Roman"/>
          <w:sz w:val="28"/>
          <w:szCs w:val="28"/>
          <w:lang w:val="ru-RU" w:eastAsia="ru-RU"/>
        </w:rPr>
      </w:pPr>
      <w:r w:rsidRPr="00D2387F">
        <w:rPr>
          <w:rFonts w:eastAsia="Times New Roman"/>
          <w:sz w:val="28"/>
          <w:szCs w:val="28"/>
          <w:lang w:val="ru-RU" w:eastAsia="ru-RU"/>
        </w:rPr>
        <w:t>3. Контроль за исполнением настоящего Постановления возложить на заместителя главы по оперативному управлению</w:t>
      </w:r>
      <w:r>
        <w:rPr>
          <w:rFonts w:eastAsia="Times New Roman"/>
          <w:sz w:val="28"/>
          <w:szCs w:val="28"/>
          <w:lang w:val="ru-RU" w:eastAsia="ru-RU"/>
        </w:rPr>
        <w:t xml:space="preserve"> Зубарева В.М</w:t>
      </w:r>
      <w:r w:rsidRPr="00D2387F">
        <w:rPr>
          <w:rFonts w:eastAsia="Times New Roman"/>
          <w:sz w:val="28"/>
          <w:szCs w:val="28"/>
          <w:lang w:val="ru-RU" w:eastAsia="ru-RU"/>
        </w:rPr>
        <w:t xml:space="preserve">. </w:t>
      </w:r>
    </w:p>
    <w:p w14:paraId="409A5AFF" w14:textId="77777777" w:rsidR="00D2387F" w:rsidRPr="00D2387F" w:rsidRDefault="00D2387F" w:rsidP="00D2387F">
      <w:pPr>
        <w:jc w:val="both"/>
        <w:outlineLvl w:val="5"/>
        <w:rPr>
          <w:rFonts w:eastAsia="Times New Roman"/>
          <w:sz w:val="28"/>
          <w:szCs w:val="28"/>
          <w:lang w:val="ru-RU" w:eastAsia="ru-RU"/>
        </w:rPr>
      </w:pPr>
    </w:p>
    <w:p w14:paraId="7CA1B24A" w14:textId="77777777" w:rsidR="00D2387F" w:rsidRPr="00D2387F" w:rsidRDefault="00D2387F" w:rsidP="00D2387F">
      <w:pPr>
        <w:jc w:val="both"/>
        <w:rPr>
          <w:rFonts w:eastAsia="Times New Roman"/>
          <w:sz w:val="26"/>
          <w:szCs w:val="26"/>
          <w:lang w:val="ru-RU" w:eastAsia="ru-RU"/>
        </w:rPr>
      </w:pPr>
    </w:p>
    <w:p w14:paraId="6241AFED" w14:textId="77777777" w:rsidR="00D2387F" w:rsidRPr="00D2387F" w:rsidRDefault="00D2387F" w:rsidP="00D2387F">
      <w:pPr>
        <w:rPr>
          <w:rFonts w:eastAsia="Times New Roman"/>
          <w:sz w:val="28"/>
          <w:lang w:val="ru-RU" w:eastAsia="ru-RU"/>
        </w:rPr>
      </w:pPr>
      <w:r>
        <w:rPr>
          <w:rFonts w:eastAsia="Times New Roman"/>
          <w:sz w:val="28"/>
          <w:lang w:val="ru-RU" w:eastAsia="ru-RU"/>
        </w:rPr>
        <w:t>Глава</w:t>
      </w:r>
      <w:r w:rsidRPr="00D2387F">
        <w:rPr>
          <w:rFonts w:eastAsia="Times New Roman"/>
          <w:sz w:val="28"/>
          <w:lang w:val="ru-RU" w:eastAsia="ru-RU"/>
        </w:rPr>
        <w:t xml:space="preserve"> ЗАТО п. Солнечный                                                   </w:t>
      </w:r>
      <w:r>
        <w:rPr>
          <w:rFonts w:eastAsia="Times New Roman"/>
          <w:sz w:val="28"/>
          <w:lang w:val="ru-RU" w:eastAsia="ru-RU"/>
        </w:rPr>
        <w:t xml:space="preserve">         Ю.Ф. </w:t>
      </w:r>
      <w:proofErr w:type="spellStart"/>
      <w:r>
        <w:rPr>
          <w:rFonts w:eastAsia="Times New Roman"/>
          <w:sz w:val="28"/>
          <w:lang w:val="ru-RU" w:eastAsia="ru-RU"/>
        </w:rPr>
        <w:t>Неделько</w:t>
      </w:r>
      <w:proofErr w:type="spellEnd"/>
      <w:r w:rsidRPr="00D2387F">
        <w:rPr>
          <w:rFonts w:eastAsia="Times New Roman"/>
          <w:sz w:val="28"/>
          <w:lang w:val="ru-RU" w:eastAsia="ru-RU"/>
        </w:rPr>
        <w:t xml:space="preserve"> </w:t>
      </w:r>
    </w:p>
    <w:p w14:paraId="0D06F86F" w14:textId="77777777" w:rsidR="00D2387F" w:rsidRPr="00D2387F" w:rsidRDefault="00D2387F" w:rsidP="00D2387F">
      <w:pPr>
        <w:rPr>
          <w:rFonts w:eastAsia="Times New Roman"/>
          <w:sz w:val="28"/>
          <w:lang w:val="ru-RU" w:eastAsia="ru-RU"/>
        </w:rPr>
      </w:pPr>
    </w:p>
    <w:p w14:paraId="5F756BED" w14:textId="77777777" w:rsidR="00D2387F" w:rsidRPr="00D2387F" w:rsidRDefault="00D2387F" w:rsidP="00D2387F">
      <w:pPr>
        <w:rPr>
          <w:rFonts w:eastAsia="Times New Roman"/>
          <w:sz w:val="28"/>
          <w:lang w:val="ru-RU" w:eastAsia="ru-RU"/>
        </w:rPr>
      </w:pPr>
    </w:p>
    <w:p w14:paraId="36BA4661" w14:textId="77777777" w:rsidR="00D2387F" w:rsidRPr="00D2387F" w:rsidRDefault="00D2387F" w:rsidP="00D2387F">
      <w:pPr>
        <w:rPr>
          <w:rFonts w:eastAsia="Times New Roman"/>
          <w:sz w:val="28"/>
          <w:lang w:val="ru-RU" w:eastAsia="ru-RU"/>
        </w:rPr>
      </w:pPr>
    </w:p>
    <w:p w14:paraId="232AC491" w14:textId="77777777" w:rsidR="00D2387F" w:rsidRPr="00D2387F" w:rsidRDefault="00D2387F" w:rsidP="00D2387F">
      <w:pPr>
        <w:rPr>
          <w:rFonts w:eastAsia="Times New Roman"/>
          <w:sz w:val="28"/>
          <w:lang w:val="ru-RU" w:eastAsia="ru-RU"/>
        </w:rPr>
      </w:pPr>
    </w:p>
    <w:p w14:paraId="3AC3B389" w14:textId="77777777" w:rsidR="00D2387F" w:rsidRPr="00D2387F" w:rsidRDefault="00D2387F" w:rsidP="00D2387F">
      <w:pPr>
        <w:rPr>
          <w:rFonts w:eastAsia="Times New Roman"/>
          <w:sz w:val="28"/>
          <w:lang w:val="ru-RU" w:eastAsia="ru-RU"/>
        </w:rPr>
      </w:pPr>
    </w:p>
    <w:p w14:paraId="00CB65D7" w14:textId="77777777" w:rsidR="00D2387F" w:rsidRPr="00D2387F" w:rsidRDefault="00D2387F" w:rsidP="00D2387F">
      <w:pPr>
        <w:rPr>
          <w:rFonts w:eastAsia="Times New Roman"/>
          <w:sz w:val="28"/>
          <w:lang w:val="ru-RU" w:eastAsia="ru-RU"/>
        </w:rPr>
      </w:pPr>
    </w:p>
    <w:p w14:paraId="160E9F22" w14:textId="77777777" w:rsidR="00D2387F" w:rsidRPr="00D2387F" w:rsidRDefault="00D2387F" w:rsidP="00D2387F">
      <w:pPr>
        <w:rPr>
          <w:rFonts w:eastAsia="Times New Roman"/>
          <w:sz w:val="28"/>
          <w:lang w:val="ru-RU" w:eastAsia="ru-RU"/>
        </w:rPr>
      </w:pPr>
    </w:p>
    <w:p w14:paraId="49FB8D68" w14:textId="77777777" w:rsidR="00D2387F" w:rsidRPr="00D2387F" w:rsidRDefault="00D2387F" w:rsidP="00D2387F">
      <w:pPr>
        <w:rPr>
          <w:rFonts w:eastAsia="Times New Roman"/>
          <w:sz w:val="28"/>
          <w:lang w:val="ru-RU" w:eastAsia="ru-RU"/>
        </w:rPr>
      </w:pPr>
    </w:p>
    <w:p w14:paraId="526C9AA5" w14:textId="77777777" w:rsidR="00D2387F" w:rsidRDefault="00D2387F" w:rsidP="00D2387F">
      <w:pPr>
        <w:rPr>
          <w:rFonts w:eastAsia="Times New Roman"/>
          <w:sz w:val="28"/>
          <w:lang w:val="ru-RU" w:eastAsia="ru-RU"/>
        </w:rPr>
      </w:pPr>
    </w:p>
    <w:p w14:paraId="2B759598" w14:textId="77777777" w:rsidR="00D2387F" w:rsidRDefault="00D2387F" w:rsidP="00D2387F">
      <w:pPr>
        <w:rPr>
          <w:rFonts w:eastAsia="Times New Roman"/>
          <w:sz w:val="28"/>
          <w:lang w:val="ru-RU" w:eastAsia="ru-RU"/>
        </w:rPr>
      </w:pPr>
    </w:p>
    <w:p w14:paraId="58F8A00A" w14:textId="77777777" w:rsidR="00D2387F" w:rsidRPr="00D2387F" w:rsidRDefault="00D2387F" w:rsidP="00D2387F">
      <w:pPr>
        <w:rPr>
          <w:rFonts w:eastAsia="Times New Roman"/>
          <w:sz w:val="28"/>
          <w:lang w:val="ru-RU" w:eastAsia="ru-RU"/>
        </w:rPr>
      </w:pPr>
    </w:p>
    <w:p w14:paraId="552085D6" w14:textId="77777777" w:rsidR="00D2387F" w:rsidRPr="00D2387F" w:rsidRDefault="00D2387F" w:rsidP="00D2387F">
      <w:pPr>
        <w:rPr>
          <w:rFonts w:eastAsia="Times New Roman"/>
          <w:sz w:val="28"/>
          <w:lang w:val="ru-RU" w:eastAsia="ru-RU"/>
        </w:rPr>
      </w:pPr>
    </w:p>
    <w:p w14:paraId="5BBB334A" w14:textId="77777777" w:rsidR="00D2387F" w:rsidRPr="00D2387F" w:rsidRDefault="00D2387F" w:rsidP="00D2387F">
      <w:pPr>
        <w:rPr>
          <w:rFonts w:eastAsia="Times New Roman"/>
          <w:sz w:val="28"/>
          <w:lang w:val="ru-RU" w:eastAsia="ru-RU"/>
        </w:rPr>
      </w:pPr>
    </w:p>
    <w:p w14:paraId="37AB81D7" w14:textId="77777777" w:rsidR="00D2387F" w:rsidRPr="00D2387F" w:rsidRDefault="00D2387F" w:rsidP="00D2387F">
      <w:pPr>
        <w:rPr>
          <w:rFonts w:eastAsia="Times New Roman"/>
          <w:sz w:val="28"/>
          <w:lang w:val="ru-RU" w:eastAsia="ru-RU"/>
        </w:rPr>
      </w:pPr>
    </w:p>
    <w:p w14:paraId="49A0D46B" w14:textId="77777777" w:rsidR="00D2387F" w:rsidRPr="00D2387F" w:rsidRDefault="00D2387F" w:rsidP="00D2387F">
      <w:pPr>
        <w:jc w:val="both"/>
        <w:outlineLvl w:val="5"/>
        <w:rPr>
          <w:rFonts w:eastAsia="Times New Roman"/>
          <w:sz w:val="28"/>
          <w:szCs w:val="28"/>
          <w:lang w:val="ru-RU" w:eastAsia="ru-RU"/>
        </w:rPr>
      </w:pPr>
      <w:r w:rsidRPr="00D2387F">
        <w:rPr>
          <w:rFonts w:eastAsia="Times New Roman"/>
          <w:sz w:val="28"/>
          <w:szCs w:val="28"/>
          <w:lang w:val="ru-RU" w:eastAsia="ru-RU"/>
        </w:rPr>
        <w:t>Исполнитель:</w:t>
      </w:r>
    </w:p>
    <w:p w14:paraId="3A01F95E" w14:textId="77777777" w:rsidR="00D2387F" w:rsidRPr="00D2387F" w:rsidRDefault="00D2387F" w:rsidP="00D2387F">
      <w:pPr>
        <w:jc w:val="both"/>
        <w:outlineLvl w:val="5"/>
        <w:rPr>
          <w:rFonts w:eastAsia="Times New Roman"/>
          <w:sz w:val="28"/>
          <w:szCs w:val="28"/>
          <w:lang w:val="ru-RU" w:eastAsia="ru-RU"/>
        </w:rPr>
      </w:pPr>
      <w:r w:rsidRPr="00D2387F">
        <w:rPr>
          <w:rFonts w:eastAsia="Times New Roman"/>
          <w:sz w:val="28"/>
          <w:szCs w:val="28"/>
          <w:lang w:val="ru-RU" w:eastAsia="ru-RU"/>
        </w:rPr>
        <w:t xml:space="preserve">Главный специалист ЖКХ                        </w:t>
      </w:r>
      <w:r>
        <w:rPr>
          <w:rFonts w:eastAsia="Times New Roman"/>
          <w:sz w:val="28"/>
          <w:szCs w:val="28"/>
          <w:lang w:val="ru-RU" w:eastAsia="ru-RU"/>
        </w:rPr>
        <w:t xml:space="preserve">                               </w:t>
      </w:r>
      <w:r w:rsidRPr="00D2387F">
        <w:rPr>
          <w:rFonts w:eastAsia="Times New Roman"/>
          <w:sz w:val="28"/>
          <w:szCs w:val="28"/>
          <w:lang w:val="ru-RU" w:eastAsia="ru-RU"/>
        </w:rPr>
        <w:t xml:space="preserve"> </w:t>
      </w:r>
      <w:r>
        <w:rPr>
          <w:rFonts w:eastAsia="Times New Roman"/>
          <w:sz w:val="28"/>
          <w:szCs w:val="28"/>
          <w:lang w:val="ru-RU" w:eastAsia="ru-RU"/>
        </w:rPr>
        <w:t xml:space="preserve">Е.А. </w:t>
      </w:r>
      <w:r w:rsidRPr="00D2387F">
        <w:rPr>
          <w:rFonts w:eastAsia="Times New Roman"/>
          <w:sz w:val="28"/>
          <w:szCs w:val="28"/>
          <w:lang w:val="ru-RU" w:eastAsia="ru-RU"/>
        </w:rPr>
        <w:t xml:space="preserve">Фесенко </w:t>
      </w:r>
    </w:p>
    <w:p w14:paraId="78C86595" w14:textId="77777777" w:rsidR="00D2387F" w:rsidRPr="00D2387F" w:rsidRDefault="00D2387F" w:rsidP="00D2387F">
      <w:pPr>
        <w:jc w:val="both"/>
        <w:outlineLvl w:val="5"/>
        <w:rPr>
          <w:rFonts w:eastAsia="Times New Roman"/>
          <w:sz w:val="28"/>
          <w:szCs w:val="28"/>
          <w:lang w:val="ru-RU" w:eastAsia="ru-RU"/>
        </w:rPr>
      </w:pPr>
    </w:p>
    <w:p w14:paraId="3AEE0E8C" w14:textId="77777777" w:rsidR="00D2387F" w:rsidRPr="00D2387F" w:rsidRDefault="00D2387F" w:rsidP="00D2387F">
      <w:pPr>
        <w:jc w:val="both"/>
        <w:outlineLvl w:val="5"/>
        <w:rPr>
          <w:rFonts w:eastAsia="Times New Roman"/>
          <w:sz w:val="28"/>
          <w:szCs w:val="28"/>
          <w:lang w:val="ru-RU" w:eastAsia="ru-RU"/>
        </w:rPr>
      </w:pPr>
      <w:r w:rsidRPr="00D2387F">
        <w:rPr>
          <w:rFonts w:eastAsia="Times New Roman"/>
          <w:sz w:val="28"/>
          <w:szCs w:val="28"/>
          <w:lang w:val="ru-RU" w:eastAsia="ru-RU"/>
        </w:rPr>
        <w:t>Согласовано:</w:t>
      </w:r>
    </w:p>
    <w:p w14:paraId="59B0EFCB" w14:textId="77777777" w:rsidR="00D2387F" w:rsidRPr="00D2387F" w:rsidRDefault="00D2387F" w:rsidP="00D2387F">
      <w:pPr>
        <w:rPr>
          <w:rFonts w:eastAsia="Times New Roman"/>
          <w:sz w:val="28"/>
          <w:lang w:val="ru-RU" w:eastAsia="ru-RU"/>
        </w:rPr>
      </w:pPr>
    </w:p>
    <w:p w14:paraId="73EC1DE7" w14:textId="77777777" w:rsidR="00D2387F" w:rsidRPr="00D2387F" w:rsidRDefault="00D2387F" w:rsidP="00D2387F">
      <w:pPr>
        <w:rPr>
          <w:rFonts w:eastAsia="Times New Roman"/>
          <w:sz w:val="28"/>
          <w:lang w:val="ru-RU" w:eastAsia="ru-RU"/>
        </w:rPr>
      </w:pPr>
      <w:r w:rsidRPr="00D2387F">
        <w:rPr>
          <w:rFonts w:eastAsia="Times New Roman"/>
          <w:sz w:val="28"/>
          <w:lang w:val="ru-RU" w:eastAsia="ru-RU"/>
        </w:rPr>
        <w:t xml:space="preserve">Заместитель </w:t>
      </w:r>
      <w:r>
        <w:rPr>
          <w:rFonts w:eastAsia="Times New Roman"/>
          <w:sz w:val="28"/>
          <w:lang w:val="ru-RU" w:eastAsia="ru-RU"/>
        </w:rPr>
        <w:t>главы</w:t>
      </w:r>
      <w:r w:rsidRPr="00D2387F">
        <w:rPr>
          <w:rFonts w:eastAsia="Times New Roman"/>
          <w:sz w:val="28"/>
          <w:lang w:val="ru-RU" w:eastAsia="ru-RU"/>
        </w:rPr>
        <w:t xml:space="preserve"> </w:t>
      </w:r>
    </w:p>
    <w:p w14:paraId="44441AFB" w14:textId="77777777" w:rsidR="00D2387F" w:rsidRPr="00D2387F" w:rsidRDefault="00D2387F" w:rsidP="00D2387F">
      <w:pPr>
        <w:rPr>
          <w:rFonts w:eastAsia="Times New Roman"/>
          <w:sz w:val="28"/>
          <w:lang w:val="ru-RU" w:eastAsia="ru-RU"/>
        </w:rPr>
      </w:pPr>
      <w:r w:rsidRPr="00D2387F">
        <w:rPr>
          <w:rFonts w:eastAsia="Times New Roman"/>
          <w:sz w:val="28"/>
          <w:lang w:val="ru-RU" w:eastAsia="ru-RU"/>
        </w:rPr>
        <w:t xml:space="preserve">по оперативному управлению                        </w:t>
      </w:r>
      <w:r>
        <w:rPr>
          <w:rFonts w:eastAsia="Times New Roman"/>
          <w:sz w:val="28"/>
          <w:lang w:val="ru-RU" w:eastAsia="ru-RU"/>
        </w:rPr>
        <w:t xml:space="preserve">                           </w:t>
      </w:r>
      <w:r w:rsidRPr="00D2387F">
        <w:rPr>
          <w:rFonts w:eastAsia="Times New Roman"/>
          <w:sz w:val="28"/>
          <w:lang w:val="ru-RU" w:eastAsia="ru-RU"/>
        </w:rPr>
        <w:t xml:space="preserve"> В.М. Зубарев </w:t>
      </w:r>
    </w:p>
    <w:p w14:paraId="03CBF6F7" w14:textId="77777777" w:rsidR="00D2387F" w:rsidRPr="00D2387F" w:rsidRDefault="00D2387F" w:rsidP="00D2387F">
      <w:pPr>
        <w:rPr>
          <w:rFonts w:eastAsia="Times New Roman"/>
          <w:sz w:val="28"/>
          <w:lang w:val="ru-RU" w:eastAsia="ru-RU"/>
        </w:rPr>
      </w:pPr>
    </w:p>
    <w:p w14:paraId="42CE04CC" w14:textId="77777777" w:rsidR="00D2387F" w:rsidRPr="00D2387F" w:rsidRDefault="00D2387F" w:rsidP="00D2387F">
      <w:pPr>
        <w:jc w:val="both"/>
        <w:outlineLvl w:val="5"/>
        <w:rPr>
          <w:rFonts w:eastAsia="Times New Roman"/>
          <w:sz w:val="28"/>
          <w:szCs w:val="28"/>
          <w:lang w:val="ru-RU" w:eastAsia="ru-RU"/>
        </w:rPr>
      </w:pPr>
      <w:r w:rsidRPr="00D2387F">
        <w:rPr>
          <w:rFonts w:eastAsia="Times New Roman"/>
          <w:sz w:val="28"/>
          <w:szCs w:val="28"/>
          <w:lang w:val="ru-RU" w:eastAsia="ru-RU"/>
        </w:rPr>
        <w:t xml:space="preserve">Главный специалист - юрист                         </w:t>
      </w:r>
      <w:r>
        <w:rPr>
          <w:rFonts w:eastAsia="Times New Roman"/>
          <w:sz w:val="28"/>
          <w:szCs w:val="28"/>
          <w:lang w:val="ru-RU" w:eastAsia="ru-RU"/>
        </w:rPr>
        <w:t xml:space="preserve">                           </w:t>
      </w:r>
      <w:r w:rsidRPr="00D2387F">
        <w:rPr>
          <w:rFonts w:eastAsia="Times New Roman"/>
          <w:sz w:val="28"/>
          <w:szCs w:val="28"/>
          <w:lang w:val="ru-RU" w:eastAsia="ru-RU"/>
        </w:rPr>
        <w:t>А.В.</w:t>
      </w:r>
      <w:r>
        <w:rPr>
          <w:rFonts w:eastAsia="Times New Roman"/>
          <w:sz w:val="28"/>
          <w:szCs w:val="28"/>
          <w:lang w:val="ru-RU" w:eastAsia="ru-RU"/>
        </w:rPr>
        <w:t xml:space="preserve"> </w:t>
      </w:r>
      <w:r w:rsidRPr="00D2387F">
        <w:rPr>
          <w:rFonts w:eastAsia="Times New Roman"/>
          <w:sz w:val="28"/>
          <w:szCs w:val="28"/>
          <w:lang w:val="ru-RU" w:eastAsia="ru-RU"/>
        </w:rPr>
        <w:t xml:space="preserve">Манаков </w:t>
      </w:r>
    </w:p>
    <w:p w14:paraId="749AE03F" w14:textId="77777777" w:rsidR="00D2387F" w:rsidRPr="00D2387F" w:rsidRDefault="00D2387F" w:rsidP="00D2387F">
      <w:pPr>
        <w:rPr>
          <w:rFonts w:eastAsia="Times New Roman"/>
          <w:sz w:val="28"/>
          <w:lang w:val="ru-RU" w:eastAsia="ru-RU"/>
        </w:rPr>
      </w:pPr>
    </w:p>
    <w:p w14:paraId="7499BE6E" w14:textId="77777777" w:rsidR="00D2387F" w:rsidRPr="00D2387F" w:rsidRDefault="00D2387F" w:rsidP="00D2387F">
      <w:pPr>
        <w:rPr>
          <w:rFonts w:eastAsia="Times New Roman"/>
          <w:sz w:val="28"/>
          <w:lang w:val="ru-RU" w:eastAsia="ru-RU"/>
        </w:rPr>
      </w:pPr>
    </w:p>
    <w:p w14:paraId="492B7161" w14:textId="77777777" w:rsidR="00D2387F" w:rsidRPr="00D2387F" w:rsidRDefault="00D2387F" w:rsidP="00D2387F">
      <w:pPr>
        <w:rPr>
          <w:rFonts w:eastAsia="Times New Roman"/>
          <w:sz w:val="28"/>
          <w:lang w:val="ru-RU" w:eastAsia="ru-RU"/>
        </w:rPr>
      </w:pPr>
    </w:p>
    <w:p w14:paraId="22A973FA" w14:textId="77777777" w:rsidR="00D2387F" w:rsidRPr="00D2387F" w:rsidRDefault="00D2387F" w:rsidP="00D2387F">
      <w:pPr>
        <w:jc w:val="both"/>
        <w:outlineLvl w:val="5"/>
        <w:rPr>
          <w:rFonts w:eastAsia="Times New Roman"/>
          <w:sz w:val="28"/>
          <w:szCs w:val="28"/>
          <w:lang w:val="ru-RU" w:eastAsia="ru-RU"/>
        </w:rPr>
      </w:pPr>
      <w:r w:rsidRPr="00D2387F">
        <w:rPr>
          <w:rFonts w:eastAsia="Times New Roman"/>
          <w:sz w:val="28"/>
          <w:szCs w:val="28"/>
          <w:lang w:val="ru-RU" w:eastAsia="ru-RU"/>
        </w:rPr>
        <w:t>Рассылка:</w:t>
      </w:r>
    </w:p>
    <w:p w14:paraId="59D2FA36" w14:textId="77777777" w:rsidR="00D2387F" w:rsidRPr="00D2387F" w:rsidRDefault="00D2387F" w:rsidP="00D2387F">
      <w:pPr>
        <w:numPr>
          <w:ilvl w:val="0"/>
          <w:numId w:val="1"/>
        </w:numPr>
        <w:jc w:val="both"/>
        <w:outlineLvl w:val="5"/>
        <w:rPr>
          <w:rFonts w:eastAsia="Times New Roman"/>
          <w:bCs/>
          <w:sz w:val="28"/>
          <w:szCs w:val="28"/>
          <w:lang w:val="ru-RU" w:eastAsia="ru-RU"/>
        </w:rPr>
      </w:pPr>
      <w:r w:rsidRPr="00D2387F">
        <w:rPr>
          <w:rFonts w:eastAsia="Times New Roman"/>
          <w:sz w:val="28"/>
          <w:szCs w:val="28"/>
          <w:lang w:val="ru-RU" w:eastAsia="ru-RU"/>
        </w:rPr>
        <w:t xml:space="preserve">Дело – 1 </w:t>
      </w:r>
      <w:proofErr w:type="spellStart"/>
      <w:r w:rsidRPr="00D2387F">
        <w:rPr>
          <w:rFonts w:eastAsia="Times New Roman"/>
          <w:sz w:val="28"/>
          <w:szCs w:val="28"/>
          <w:lang w:val="ru-RU" w:eastAsia="ru-RU"/>
        </w:rPr>
        <w:t>экз</w:t>
      </w:r>
      <w:proofErr w:type="spellEnd"/>
    </w:p>
    <w:p w14:paraId="0DD5D2E5" w14:textId="77777777" w:rsidR="00D2387F" w:rsidRPr="00D2387F" w:rsidRDefault="00D2387F" w:rsidP="00D2387F">
      <w:pPr>
        <w:numPr>
          <w:ilvl w:val="0"/>
          <w:numId w:val="1"/>
        </w:numPr>
        <w:jc w:val="both"/>
        <w:outlineLvl w:val="5"/>
        <w:rPr>
          <w:rFonts w:eastAsia="Times New Roman"/>
          <w:bCs/>
          <w:sz w:val="28"/>
          <w:szCs w:val="28"/>
          <w:lang w:val="ru-RU" w:eastAsia="ru-RU"/>
        </w:rPr>
      </w:pPr>
      <w:r w:rsidRPr="00D2387F">
        <w:rPr>
          <w:rFonts w:eastAsia="Times New Roman"/>
          <w:sz w:val="28"/>
          <w:szCs w:val="28"/>
          <w:lang w:val="ru-RU" w:eastAsia="ru-RU"/>
        </w:rPr>
        <w:t>Фесенко Е.А. – 1 экз.</w:t>
      </w:r>
    </w:p>
    <w:p w14:paraId="5F085688" w14:textId="77777777" w:rsidR="00D2387F" w:rsidRPr="00D2387F" w:rsidRDefault="00D2387F" w:rsidP="00D2387F">
      <w:pPr>
        <w:numPr>
          <w:ilvl w:val="0"/>
          <w:numId w:val="1"/>
        </w:numPr>
        <w:jc w:val="both"/>
        <w:outlineLvl w:val="5"/>
        <w:rPr>
          <w:rFonts w:eastAsia="Times New Roman"/>
          <w:bCs/>
          <w:sz w:val="28"/>
          <w:szCs w:val="28"/>
          <w:lang w:val="ru-RU" w:eastAsia="ru-RU"/>
        </w:rPr>
      </w:pPr>
      <w:r w:rsidRPr="00D2387F">
        <w:rPr>
          <w:rFonts w:eastAsia="Times New Roman"/>
          <w:sz w:val="28"/>
          <w:szCs w:val="28"/>
          <w:lang w:val="ru-RU" w:eastAsia="ru-RU"/>
        </w:rPr>
        <w:t>МУП ЖКХ ЗАТО Солнечный – 1экз</w:t>
      </w:r>
    </w:p>
    <w:p w14:paraId="5DEC9A36" w14:textId="77777777" w:rsidR="00D2387F" w:rsidRPr="00D2387F" w:rsidRDefault="00D2387F" w:rsidP="00D2387F">
      <w:pPr>
        <w:jc w:val="both"/>
        <w:rPr>
          <w:rFonts w:eastAsia="Times New Roman"/>
          <w:sz w:val="28"/>
          <w:szCs w:val="28"/>
          <w:lang w:val="ru-RU" w:eastAsia="ru-RU"/>
        </w:rPr>
      </w:pPr>
    </w:p>
    <w:p w14:paraId="58E4FEA7" w14:textId="77777777" w:rsidR="00D2387F" w:rsidRPr="00D2387F" w:rsidRDefault="00D2387F" w:rsidP="00D2387F">
      <w:pPr>
        <w:jc w:val="both"/>
        <w:rPr>
          <w:rFonts w:eastAsia="Times New Roman"/>
          <w:sz w:val="28"/>
          <w:szCs w:val="28"/>
          <w:lang w:val="ru-RU" w:eastAsia="ru-RU"/>
        </w:rPr>
      </w:pPr>
    </w:p>
    <w:p w14:paraId="640A423B" w14:textId="77777777" w:rsidR="003848D2" w:rsidRDefault="003848D2"/>
    <w:sectPr w:rsidR="003848D2" w:rsidSect="00523102">
      <w:pgSz w:w="11906" w:h="16838"/>
      <w:pgMar w:top="23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43FC7"/>
    <w:multiLevelType w:val="hybridMultilevel"/>
    <w:tmpl w:val="23C0F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5C9"/>
    <w:rsid w:val="003848D2"/>
    <w:rsid w:val="00654672"/>
    <w:rsid w:val="00736DDD"/>
    <w:rsid w:val="009815C9"/>
    <w:rsid w:val="00A44EA2"/>
    <w:rsid w:val="00D23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6333B"/>
  <w15:docId w15:val="{984B0921-9064-43CB-8BC8-07AD531E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672"/>
    <w:rPr>
      <w:rFonts w:ascii="Times New Roman" w:hAnsi="Times New Roman"/>
      <w:sz w:val="24"/>
      <w:szCs w:val="24"/>
      <w:lang w:val="en-US"/>
    </w:rPr>
  </w:style>
  <w:style w:type="paragraph" w:styleId="1">
    <w:name w:val="heading 1"/>
    <w:basedOn w:val="a"/>
    <w:next w:val="a"/>
    <w:link w:val="10"/>
    <w:qFormat/>
    <w:rsid w:val="00654672"/>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654672"/>
    <w:pPr>
      <w:keepNext/>
      <w:outlineLvl w:val="1"/>
    </w:pPr>
    <w:rPr>
      <w:rFonts w:eastAsia="Times New Roman"/>
      <w:sz w:val="28"/>
      <w:szCs w:val="20"/>
      <w:lang w:val="ru-RU"/>
    </w:rPr>
  </w:style>
  <w:style w:type="paragraph" w:styleId="3">
    <w:name w:val="heading 3"/>
    <w:basedOn w:val="a"/>
    <w:next w:val="a"/>
    <w:link w:val="30"/>
    <w:qFormat/>
    <w:rsid w:val="00654672"/>
    <w:pPr>
      <w:widowControl w:val="0"/>
      <w:tabs>
        <w:tab w:val="num" w:pos="2203"/>
      </w:tabs>
      <w:adjustRightInd w:val="0"/>
      <w:spacing w:before="240" w:after="120" w:line="240" w:lineRule="atLeast"/>
      <w:ind w:left="2203" w:hanging="1134"/>
      <w:jc w:val="both"/>
      <w:textAlignment w:val="baseline"/>
      <w:outlineLvl w:val="2"/>
    </w:pPr>
    <w:rPr>
      <w:rFonts w:eastAsia="Times New Roman"/>
      <w:b/>
      <w:spacing w:val="-10"/>
      <w:kern w:val="28"/>
      <w:sz w:val="28"/>
      <w:szCs w:val="22"/>
      <w:lang w:val="ru-RU"/>
    </w:rPr>
  </w:style>
  <w:style w:type="paragraph" w:styleId="4">
    <w:name w:val="heading 4"/>
    <w:basedOn w:val="a"/>
    <w:next w:val="a"/>
    <w:link w:val="40"/>
    <w:qFormat/>
    <w:rsid w:val="00654672"/>
    <w:pPr>
      <w:keepNext/>
      <w:keepLines/>
      <w:widowControl w:val="0"/>
      <w:tabs>
        <w:tab w:val="num" w:pos="2127"/>
      </w:tabs>
      <w:adjustRightInd w:val="0"/>
      <w:spacing w:before="240" w:after="120" w:line="240" w:lineRule="atLeast"/>
      <w:ind w:left="2127" w:hanging="1418"/>
      <w:jc w:val="both"/>
      <w:textAlignment w:val="baseline"/>
      <w:outlineLvl w:val="3"/>
    </w:pPr>
    <w:rPr>
      <w:rFonts w:eastAsia="Times New Roman"/>
      <w:b/>
      <w:i/>
      <w:spacing w:val="-4"/>
      <w:kern w:val="28"/>
      <w:sz w:val="22"/>
      <w:szCs w:val="22"/>
      <w:lang w:val="ru-RU"/>
    </w:rPr>
  </w:style>
  <w:style w:type="paragraph" w:styleId="5">
    <w:name w:val="heading 5"/>
    <w:basedOn w:val="a"/>
    <w:next w:val="a"/>
    <w:link w:val="50"/>
    <w:qFormat/>
    <w:rsid w:val="00654672"/>
    <w:pPr>
      <w:keepNext/>
      <w:keepLines/>
      <w:widowControl w:val="0"/>
      <w:tabs>
        <w:tab w:val="num" w:pos="4068"/>
      </w:tabs>
      <w:adjustRightInd w:val="0"/>
      <w:spacing w:line="240" w:lineRule="atLeast"/>
      <w:ind w:left="4068" w:hanging="1418"/>
      <w:jc w:val="both"/>
      <w:textAlignment w:val="baseline"/>
      <w:outlineLvl w:val="4"/>
    </w:pPr>
    <w:rPr>
      <w:rFonts w:eastAsia="Times New Roman"/>
      <w:b/>
      <w:spacing w:val="-4"/>
      <w:kern w:val="28"/>
      <w:sz w:val="28"/>
      <w:szCs w:val="28"/>
      <w:lang w:val="ru-RU"/>
    </w:rPr>
  </w:style>
  <w:style w:type="paragraph" w:styleId="6">
    <w:name w:val="heading 6"/>
    <w:basedOn w:val="a"/>
    <w:next w:val="a"/>
    <w:link w:val="60"/>
    <w:qFormat/>
    <w:rsid w:val="00654672"/>
    <w:pPr>
      <w:spacing w:before="240" w:after="60"/>
      <w:outlineLvl w:val="5"/>
    </w:pPr>
    <w:rPr>
      <w:rFonts w:eastAsia="Times New Roman"/>
      <w:b/>
      <w:bCs/>
      <w:sz w:val="22"/>
      <w:szCs w:val="22"/>
      <w:lang w:val="ru-RU"/>
    </w:rPr>
  </w:style>
  <w:style w:type="paragraph" w:styleId="7">
    <w:name w:val="heading 7"/>
    <w:basedOn w:val="a"/>
    <w:next w:val="a"/>
    <w:link w:val="70"/>
    <w:qFormat/>
    <w:rsid w:val="00654672"/>
    <w:pPr>
      <w:keepNext/>
      <w:keepLines/>
      <w:widowControl w:val="0"/>
      <w:adjustRightInd w:val="0"/>
      <w:spacing w:before="140" w:line="220" w:lineRule="atLeast"/>
      <w:ind w:firstLine="567"/>
      <w:jc w:val="both"/>
      <w:textAlignment w:val="baseline"/>
      <w:outlineLvl w:val="6"/>
    </w:pPr>
    <w:rPr>
      <w:rFonts w:eastAsia="Times New Roman"/>
      <w:b/>
      <w:spacing w:val="-4"/>
      <w:kern w:val="28"/>
      <w:sz w:val="28"/>
      <w:szCs w:val="28"/>
      <w:lang w:val="ru-RU"/>
    </w:rPr>
  </w:style>
  <w:style w:type="paragraph" w:styleId="8">
    <w:name w:val="heading 8"/>
    <w:basedOn w:val="a"/>
    <w:next w:val="a"/>
    <w:link w:val="80"/>
    <w:qFormat/>
    <w:rsid w:val="00654672"/>
    <w:pPr>
      <w:keepNext/>
      <w:keepLines/>
      <w:adjustRightInd w:val="0"/>
      <w:spacing w:line="220" w:lineRule="atLeast"/>
      <w:ind w:firstLine="567"/>
      <w:jc w:val="both"/>
      <w:textAlignment w:val="baseline"/>
      <w:outlineLvl w:val="7"/>
    </w:pPr>
    <w:rPr>
      <w:rFonts w:eastAsia="Times New Roman"/>
      <w:b/>
      <w:i/>
      <w:spacing w:val="-4"/>
      <w:kern w:val="28"/>
      <w:sz w:val="18"/>
      <w:szCs w:val="28"/>
      <w:lang w:val="ru-RU"/>
    </w:rPr>
  </w:style>
  <w:style w:type="paragraph" w:styleId="9">
    <w:name w:val="heading 9"/>
    <w:basedOn w:val="a"/>
    <w:next w:val="a"/>
    <w:link w:val="90"/>
    <w:qFormat/>
    <w:rsid w:val="00654672"/>
    <w:pPr>
      <w:keepLines/>
      <w:widowControl w:val="0"/>
      <w:adjustRightInd w:val="0"/>
      <w:spacing w:before="240" w:after="120" w:line="220" w:lineRule="atLeast"/>
      <w:ind w:firstLine="567"/>
      <w:jc w:val="both"/>
      <w:textAlignment w:val="baseline"/>
      <w:outlineLvl w:val="8"/>
    </w:pPr>
    <w:rPr>
      <w:rFonts w:ascii="Arial Black" w:eastAsia="Times New Roman" w:hAnsi="Arial Black"/>
      <w:smallCaps/>
      <w:spacing w:val="-4"/>
      <w:kern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таблиц"/>
    <w:basedOn w:val="a"/>
    <w:next w:val="a"/>
    <w:qFormat/>
    <w:rsid w:val="00654672"/>
    <w:pPr>
      <w:widowControl w:val="0"/>
      <w:adjustRightInd w:val="0"/>
      <w:jc w:val="center"/>
      <w:textAlignment w:val="baseline"/>
    </w:pPr>
    <w:rPr>
      <w:rFonts w:ascii="Calibri" w:eastAsia="Times New Roman" w:hAnsi="Calibri"/>
      <w:b/>
      <w:bCs/>
      <w:spacing w:val="-5"/>
      <w:sz w:val="20"/>
      <w:szCs w:val="20"/>
      <w:lang w:val="ru-RU"/>
    </w:rPr>
  </w:style>
  <w:style w:type="paragraph" w:customStyle="1" w:styleId="11">
    <w:name w:val="Для таблицы (приложения 1)"/>
    <w:basedOn w:val="a"/>
    <w:qFormat/>
    <w:rsid w:val="00654672"/>
    <w:pPr>
      <w:widowControl w:val="0"/>
      <w:adjustRightInd w:val="0"/>
      <w:spacing w:line="240" w:lineRule="atLeast"/>
      <w:textAlignment w:val="baseline"/>
    </w:pPr>
    <w:rPr>
      <w:rFonts w:ascii="Arial" w:eastAsia="Times New Roman" w:hAnsi="Arial"/>
      <w:bCs/>
      <w:color w:val="000000"/>
      <w:spacing w:val="-5"/>
      <w:sz w:val="16"/>
      <w:szCs w:val="22"/>
      <w:lang w:val="ru-RU"/>
    </w:rPr>
  </w:style>
  <w:style w:type="paragraph" w:customStyle="1" w:styleId="a4">
    <w:name w:val="Тело таблицы"/>
    <w:basedOn w:val="a"/>
    <w:next w:val="a5"/>
    <w:qFormat/>
    <w:rsid w:val="00654672"/>
    <w:pPr>
      <w:widowControl w:val="0"/>
      <w:adjustRightInd w:val="0"/>
      <w:jc w:val="right"/>
      <w:textAlignment w:val="baseline"/>
    </w:pPr>
    <w:rPr>
      <w:rFonts w:ascii="Calibri" w:eastAsia="Times New Roman" w:hAnsi="Calibri"/>
      <w:spacing w:val="-5"/>
      <w:sz w:val="20"/>
      <w:szCs w:val="20"/>
      <w:lang w:val="ru-RU" w:eastAsia="ru-RU"/>
    </w:rPr>
  </w:style>
  <w:style w:type="paragraph" w:styleId="a5">
    <w:name w:val="Body Text"/>
    <w:basedOn w:val="a"/>
    <w:link w:val="a6"/>
    <w:uiPriority w:val="99"/>
    <w:semiHidden/>
    <w:unhideWhenUsed/>
    <w:rsid w:val="00654672"/>
    <w:pPr>
      <w:spacing w:after="120"/>
    </w:pPr>
  </w:style>
  <w:style w:type="character" w:customStyle="1" w:styleId="a6">
    <w:name w:val="Основной текст Знак"/>
    <w:basedOn w:val="a0"/>
    <w:link w:val="a5"/>
    <w:uiPriority w:val="99"/>
    <w:semiHidden/>
    <w:rsid w:val="00654672"/>
  </w:style>
  <w:style w:type="character" w:customStyle="1" w:styleId="10">
    <w:name w:val="Заголовок 1 Знак"/>
    <w:link w:val="1"/>
    <w:rsid w:val="00654672"/>
    <w:rPr>
      <w:rFonts w:ascii="Cambria" w:eastAsia="Times New Roman" w:hAnsi="Cambria"/>
      <w:b/>
      <w:bCs/>
      <w:kern w:val="32"/>
      <w:sz w:val="32"/>
      <w:szCs w:val="32"/>
      <w:lang w:val="en-US"/>
    </w:rPr>
  </w:style>
  <w:style w:type="character" w:customStyle="1" w:styleId="20">
    <w:name w:val="Заголовок 2 Знак"/>
    <w:link w:val="2"/>
    <w:rsid w:val="00654672"/>
    <w:rPr>
      <w:rFonts w:ascii="Times New Roman" w:eastAsia="Times New Roman" w:hAnsi="Times New Roman"/>
      <w:sz w:val="28"/>
    </w:rPr>
  </w:style>
  <w:style w:type="character" w:customStyle="1" w:styleId="30">
    <w:name w:val="Заголовок 3 Знак"/>
    <w:link w:val="3"/>
    <w:rsid w:val="00654672"/>
    <w:rPr>
      <w:rFonts w:ascii="Times New Roman" w:eastAsia="Times New Roman" w:hAnsi="Times New Roman"/>
      <w:b/>
      <w:spacing w:val="-10"/>
      <w:kern w:val="28"/>
      <w:sz w:val="28"/>
      <w:szCs w:val="22"/>
    </w:rPr>
  </w:style>
  <w:style w:type="character" w:customStyle="1" w:styleId="40">
    <w:name w:val="Заголовок 4 Знак"/>
    <w:link w:val="4"/>
    <w:rsid w:val="00654672"/>
    <w:rPr>
      <w:rFonts w:ascii="Times New Roman" w:eastAsia="Times New Roman" w:hAnsi="Times New Roman"/>
      <w:b/>
      <w:i/>
      <w:spacing w:val="-4"/>
      <w:kern w:val="28"/>
      <w:sz w:val="22"/>
      <w:szCs w:val="22"/>
    </w:rPr>
  </w:style>
  <w:style w:type="character" w:customStyle="1" w:styleId="50">
    <w:name w:val="Заголовок 5 Знак"/>
    <w:link w:val="5"/>
    <w:rsid w:val="00654672"/>
    <w:rPr>
      <w:rFonts w:ascii="Times New Roman" w:eastAsia="Times New Roman" w:hAnsi="Times New Roman"/>
      <w:b/>
      <w:spacing w:val="-4"/>
      <w:kern w:val="28"/>
      <w:sz w:val="28"/>
      <w:szCs w:val="28"/>
    </w:rPr>
  </w:style>
  <w:style w:type="character" w:customStyle="1" w:styleId="60">
    <w:name w:val="Заголовок 6 Знак"/>
    <w:link w:val="6"/>
    <w:rsid w:val="00654672"/>
    <w:rPr>
      <w:rFonts w:ascii="Times New Roman" w:eastAsia="Times New Roman" w:hAnsi="Times New Roman"/>
      <w:b/>
      <w:bCs/>
      <w:sz w:val="22"/>
      <w:szCs w:val="22"/>
    </w:rPr>
  </w:style>
  <w:style w:type="character" w:customStyle="1" w:styleId="70">
    <w:name w:val="Заголовок 7 Знак"/>
    <w:link w:val="7"/>
    <w:rsid w:val="00654672"/>
    <w:rPr>
      <w:rFonts w:ascii="Times New Roman" w:eastAsia="Times New Roman" w:hAnsi="Times New Roman"/>
      <w:b/>
      <w:spacing w:val="-4"/>
      <w:kern w:val="28"/>
      <w:sz w:val="28"/>
      <w:szCs w:val="28"/>
    </w:rPr>
  </w:style>
  <w:style w:type="character" w:customStyle="1" w:styleId="80">
    <w:name w:val="Заголовок 8 Знак"/>
    <w:link w:val="8"/>
    <w:rsid w:val="00654672"/>
    <w:rPr>
      <w:rFonts w:ascii="Times New Roman" w:eastAsia="Times New Roman" w:hAnsi="Times New Roman"/>
      <w:b/>
      <w:i/>
      <w:spacing w:val="-4"/>
      <w:kern w:val="28"/>
      <w:sz w:val="18"/>
      <w:szCs w:val="28"/>
    </w:rPr>
  </w:style>
  <w:style w:type="character" w:customStyle="1" w:styleId="90">
    <w:name w:val="Заголовок 9 Знак"/>
    <w:link w:val="9"/>
    <w:rsid w:val="00654672"/>
    <w:rPr>
      <w:rFonts w:ascii="Arial Black" w:eastAsia="Times New Roman" w:hAnsi="Arial Black"/>
      <w:smallCaps/>
      <w:spacing w:val="-4"/>
      <w:kern w:val="28"/>
      <w:sz w:val="24"/>
      <w:szCs w:val="28"/>
    </w:rPr>
  </w:style>
  <w:style w:type="paragraph" w:styleId="a7">
    <w:name w:val="caption"/>
    <w:aliases w:val="Таблица - Название объекта,!! Object Novogor !!, Знак,Caption Char,Caption Char1 Char1 Char Char,Caption Char Char2 Char1 Char Char,Caption Char Char Char Char Char1 Char1 Char Char1 Char,Caption Char Char Char1 Char Char Char"/>
    <w:basedOn w:val="a"/>
    <w:next w:val="a"/>
    <w:link w:val="a8"/>
    <w:qFormat/>
    <w:rsid w:val="00654672"/>
    <w:rPr>
      <w:rFonts w:eastAsia="Times New Roman"/>
      <w:b/>
      <w:sz w:val="28"/>
      <w:szCs w:val="20"/>
      <w:lang w:val="ru-RU"/>
    </w:rPr>
  </w:style>
  <w:style w:type="character" w:customStyle="1" w:styleId="a8">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link w:val="a7"/>
    <w:rsid w:val="00654672"/>
    <w:rPr>
      <w:rFonts w:ascii="Times New Roman" w:eastAsia="Times New Roman" w:hAnsi="Times New Roman"/>
      <w:b/>
      <w:sz w:val="28"/>
    </w:rPr>
  </w:style>
  <w:style w:type="paragraph" w:styleId="a9">
    <w:name w:val="Title"/>
    <w:basedOn w:val="a"/>
    <w:link w:val="aa"/>
    <w:qFormat/>
    <w:rsid w:val="00654672"/>
    <w:pPr>
      <w:jc w:val="center"/>
    </w:pPr>
    <w:rPr>
      <w:rFonts w:eastAsia="Times New Roman"/>
      <w:b/>
      <w:bCs/>
      <w:lang w:val="ru-RU" w:eastAsia="ru-RU"/>
    </w:rPr>
  </w:style>
  <w:style w:type="character" w:customStyle="1" w:styleId="aa">
    <w:name w:val="Заголовок Знак"/>
    <w:link w:val="a9"/>
    <w:rsid w:val="00654672"/>
    <w:rPr>
      <w:rFonts w:ascii="Times New Roman" w:eastAsia="Times New Roman" w:hAnsi="Times New Roman"/>
      <w:b/>
      <w:bCs/>
      <w:sz w:val="24"/>
      <w:szCs w:val="24"/>
      <w:lang w:eastAsia="ru-RU"/>
    </w:rPr>
  </w:style>
  <w:style w:type="character" w:styleId="ab">
    <w:name w:val="Emphasis"/>
    <w:qFormat/>
    <w:rsid w:val="00654672"/>
    <w:rPr>
      <w:rFonts w:ascii="Arial Black" w:hAnsi="Arial Black"/>
      <w:spacing w:val="-4"/>
      <w:sz w:val="18"/>
    </w:rPr>
  </w:style>
  <w:style w:type="paragraph" w:styleId="ac">
    <w:name w:val="List Paragraph"/>
    <w:basedOn w:val="a"/>
    <w:qFormat/>
    <w:rsid w:val="00654672"/>
    <w:pPr>
      <w:widowControl w:val="0"/>
      <w:adjustRightInd w:val="0"/>
      <w:spacing w:line="360" w:lineRule="atLeast"/>
      <w:ind w:left="708"/>
      <w:jc w:val="both"/>
      <w:textAlignment w:val="baseline"/>
    </w:pPr>
    <w:rPr>
      <w:rFonts w:ascii="Arial" w:eastAsia="Times New Roman" w:hAnsi="Arial"/>
      <w:spacing w:val="-5"/>
      <w:sz w:val="20"/>
      <w:szCs w:val="20"/>
    </w:rPr>
  </w:style>
  <w:style w:type="paragraph" w:styleId="ad">
    <w:name w:val="TOC Heading"/>
    <w:basedOn w:val="1"/>
    <w:next w:val="a"/>
    <w:qFormat/>
    <w:rsid w:val="00654672"/>
    <w:pPr>
      <w:keepLines/>
      <w:spacing w:before="480" w:after="0" w:line="276" w:lineRule="auto"/>
      <w:outlineLvl w:val="9"/>
    </w:pPr>
    <w:rPr>
      <w:color w:val="365F91"/>
      <w:kern w:val="0"/>
      <w:sz w:val="28"/>
      <w:szCs w:val="28"/>
      <w:lang w:val="ru-RU"/>
    </w:rPr>
  </w:style>
  <w:style w:type="paragraph" w:styleId="ae">
    <w:name w:val="Balloon Text"/>
    <w:basedOn w:val="a"/>
    <w:link w:val="af"/>
    <w:uiPriority w:val="99"/>
    <w:semiHidden/>
    <w:unhideWhenUsed/>
    <w:rsid w:val="00D2387F"/>
    <w:rPr>
      <w:rFonts w:ascii="Tahoma" w:hAnsi="Tahoma" w:cs="Tahoma"/>
      <w:sz w:val="16"/>
      <w:szCs w:val="16"/>
    </w:rPr>
  </w:style>
  <w:style w:type="character" w:customStyle="1" w:styleId="af">
    <w:name w:val="Текст выноски Знак"/>
    <w:basedOn w:val="a0"/>
    <w:link w:val="ae"/>
    <w:uiPriority w:val="99"/>
    <w:semiHidden/>
    <w:rsid w:val="00D2387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230</Words>
  <Characters>1312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Фесенко</dc:creator>
  <cp:keywords/>
  <dc:description/>
  <cp:lastModifiedBy>Елена</cp:lastModifiedBy>
  <cp:revision>4</cp:revision>
  <cp:lastPrinted>2023-03-31T06:12:00Z</cp:lastPrinted>
  <dcterms:created xsi:type="dcterms:W3CDTF">2022-03-25T02:37:00Z</dcterms:created>
  <dcterms:modified xsi:type="dcterms:W3CDTF">2023-03-31T06:12:00Z</dcterms:modified>
</cp:coreProperties>
</file>