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01" w:rsidRPr="00EF2E01" w:rsidRDefault="00EF2E01" w:rsidP="00EF2E01">
      <w:pPr>
        <w:autoSpaceDE w:val="0"/>
        <w:autoSpaceDN w:val="0"/>
        <w:adjustRightInd w:val="0"/>
        <w:spacing w:after="200" w:line="276" w:lineRule="auto"/>
        <w:ind w:firstLine="0"/>
        <w:jc w:val="center"/>
        <w:outlineLvl w:val="0"/>
        <w:rPr>
          <w:rFonts w:ascii="Calibri" w:eastAsia="Times New Roman" w:hAnsi="Calibri" w:cs="Times New Roman"/>
          <w:b/>
          <w:szCs w:val="20"/>
          <w:lang w:eastAsia="ru-RU"/>
        </w:rPr>
      </w:pPr>
      <w:r w:rsidRPr="00EF2E01">
        <w:rPr>
          <w:rFonts w:ascii="Calibri" w:eastAsia="Times New Roman" w:hAnsi="Calibri" w:cs="Times New Roman"/>
          <w:b/>
          <w:noProof/>
          <w:szCs w:val="20"/>
          <w:lang w:eastAsia="ru-RU"/>
        </w:rPr>
        <w:drawing>
          <wp:inline distT="0" distB="0" distL="0" distR="0" wp14:anchorId="1515CA1D" wp14:editId="7FF77D4B">
            <wp:extent cx="714375" cy="904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E01" w:rsidRPr="00EF2E01" w:rsidRDefault="00EF2E01" w:rsidP="00EF2E01">
      <w:pPr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EF2E01">
        <w:rPr>
          <w:rFonts w:eastAsia="Times New Roman" w:cs="Times New Roman"/>
          <w:b/>
          <w:szCs w:val="20"/>
          <w:lang w:eastAsia="ru-RU"/>
        </w:rPr>
        <w:t>РОССИЙСКАЯ ФЕДЕРАЦИЯ</w:t>
      </w:r>
    </w:p>
    <w:p w:rsidR="00EF2E01" w:rsidRPr="00EF2E01" w:rsidRDefault="00EF2E01" w:rsidP="00EF2E01">
      <w:pPr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EF2E01">
        <w:rPr>
          <w:rFonts w:eastAsia="Times New Roman" w:cs="Times New Roman"/>
          <w:b/>
          <w:szCs w:val="20"/>
          <w:lang w:eastAsia="ru-RU"/>
        </w:rPr>
        <w:t>АДМИНИСТРАЦИЯ ЗАТО П. СОЛНЕЧНЫЙ</w:t>
      </w:r>
    </w:p>
    <w:p w:rsidR="00EF2E01" w:rsidRPr="00EF2E01" w:rsidRDefault="00EF2E01" w:rsidP="00EF2E01">
      <w:pPr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EF2E01">
        <w:rPr>
          <w:rFonts w:eastAsia="Times New Roman" w:cs="Times New Roman"/>
          <w:b/>
          <w:szCs w:val="20"/>
          <w:lang w:eastAsia="ru-RU"/>
        </w:rPr>
        <w:t>КРАСНОЯРСКОГО КРАЯ</w:t>
      </w:r>
    </w:p>
    <w:p w:rsidR="00EF2E01" w:rsidRPr="00EF2E01" w:rsidRDefault="00EF2E01" w:rsidP="00EF2E01">
      <w:pPr>
        <w:ind w:firstLine="0"/>
        <w:jc w:val="center"/>
        <w:rPr>
          <w:rFonts w:eastAsia="Times New Roman" w:cs="Times New Roman"/>
          <w:b/>
          <w:szCs w:val="20"/>
          <w:lang w:eastAsia="ru-RU"/>
        </w:rPr>
      </w:pPr>
    </w:p>
    <w:p w:rsidR="00EF2E01" w:rsidRPr="00EF2E01" w:rsidRDefault="00EF2E01" w:rsidP="00EF2E01">
      <w:pPr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EF2E01">
        <w:rPr>
          <w:rFonts w:eastAsia="Times New Roman" w:cs="Times New Roman"/>
          <w:b/>
          <w:szCs w:val="20"/>
          <w:lang w:eastAsia="ru-RU"/>
        </w:rPr>
        <w:t>ПОСТАНОВЛЕНИЕ</w:t>
      </w:r>
    </w:p>
    <w:p w:rsidR="00EF2E01" w:rsidRPr="00EF2E01" w:rsidRDefault="00EF2E01" w:rsidP="00EF2E01">
      <w:pPr>
        <w:ind w:firstLine="0"/>
        <w:jc w:val="center"/>
        <w:rPr>
          <w:rFonts w:eastAsia="Times New Roman" w:cs="Times New Roman"/>
          <w:b/>
          <w:szCs w:val="20"/>
          <w:lang w:eastAsia="ru-RU"/>
        </w:rPr>
      </w:pPr>
    </w:p>
    <w:p w:rsidR="00EF2E01" w:rsidRPr="00EF2E01" w:rsidRDefault="00EF2E01" w:rsidP="00EF2E01">
      <w:pPr>
        <w:ind w:left="2160" w:firstLine="720"/>
        <w:jc w:val="left"/>
        <w:rPr>
          <w:rFonts w:eastAsia="Times New Roman" w:cs="Times New Roman"/>
          <w:b/>
          <w:szCs w:val="20"/>
          <w:lang w:eastAsia="ru-RU"/>
        </w:rPr>
      </w:pPr>
    </w:p>
    <w:p w:rsidR="00EF2E01" w:rsidRPr="00EF2E01" w:rsidRDefault="00EF2E01" w:rsidP="00EF2E01">
      <w:pPr>
        <w:ind w:left="-284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27</w:t>
      </w:r>
      <w:r w:rsidRPr="00EF2E01">
        <w:rPr>
          <w:rFonts w:eastAsia="Times New Roman" w:cs="Times New Roman"/>
          <w:color w:val="000000"/>
          <w:szCs w:val="28"/>
          <w:lang w:eastAsia="ru-RU"/>
        </w:rPr>
        <w:t xml:space="preserve"> мая 2021 года</w:t>
      </w:r>
      <w:r w:rsidRPr="00EF2E01">
        <w:rPr>
          <w:rFonts w:eastAsia="Times New Roman" w:cs="Times New Roman"/>
          <w:color w:val="000000"/>
          <w:szCs w:val="28"/>
          <w:lang w:eastAsia="ru-RU"/>
        </w:rPr>
        <w:tab/>
        <w:t xml:space="preserve">      </w:t>
      </w:r>
      <w:r w:rsidR="000060BA">
        <w:rPr>
          <w:rFonts w:eastAsia="Times New Roman" w:cs="Times New Roman"/>
          <w:color w:val="000000"/>
          <w:szCs w:val="28"/>
          <w:lang w:eastAsia="ru-RU"/>
        </w:rPr>
        <w:t xml:space="preserve">                  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EF2E01">
        <w:rPr>
          <w:rFonts w:eastAsia="Times New Roman" w:cs="Times New Roman"/>
          <w:color w:val="000000"/>
          <w:szCs w:val="28"/>
          <w:lang w:eastAsia="ru-RU"/>
        </w:rPr>
        <w:t>п. Солнечный</w:t>
      </w:r>
      <w:r w:rsidRPr="00EF2E01">
        <w:rPr>
          <w:rFonts w:eastAsia="Times New Roman" w:cs="Times New Roman"/>
          <w:color w:val="000000"/>
          <w:szCs w:val="28"/>
          <w:lang w:eastAsia="ru-RU"/>
        </w:rPr>
        <w:tab/>
        <w:t xml:space="preserve">  </w:t>
      </w:r>
      <w:r w:rsidRPr="00EF2E01">
        <w:rPr>
          <w:rFonts w:eastAsia="Times New Roman" w:cs="Times New Roman"/>
          <w:color w:val="000000"/>
          <w:szCs w:val="28"/>
          <w:lang w:eastAsia="ru-RU"/>
        </w:rPr>
        <w:tab/>
        <w:t xml:space="preserve">  </w:t>
      </w:r>
      <w:r w:rsidRPr="00EF2E01">
        <w:rPr>
          <w:rFonts w:eastAsia="Times New Roman" w:cs="Times New Roman"/>
          <w:color w:val="000000"/>
          <w:szCs w:val="28"/>
          <w:lang w:eastAsia="ru-RU"/>
        </w:rPr>
        <w:tab/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</w:t>
      </w:r>
      <w:r w:rsidRPr="00EF2E01">
        <w:rPr>
          <w:rFonts w:eastAsia="Times New Roman" w:cs="Times New Roman"/>
          <w:color w:val="000000"/>
          <w:szCs w:val="28"/>
          <w:lang w:eastAsia="ru-RU"/>
        </w:rPr>
        <w:t>№ 2</w:t>
      </w:r>
      <w:r>
        <w:rPr>
          <w:rFonts w:eastAsia="Times New Roman" w:cs="Times New Roman"/>
          <w:color w:val="000000"/>
          <w:szCs w:val="28"/>
          <w:lang w:eastAsia="ru-RU"/>
        </w:rPr>
        <w:t>89</w:t>
      </w:r>
      <w:r w:rsidRPr="00EF2E01">
        <w:rPr>
          <w:rFonts w:eastAsia="Times New Roman" w:cs="Times New Roman"/>
          <w:color w:val="000000"/>
          <w:szCs w:val="28"/>
          <w:lang w:eastAsia="ru-RU"/>
        </w:rPr>
        <w:t xml:space="preserve"> – п</w:t>
      </w:r>
    </w:p>
    <w:p w:rsidR="00EF2E01" w:rsidRPr="00EF2E01" w:rsidRDefault="00EF2E01" w:rsidP="00EF2E01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EF2E01" w:rsidRDefault="00EF2E01" w:rsidP="00EF2E01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EF2E01">
        <w:rPr>
          <w:rFonts w:eastAsia="Times New Roman" w:cs="Times New Roman"/>
          <w:szCs w:val="28"/>
          <w:lang w:eastAsia="ru-RU"/>
        </w:rPr>
        <w:t xml:space="preserve">Об утверждении Административного регламента  № </w:t>
      </w:r>
      <w:r>
        <w:rPr>
          <w:rFonts w:eastAsia="Times New Roman" w:cs="Times New Roman"/>
          <w:szCs w:val="28"/>
          <w:lang w:eastAsia="ru-RU"/>
        </w:rPr>
        <w:t>10</w:t>
      </w:r>
      <w:r w:rsidRPr="00EF2E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о </w:t>
      </w:r>
      <w:r w:rsidRPr="00EF2E01">
        <w:rPr>
          <w:rFonts w:eastAsia="Times New Roman" w:cs="Times New Roman"/>
          <w:szCs w:val="28"/>
          <w:lang w:eastAsia="ru-RU"/>
        </w:rPr>
        <w:t>предоставлени</w:t>
      </w:r>
      <w:r>
        <w:rPr>
          <w:rFonts w:eastAsia="Times New Roman" w:cs="Times New Roman"/>
          <w:szCs w:val="28"/>
          <w:lang w:eastAsia="ru-RU"/>
        </w:rPr>
        <w:t>и</w:t>
      </w:r>
      <w:r w:rsidRPr="00EF2E01">
        <w:rPr>
          <w:rFonts w:eastAsia="Times New Roman" w:cs="Times New Roman"/>
          <w:szCs w:val="28"/>
          <w:lang w:eastAsia="ru-RU"/>
        </w:rPr>
        <w:t xml:space="preserve"> муниципальной услуги </w:t>
      </w:r>
      <w:r>
        <w:rPr>
          <w:rFonts w:eastAsia="Times New Roman" w:cs="Times New Roman"/>
          <w:szCs w:val="28"/>
          <w:lang w:eastAsia="ru-RU"/>
        </w:rPr>
        <w:t>«</w:t>
      </w:r>
      <w:r w:rsidRPr="00EF2E01">
        <w:rPr>
          <w:rFonts w:eastAsia="Times New Roman" w:cs="Times New Roman"/>
          <w:szCs w:val="28"/>
          <w:lang w:eastAsia="ru-RU"/>
        </w:rPr>
        <w:t>Предоставление сведений, докуме</w:t>
      </w:r>
      <w:r>
        <w:rPr>
          <w:rFonts w:eastAsia="Times New Roman" w:cs="Times New Roman"/>
          <w:szCs w:val="28"/>
          <w:lang w:eastAsia="ru-RU"/>
        </w:rPr>
        <w:t xml:space="preserve">нтов и материалов, содержащихся </w:t>
      </w:r>
      <w:r w:rsidRPr="00EF2E01">
        <w:rPr>
          <w:rFonts w:eastAsia="Times New Roman" w:cs="Times New Roman"/>
          <w:szCs w:val="28"/>
          <w:lang w:eastAsia="ru-RU"/>
        </w:rPr>
        <w:t>в государственной информационной системе обеспечения градостроительной деятельности</w:t>
      </w:r>
      <w:r>
        <w:rPr>
          <w:rFonts w:eastAsia="Times New Roman" w:cs="Times New Roman"/>
          <w:szCs w:val="28"/>
          <w:lang w:eastAsia="ru-RU"/>
        </w:rPr>
        <w:t>»</w:t>
      </w:r>
    </w:p>
    <w:p w:rsidR="00EF2E01" w:rsidRPr="00EF2E01" w:rsidRDefault="00EF2E01" w:rsidP="00EF2E01">
      <w:pPr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EF2E01" w:rsidRPr="00EF2E01" w:rsidRDefault="00EF2E01" w:rsidP="00EF2E0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F2E01">
        <w:rPr>
          <w:rFonts w:eastAsia="Times New Roman" w:cs="Times New Roman"/>
          <w:szCs w:val="28"/>
          <w:lang w:eastAsia="ru-RU"/>
        </w:rPr>
        <w:t>В соответствии с Градостроительным кодексом Российской Феде-рации,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30.04.2014 № 403 «Об исчерпывающем перечне процедур в сфере жилищного строительства», постановлением администрации ЗАТО п. Солнечный  от 07.08.2018 № 359 «Об утверждении порядка разработки и утверждения административных регламентов предоставления муниципальных услуг местной администрацией»,  руководствуясь Уставом ЗАТО п.Солнечный Красноярского края, ПОСТАНОВЛЯЮ:</w:t>
      </w:r>
    </w:p>
    <w:p w:rsidR="00EF2E01" w:rsidRPr="00EF2E01" w:rsidRDefault="00EF2E01" w:rsidP="00EF2E01">
      <w:pPr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EF2E01">
        <w:rPr>
          <w:rFonts w:eastAsia="Times New Roman" w:cs="Times New Roman"/>
          <w:szCs w:val="28"/>
          <w:lang w:eastAsia="ru-RU"/>
        </w:rPr>
        <w:t xml:space="preserve">1. </w:t>
      </w:r>
      <w:r w:rsidR="00221E81">
        <w:rPr>
          <w:rFonts w:eastAsia="Times New Roman" w:cs="Times New Roman"/>
          <w:szCs w:val="28"/>
          <w:lang w:eastAsia="ru-RU"/>
        </w:rPr>
        <w:t xml:space="preserve"> </w:t>
      </w:r>
      <w:r w:rsidRPr="00EF2E01">
        <w:rPr>
          <w:rFonts w:eastAsia="Times New Roman" w:cs="Times New Roman"/>
          <w:szCs w:val="28"/>
          <w:lang w:eastAsia="ru-RU"/>
        </w:rPr>
        <w:t xml:space="preserve">Утвердить Административный </w:t>
      </w:r>
      <w:hyperlink w:anchor="Par27" w:history="1">
        <w:r w:rsidRPr="00EF2E01">
          <w:rPr>
            <w:rFonts w:eastAsia="Times New Roman" w:cs="Times New Roman"/>
            <w:szCs w:val="28"/>
            <w:lang w:eastAsia="ru-RU"/>
          </w:rPr>
          <w:t>регламент</w:t>
        </w:r>
      </w:hyperlink>
      <w:r w:rsidRPr="00EF2E0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№ 10</w:t>
      </w:r>
      <w:r w:rsidRPr="00EF2E01">
        <w:rPr>
          <w:rFonts w:eastAsia="Times New Roman" w:cs="Times New Roman"/>
          <w:szCs w:val="28"/>
          <w:lang w:eastAsia="ru-RU"/>
        </w:rPr>
        <w:t xml:space="preserve"> о предоставлении муниципальной у</w:t>
      </w:r>
      <w:r w:rsidR="00221E81">
        <w:rPr>
          <w:rFonts w:eastAsia="Times New Roman" w:cs="Times New Roman"/>
          <w:szCs w:val="28"/>
          <w:lang w:eastAsia="ru-RU"/>
        </w:rPr>
        <w:t xml:space="preserve">слуги «Предоставление сведений, </w:t>
      </w:r>
      <w:r w:rsidRPr="00EF2E01">
        <w:rPr>
          <w:rFonts w:eastAsia="Times New Roman" w:cs="Times New Roman"/>
          <w:szCs w:val="28"/>
          <w:lang w:eastAsia="ru-RU"/>
        </w:rPr>
        <w:t>документов и материалов, содержащихся в государственной информационной системе обеспечения градостроительной деятельности</w:t>
      </w:r>
      <w:r>
        <w:rPr>
          <w:rFonts w:eastAsia="Times New Roman" w:cs="Times New Roman"/>
          <w:szCs w:val="28"/>
          <w:lang w:eastAsia="ru-RU"/>
        </w:rPr>
        <w:t xml:space="preserve">» </w:t>
      </w:r>
      <w:r w:rsidRPr="00EF2E01">
        <w:rPr>
          <w:rFonts w:eastAsia="Times New Roman" w:cs="Times New Roman"/>
          <w:szCs w:val="28"/>
          <w:lang w:eastAsia="ru-RU"/>
        </w:rPr>
        <w:t>согласно приложению.</w:t>
      </w:r>
    </w:p>
    <w:p w:rsidR="00EF2E01" w:rsidRPr="00EF2E01" w:rsidRDefault="00EF2E01" w:rsidP="00EF2E01">
      <w:pPr>
        <w:widowControl w:val="0"/>
        <w:rPr>
          <w:rFonts w:eastAsia="Times New Roman" w:cs="Times New Roman"/>
          <w:szCs w:val="28"/>
          <w:lang w:eastAsia="ru-RU"/>
        </w:rPr>
      </w:pPr>
      <w:r w:rsidRPr="00EF2E01">
        <w:rPr>
          <w:rFonts w:eastAsia="Times New Roman" w:cs="Times New Roman"/>
          <w:szCs w:val="28"/>
          <w:lang w:eastAsia="ru-RU"/>
        </w:rPr>
        <w:t xml:space="preserve">2. </w:t>
      </w:r>
      <w:r w:rsidR="00221E81">
        <w:rPr>
          <w:rFonts w:eastAsia="Times New Roman" w:cs="Times New Roman"/>
          <w:szCs w:val="28"/>
          <w:lang w:eastAsia="ru-RU"/>
        </w:rPr>
        <w:t xml:space="preserve"> </w:t>
      </w:r>
      <w:r w:rsidRPr="00EF2E01">
        <w:rPr>
          <w:rFonts w:eastAsia="Times New Roman" w:cs="Times New Roman"/>
          <w:szCs w:val="28"/>
          <w:lang w:eastAsia="ru-RU"/>
        </w:rPr>
        <w:t>Контроль за исполнением настоящего Постановления возложить на заместителя Главы ЗАТО п. Солнечный по оперативному управлению.</w:t>
      </w:r>
    </w:p>
    <w:p w:rsidR="00EF2E01" w:rsidRPr="00EF2E01" w:rsidRDefault="00221E81" w:rsidP="00EF2E01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="00EF2E01" w:rsidRPr="00EF2E01">
        <w:rPr>
          <w:rFonts w:eastAsia="Times New Roman" w:cs="Times New Roman"/>
          <w:szCs w:val="28"/>
          <w:lang w:eastAsia="ru-RU"/>
        </w:rPr>
        <w:t>Разместить настоящее Постановление на официальном сайте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EF2E01" w:rsidRPr="00EF2E01">
        <w:rPr>
          <w:rFonts w:eastAsia="Times New Roman" w:cs="Times New Roman"/>
          <w:szCs w:val="28"/>
          <w:lang w:eastAsia="ru-RU"/>
        </w:rPr>
        <w:t>администрации ЗАТО п. Солнечный Красноярского края в сети Интернет в установленный срок.</w:t>
      </w:r>
    </w:p>
    <w:p w:rsidR="00EF2E01" w:rsidRPr="00EF2E01" w:rsidRDefault="000060BA" w:rsidP="00EF2E01">
      <w:pPr>
        <w:widowContro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EF2E01" w:rsidRPr="00EF2E01">
        <w:rPr>
          <w:rFonts w:eastAsia="Times New Roman" w:cs="Times New Roman"/>
          <w:szCs w:val="28"/>
          <w:lang w:eastAsia="ru-RU"/>
        </w:rPr>
        <w:t xml:space="preserve">. </w:t>
      </w:r>
      <w:r w:rsidR="00221E81">
        <w:rPr>
          <w:rFonts w:eastAsia="Times New Roman" w:cs="Times New Roman"/>
          <w:szCs w:val="28"/>
          <w:lang w:eastAsia="ru-RU"/>
        </w:rPr>
        <w:t xml:space="preserve"> </w:t>
      </w:r>
      <w:r w:rsidR="00EF2E01" w:rsidRPr="00EF2E01">
        <w:rPr>
          <w:rFonts w:eastAsia="Times New Roman" w:cs="Times New Roman"/>
          <w:szCs w:val="28"/>
          <w:lang w:eastAsia="ru-RU"/>
        </w:rPr>
        <w:t>Постановление вступает в силу в день, следующий за днем его официальные опубликования в сети Интернет</w:t>
      </w:r>
    </w:p>
    <w:p w:rsidR="00EF2E01" w:rsidRPr="00EF2E01" w:rsidRDefault="00EF2E01" w:rsidP="00EF2E01">
      <w:pPr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EF2E01" w:rsidRPr="00EF2E01" w:rsidRDefault="00EF2E01" w:rsidP="00EF2E01">
      <w:pPr>
        <w:autoSpaceDE w:val="0"/>
        <w:autoSpaceDN w:val="0"/>
        <w:adjustRightInd w:val="0"/>
        <w:ind w:firstLine="0"/>
        <w:rPr>
          <w:rFonts w:eastAsia="Times New Roman" w:cs="Times New Roman"/>
          <w:szCs w:val="28"/>
          <w:lang w:eastAsia="ru-RU"/>
        </w:rPr>
      </w:pPr>
    </w:p>
    <w:p w:rsidR="00EF2E01" w:rsidRPr="00EF2E01" w:rsidRDefault="00EF2E01" w:rsidP="00EF2E01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EF2E01">
        <w:rPr>
          <w:rFonts w:eastAsia="Times New Roman" w:cs="Times New Roman"/>
          <w:szCs w:val="28"/>
          <w:lang w:eastAsia="ru-RU"/>
        </w:rPr>
        <w:t xml:space="preserve">Глава ЗАТО п. Солнечный </w:t>
      </w:r>
      <w:r w:rsidRPr="00EF2E01">
        <w:rPr>
          <w:rFonts w:eastAsia="Times New Roman" w:cs="Times New Roman"/>
          <w:szCs w:val="28"/>
          <w:lang w:eastAsia="ru-RU"/>
        </w:rPr>
        <w:tab/>
      </w:r>
      <w:r w:rsidRPr="00EF2E01">
        <w:rPr>
          <w:rFonts w:eastAsia="Times New Roman" w:cs="Times New Roman"/>
          <w:szCs w:val="28"/>
          <w:lang w:eastAsia="ru-RU"/>
        </w:rPr>
        <w:tab/>
      </w:r>
      <w:r w:rsidRPr="00EF2E01">
        <w:rPr>
          <w:rFonts w:eastAsia="Times New Roman" w:cs="Times New Roman"/>
          <w:szCs w:val="28"/>
          <w:lang w:eastAsia="ru-RU"/>
        </w:rPr>
        <w:tab/>
      </w:r>
      <w:r w:rsidR="000060BA"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="000060BA" w:rsidRPr="00EF2E01">
        <w:rPr>
          <w:rFonts w:eastAsia="Times New Roman" w:cs="Times New Roman"/>
          <w:szCs w:val="28"/>
          <w:lang w:eastAsia="ru-RU"/>
        </w:rPr>
        <w:t>Ю.Ф.Неделько</w:t>
      </w:r>
      <w:r w:rsidRPr="00EF2E01">
        <w:rPr>
          <w:rFonts w:eastAsia="Times New Roman" w:cs="Times New Roman"/>
          <w:szCs w:val="28"/>
          <w:lang w:eastAsia="ru-RU"/>
        </w:rPr>
        <w:tab/>
      </w:r>
      <w:r w:rsidRPr="00EF2E01">
        <w:rPr>
          <w:rFonts w:eastAsia="Times New Roman" w:cs="Times New Roman"/>
          <w:szCs w:val="28"/>
          <w:lang w:eastAsia="ru-RU"/>
        </w:rPr>
        <w:tab/>
        <w:t xml:space="preserve">       </w:t>
      </w:r>
      <w:r w:rsidR="000060BA">
        <w:rPr>
          <w:rFonts w:eastAsia="Times New Roman" w:cs="Times New Roman"/>
          <w:szCs w:val="28"/>
          <w:lang w:eastAsia="ru-RU"/>
        </w:rPr>
        <w:t xml:space="preserve">               </w:t>
      </w:r>
    </w:p>
    <w:p w:rsidR="00EF2E01" w:rsidRPr="00EF2E01" w:rsidRDefault="00EF2E01" w:rsidP="00EF2E01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Times New Roman"/>
          <w:sz w:val="24"/>
          <w:szCs w:val="24"/>
          <w:lang w:eastAsia="ru-RU"/>
        </w:rPr>
      </w:pPr>
    </w:p>
    <w:p w:rsidR="00221E81" w:rsidRDefault="00221E81" w:rsidP="00EF2E01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Times New Roman"/>
          <w:sz w:val="24"/>
          <w:szCs w:val="24"/>
          <w:lang w:eastAsia="ru-RU"/>
        </w:rPr>
      </w:pPr>
    </w:p>
    <w:p w:rsidR="00221E81" w:rsidRDefault="00221E81" w:rsidP="00EF2E01">
      <w:pPr>
        <w:autoSpaceDE w:val="0"/>
        <w:autoSpaceDN w:val="0"/>
        <w:adjustRightInd w:val="0"/>
        <w:ind w:firstLine="0"/>
        <w:jc w:val="right"/>
        <w:outlineLvl w:val="0"/>
        <w:rPr>
          <w:rFonts w:eastAsia="Calibri" w:cs="Times New Roman"/>
          <w:sz w:val="24"/>
          <w:szCs w:val="24"/>
          <w:lang w:eastAsia="ru-RU"/>
        </w:rPr>
      </w:pPr>
    </w:p>
    <w:p w:rsidR="00EF2E01" w:rsidRPr="00EF2E01" w:rsidRDefault="00221E81" w:rsidP="00221E81">
      <w:pPr>
        <w:autoSpaceDE w:val="0"/>
        <w:autoSpaceDN w:val="0"/>
        <w:adjustRightInd w:val="0"/>
        <w:ind w:firstLine="0"/>
        <w:jc w:val="center"/>
        <w:outlineLvl w:val="0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7043F4">
        <w:rPr>
          <w:rFonts w:eastAsia="Calibri" w:cs="Times New Roman"/>
          <w:sz w:val="24"/>
          <w:szCs w:val="24"/>
          <w:lang w:eastAsia="ru-RU"/>
        </w:rPr>
        <w:t xml:space="preserve">                               </w:t>
      </w:r>
      <w:r w:rsidR="00EF2E01" w:rsidRPr="00EF2E01">
        <w:rPr>
          <w:rFonts w:eastAsia="Calibri" w:cs="Times New Roman"/>
          <w:sz w:val="24"/>
          <w:szCs w:val="24"/>
          <w:lang w:eastAsia="ru-RU"/>
        </w:rPr>
        <w:t>Приложение к Постановлению</w:t>
      </w:r>
    </w:p>
    <w:p w:rsidR="00EF2E01" w:rsidRPr="00EF2E01" w:rsidRDefault="00221E81" w:rsidP="00EF2E01">
      <w:pPr>
        <w:autoSpaceDE w:val="0"/>
        <w:autoSpaceDN w:val="0"/>
        <w:adjustRightInd w:val="0"/>
        <w:ind w:firstLine="0"/>
        <w:jc w:val="right"/>
        <w:rPr>
          <w:rFonts w:eastAsia="Calibri" w:cs="Times New Roman"/>
          <w:sz w:val="24"/>
          <w:szCs w:val="24"/>
          <w:lang w:eastAsia="ru-RU"/>
        </w:rPr>
      </w:pPr>
      <w:r w:rsidRPr="00EF2E01">
        <w:rPr>
          <w:rFonts w:eastAsia="Calibri" w:cs="Times New Roman"/>
          <w:sz w:val="24"/>
          <w:szCs w:val="24"/>
          <w:lang w:eastAsia="ru-RU"/>
        </w:rPr>
        <w:t>А</w:t>
      </w:r>
      <w:r w:rsidR="00EF2E01" w:rsidRPr="00EF2E01">
        <w:rPr>
          <w:rFonts w:eastAsia="Calibri" w:cs="Times New Roman"/>
          <w:sz w:val="24"/>
          <w:szCs w:val="24"/>
          <w:lang w:eastAsia="ru-RU"/>
        </w:rPr>
        <w:t>дминистрации</w:t>
      </w:r>
      <w:r>
        <w:rPr>
          <w:rFonts w:eastAsia="Calibri" w:cs="Times New Roman"/>
          <w:sz w:val="24"/>
          <w:szCs w:val="24"/>
          <w:lang w:eastAsia="ru-RU"/>
        </w:rPr>
        <w:t xml:space="preserve"> </w:t>
      </w:r>
      <w:r w:rsidR="00EF2E01" w:rsidRPr="00EF2E01">
        <w:rPr>
          <w:rFonts w:eastAsia="Calibri" w:cs="Times New Roman"/>
          <w:sz w:val="24"/>
          <w:szCs w:val="24"/>
          <w:lang w:eastAsia="ru-RU"/>
        </w:rPr>
        <w:t>ЗАТО п. Солнечный</w:t>
      </w:r>
    </w:p>
    <w:p w:rsidR="00EF2E01" w:rsidRPr="00EF2E01" w:rsidRDefault="00221E81" w:rsidP="00221E81">
      <w:pPr>
        <w:autoSpaceDE w:val="0"/>
        <w:autoSpaceDN w:val="0"/>
        <w:adjustRightInd w:val="0"/>
        <w:ind w:firstLine="0"/>
        <w:jc w:val="left"/>
        <w:rPr>
          <w:rFonts w:eastAsia="Calibri" w:cs="Times New Roman"/>
          <w:sz w:val="24"/>
          <w:szCs w:val="24"/>
          <w:lang w:eastAsia="ru-RU"/>
        </w:rPr>
      </w:pPr>
      <w:r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7043F4">
        <w:rPr>
          <w:rFonts w:eastAsia="Calibri" w:cs="Times New Roman"/>
          <w:sz w:val="24"/>
          <w:szCs w:val="24"/>
          <w:lang w:eastAsia="ru-RU"/>
        </w:rPr>
        <w:t xml:space="preserve">                               </w:t>
      </w:r>
      <w:r w:rsidR="00EF2E01" w:rsidRPr="00EF2E01">
        <w:rPr>
          <w:rFonts w:eastAsia="Calibri" w:cs="Times New Roman"/>
          <w:sz w:val="24"/>
          <w:szCs w:val="24"/>
          <w:lang w:eastAsia="ru-RU"/>
        </w:rPr>
        <w:t xml:space="preserve">от </w:t>
      </w:r>
      <w:r>
        <w:rPr>
          <w:rFonts w:eastAsia="Calibri" w:cs="Times New Roman"/>
          <w:sz w:val="24"/>
          <w:szCs w:val="24"/>
          <w:u w:val="single"/>
          <w:lang w:eastAsia="ru-RU"/>
        </w:rPr>
        <w:t>27</w:t>
      </w:r>
      <w:r w:rsidR="00EF2E01" w:rsidRPr="00EF2E01">
        <w:rPr>
          <w:rFonts w:eastAsia="Calibri" w:cs="Times New Roman"/>
          <w:sz w:val="24"/>
          <w:szCs w:val="24"/>
          <w:u w:val="single"/>
          <w:lang w:eastAsia="ru-RU"/>
        </w:rPr>
        <w:t xml:space="preserve">.05.2021 г. </w:t>
      </w:r>
      <w:r w:rsidR="00EF2E01" w:rsidRPr="00EF2E01">
        <w:rPr>
          <w:rFonts w:eastAsia="Calibri" w:cs="Times New Roman"/>
          <w:sz w:val="24"/>
          <w:szCs w:val="24"/>
          <w:lang w:eastAsia="ru-RU"/>
        </w:rPr>
        <w:t xml:space="preserve">  № </w:t>
      </w:r>
      <w:r w:rsidR="00EF2E01" w:rsidRPr="00EF2E01">
        <w:rPr>
          <w:rFonts w:eastAsia="Calibri" w:cs="Times New Roman"/>
          <w:sz w:val="24"/>
          <w:szCs w:val="24"/>
          <w:u w:val="single"/>
          <w:lang w:eastAsia="ru-RU"/>
        </w:rPr>
        <w:t>2</w:t>
      </w:r>
      <w:r>
        <w:rPr>
          <w:rFonts w:eastAsia="Calibri" w:cs="Times New Roman"/>
          <w:sz w:val="24"/>
          <w:szCs w:val="24"/>
          <w:u w:val="single"/>
          <w:lang w:eastAsia="ru-RU"/>
        </w:rPr>
        <w:t>89</w:t>
      </w:r>
      <w:r w:rsidR="00EF2E01" w:rsidRPr="00EF2E01">
        <w:rPr>
          <w:rFonts w:eastAsia="Calibri" w:cs="Times New Roman"/>
          <w:sz w:val="24"/>
          <w:szCs w:val="24"/>
          <w:u w:val="single"/>
          <w:lang w:eastAsia="ru-RU"/>
        </w:rPr>
        <w:t>-п</w:t>
      </w:r>
    </w:p>
    <w:p w:rsidR="00EF2E01" w:rsidRDefault="00EF2E01" w:rsidP="00B35465">
      <w:pPr>
        <w:ind w:firstLine="72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</w:p>
    <w:p w:rsidR="002B58E2" w:rsidRDefault="002B58E2" w:rsidP="00B35465">
      <w:pPr>
        <w:ind w:firstLine="72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</w:p>
    <w:p w:rsidR="002B58E2" w:rsidRDefault="002B58E2" w:rsidP="00B35465">
      <w:pPr>
        <w:ind w:firstLine="72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</w:p>
    <w:p w:rsidR="000060BA" w:rsidRPr="000060BA" w:rsidRDefault="000060BA" w:rsidP="000060BA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 w:cs="Times New Roman"/>
          <w:b/>
          <w:bCs/>
          <w:sz w:val="30"/>
          <w:szCs w:val="30"/>
        </w:rPr>
      </w:pPr>
    </w:p>
    <w:p w:rsidR="000060BA" w:rsidRPr="000060BA" w:rsidRDefault="000060BA" w:rsidP="000060BA">
      <w:pPr>
        <w:widowControl w:val="0"/>
        <w:autoSpaceDE w:val="0"/>
        <w:autoSpaceDN w:val="0"/>
        <w:adjustRightInd w:val="0"/>
        <w:spacing w:line="192" w:lineRule="auto"/>
        <w:ind w:firstLine="0"/>
        <w:jc w:val="center"/>
        <w:rPr>
          <w:rFonts w:eastAsia="Calibri" w:cs="Times New Roman"/>
          <w:bCs/>
          <w:sz w:val="30"/>
          <w:szCs w:val="30"/>
        </w:rPr>
      </w:pPr>
      <w:r w:rsidRPr="000060BA">
        <w:rPr>
          <w:rFonts w:eastAsia="Calibri" w:cs="Times New Roman"/>
          <w:bCs/>
          <w:sz w:val="30"/>
          <w:szCs w:val="30"/>
        </w:rPr>
        <w:t>АДМИНИСТРАТИВНЫЙ РЕГЛАМЕНТ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spacing w:line="192" w:lineRule="auto"/>
        <w:ind w:firstLine="0"/>
        <w:jc w:val="center"/>
        <w:rPr>
          <w:rFonts w:eastAsia="Calibri" w:cs="Times New Roman"/>
          <w:bCs/>
          <w:sz w:val="30"/>
          <w:szCs w:val="30"/>
        </w:rPr>
      </w:pPr>
      <w:r w:rsidRPr="000060BA">
        <w:rPr>
          <w:rFonts w:eastAsia="Calibri" w:cs="Times New Roman"/>
          <w:bCs/>
          <w:sz w:val="30"/>
          <w:szCs w:val="30"/>
        </w:rPr>
        <w:t xml:space="preserve">предоставления муниципальной услуги по </w:t>
      </w:r>
      <w:r w:rsidRPr="000060BA">
        <w:rPr>
          <w:rFonts w:eastAsia="Calibri" w:cs="Times New Roman"/>
          <w:sz w:val="30"/>
          <w:szCs w:val="30"/>
        </w:rPr>
        <w:t>предоставлению  сведений, документов, материалов, содержащихся в государственных информационных системах обеспечения градостроительной деятельности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eastAsia="Calibri" w:cs="Times New Roman"/>
          <w:sz w:val="30"/>
          <w:szCs w:val="30"/>
        </w:rPr>
      </w:pPr>
      <w:bookmarkStart w:id="0" w:name="Par40"/>
      <w:bookmarkEnd w:id="0"/>
    </w:p>
    <w:p w:rsidR="000060BA" w:rsidRPr="000060BA" w:rsidRDefault="000060BA" w:rsidP="000060B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eastAsia="Calibri" w:cs="Times New Roman"/>
          <w:sz w:val="30"/>
          <w:szCs w:val="30"/>
        </w:rPr>
      </w:pPr>
    </w:p>
    <w:p w:rsidR="000060BA" w:rsidRPr="000060BA" w:rsidRDefault="000060BA" w:rsidP="000060B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I. Общие положения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ind w:firstLine="0"/>
        <w:rPr>
          <w:rFonts w:eastAsia="Calibri" w:cs="Times New Roman"/>
          <w:sz w:val="30"/>
          <w:szCs w:val="30"/>
        </w:rPr>
      </w:pP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 xml:space="preserve">1. Настоящий Административный регламент (далее – Регламент) определяет порядок и стандарт предоставления </w:t>
      </w:r>
      <w:r>
        <w:rPr>
          <w:rFonts w:eastAsia="Times New Roman" w:cs="Times New Roman"/>
          <w:sz w:val="30"/>
          <w:szCs w:val="30"/>
          <w:lang w:eastAsia="ru-RU"/>
        </w:rPr>
        <w:t>Администрацией ЗАТО п. Солнечный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0060BA">
        <w:rPr>
          <w:rFonts w:eastAsia="Calibri" w:cs="Times New Roman"/>
          <w:sz w:val="30"/>
          <w:szCs w:val="30"/>
        </w:rPr>
        <w:t>муниципальной услуги по предоставлению  сведений, документов, материалов, содержащихся в государственных информационных системах обеспечения градостроительной деятельности (далее – Услуга).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Процедура выдачи градостроительного плана предусмотрена Административным регламентом предоставления муниципальной услуги по выдаче градостроительного плана земельного участка, утвержденным </w:t>
      </w:r>
      <w:r>
        <w:rPr>
          <w:rFonts w:eastAsia="Times New Roman" w:cs="Times New Roman"/>
          <w:sz w:val="30"/>
          <w:szCs w:val="30"/>
          <w:lang w:eastAsia="ru-RU"/>
        </w:rPr>
        <w:t>Постановлением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</w:t>
      </w:r>
      <w:r>
        <w:rPr>
          <w:rFonts w:eastAsia="Times New Roman" w:cs="Times New Roman"/>
          <w:sz w:val="30"/>
          <w:szCs w:val="30"/>
          <w:lang w:eastAsia="ru-RU"/>
        </w:rPr>
        <w:t>Главы ЗАТО п. Солнечный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от 2</w:t>
      </w:r>
      <w:r>
        <w:rPr>
          <w:rFonts w:eastAsia="Times New Roman" w:cs="Times New Roman"/>
          <w:sz w:val="30"/>
          <w:szCs w:val="30"/>
          <w:lang w:eastAsia="ru-RU"/>
        </w:rPr>
        <w:t>1.05</w:t>
      </w:r>
      <w:r w:rsidRPr="000060BA">
        <w:rPr>
          <w:rFonts w:eastAsia="Times New Roman" w:cs="Times New Roman"/>
          <w:sz w:val="30"/>
          <w:szCs w:val="30"/>
          <w:lang w:eastAsia="ru-RU"/>
        </w:rPr>
        <w:t>.20</w:t>
      </w:r>
      <w:r>
        <w:rPr>
          <w:rFonts w:eastAsia="Times New Roman" w:cs="Times New Roman"/>
          <w:sz w:val="30"/>
          <w:szCs w:val="30"/>
          <w:lang w:eastAsia="ru-RU"/>
        </w:rPr>
        <w:t>21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№ </w:t>
      </w:r>
      <w:r>
        <w:rPr>
          <w:rFonts w:eastAsia="Times New Roman" w:cs="Times New Roman"/>
          <w:sz w:val="30"/>
          <w:szCs w:val="30"/>
          <w:lang w:eastAsia="ru-RU"/>
        </w:rPr>
        <w:t>264</w:t>
      </w:r>
      <w:r w:rsidRPr="000060BA">
        <w:rPr>
          <w:rFonts w:eastAsia="Times New Roman" w:cs="Times New Roman"/>
          <w:sz w:val="30"/>
          <w:szCs w:val="30"/>
          <w:lang w:eastAsia="ru-RU"/>
        </w:rPr>
        <w:t>-</w:t>
      </w:r>
      <w:r>
        <w:rPr>
          <w:rFonts w:eastAsia="Times New Roman" w:cs="Times New Roman"/>
          <w:sz w:val="30"/>
          <w:szCs w:val="30"/>
          <w:lang w:eastAsia="ru-RU"/>
        </w:rPr>
        <w:t>п</w:t>
      </w:r>
      <w:r w:rsidRPr="000060BA">
        <w:rPr>
          <w:rFonts w:eastAsia="Times New Roman" w:cs="Times New Roman"/>
          <w:sz w:val="30"/>
          <w:szCs w:val="30"/>
          <w:lang w:eastAsia="ru-RU"/>
        </w:rPr>
        <w:t>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</w:rPr>
        <w:t xml:space="preserve">2. </w:t>
      </w:r>
      <w:r w:rsidRPr="000060BA">
        <w:rPr>
          <w:rFonts w:eastAsia="Calibri" w:cs="Times New Roman"/>
          <w:sz w:val="30"/>
          <w:szCs w:val="30"/>
          <w:lang w:eastAsia="ru-RU"/>
        </w:rPr>
        <w:t>Заявителем при предоставлении Услуги является физическое или юридическое лицо либо его уполномоченный представитель.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</w:rPr>
        <w:t xml:space="preserve">3. </w:t>
      </w:r>
      <w:r w:rsidRPr="000060BA">
        <w:rPr>
          <w:rFonts w:eastAsia="BatangChe" w:cs="Times New Roman"/>
          <w:sz w:val="30"/>
          <w:szCs w:val="30"/>
          <w:lang w:eastAsia="ru-RU"/>
        </w:rPr>
        <w:t xml:space="preserve">Сведения о местонахождении и графике работы </w:t>
      </w:r>
      <w:r>
        <w:rPr>
          <w:rFonts w:eastAsia="BatangChe" w:cs="Times New Roman"/>
          <w:sz w:val="30"/>
          <w:szCs w:val="30"/>
          <w:lang w:eastAsia="ru-RU"/>
        </w:rPr>
        <w:t>Администрации ЗАТО п. Солнечный</w:t>
      </w:r>
      <w:r w:rsidRPr="000060BA">
        <w:rPr>
          <w:rFonts w:eastAsia="BatangChe" w:cs="Times New Roman"/>
          <w:sz w:val="30"/>
          <w:szCs w:val="30"/>
          <w:lang w:eastAsia="ru-RU"/>
        </w:rPr>
        <w:t xml:space="preserve">я, справочных телефонах, адресах электронной почты, местах и графике приема заявителей, в том числе приема запроса и выдачи результата предоставления Услуги, форма запроса, перечень документов, прилагаемых к запросу, размещаются на официальном сайте администрации </w:t>
      </w:r>
      <w:r>
        <w:rPr>
          <w:rFonts w:eastAsia="BatangChe" w:cs="Times New Roman"/>
          <w:sz w:val="30"/>
          <w:szCs w:val="30"/>
          <w:lang w:eastAsia="ru-RU"/>
        </w:rPr>
        <w:t>ЗАТО п. Солнечный</w:t>
      </w:r>
      <w:r w:rsidRPr="000060BA">
        <w:rPr>
          <w:rFonts w:eastAsia="BatangChe" w:cs="Times New Roman"/>
          <w:sz w:val="30"/>
          <w:szCs w:val="30"/>
          <w:lang w:eastAsia="ru-RU"/>
        </w:rPr>
        <w:t xml:space="preserve"> по адресу: http://zato-solnechnyi.ru/ (далее – Сайт), на странице Услуги в разделе «Реестр муниципальных услуг», а также на информационных стендах, расположенных в местах, определенных для приема заявителей.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bookmarkStart w:id="1" w:name="Par0"/>
      <w:bookmarkEnd w:id="1"/>
      <w:r>
        <w:rPr>
          <w:rFonts w:eastAsia="Calibri" w:cs="Times New Roman"/>
          <w:sz w:val="30"/>
          <w:szCs w:val="30"/>
          <w:lang w:eastAsia="ru-RU"/>
        </w:rPr>
        <w:t>4</w:t>
      </w:r>
      <w:r w:rsidRPr="000060BA">
        <w:rPr>
          <w:rFonts w:eastAsia="Calibri" w:cs="Times New Roman"/>
          <w:sz w:val="30"/>
          <w:szCs w:val="30"/>
          <w:lang w:eastAsia="ru-RU"/>
        </w:rPr>
        <w:t>. Порядок получения заявителями информации по вопросам предоставления Услуги, сведений о ходе предоставления Услуги.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Для получения информации о порядке предоставления Услуги, в том числе о ходе предоставления Услуги, заявители могут обратиться: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lastRenderedPageBreak/>
        <w:t xml:space="preserve">устно на личном приеме или посредством телефонной связи                    к уполномоченному должностному лицу </w:t>
      </w:r>
      <w:r>
        <w:rPr>
          <w:rFonts w:eastAsia="Calibri" w:cs="Times New Roman"/>
          <w:sz w:val="30"/>
          <w:szCs w:val="30"/>
          <w:lang w:eastAsia="ru-RU"/>
        </w:rPr>
        <w:t>Администрации</w:t>
      </w:r>
      <w:r w:rsidRPr="000060BA">
        <w:rPr>
          <w:rFonts w:eastAsia="Calibri" w:cs="Times New Roman"/>
          <w:sz w:val="30"/>
          <w:szCs w:val="30"/>
          <w:lang w:eastAsia="ru-RU"/>
        </w:rPr>
        <w:t xml:space="preserve"> или к сотруднику Краево</w:t>
      </w:r>
      <w:r>
        <w:rPr>
          <w:rFonts w:eastAsia="Calibri" w:cs="Times New Roman"/>
          <w:sz w:val="30"/>
          <w:szCs w:val="30"/>
          <w:lang w:eastAsia="ru-RU"/>
        </w:rPr>
        <w:t>го</w:t>
      </w:r>
      <w:r w:rsidRPr="000060BA">
        <w:rPr>
          <w:rFonts w:eastAsia="Calibri" w:cs="Times New Roman"/>
          <w:sz w:val="30"/>
          <w:szCs w:val="30"/>
          <w:lang w:eastAsia="ru-RU"/>
        </w:rPr>
        <w:t xml:space="preserve"> государственно</w:t>
      </w:r>
      <w:r>
        <w:rPr>
          <w:rFonts w:eastAsia="Calibri" w:cs="Times New Roman"/>
          <w:sz w:val="30"/>
          <w:szCs w:val="30"/>
          <w:lang w:eastAsia="ru-RU"/>
        </w:rPr>
        <w:t>го</w:t>
      </w:r>
      <w:r w:rsidRPr="000060BA">
        <w:rPr>
          <w:rFonts w:eastAsia="Calibri" w:cs="Times New Roman"/>
          <w:sz w:val="30"/>
          <w:szCs w:val="30"/>
          <w:lang w:eastAsia="ru-RU"/>
        </w:rPr>
        <w:t xml:space="preserve"> бюджетно</w:t>
      </w:r>
      <w:r>
        <w:rPr>
          <w:rFonts w:eastAsia="Calibri" w:cs="Times New Roman"/>
          <w:sz w:val="30"/>
          <w:szCs w:val="30"/>
          <w:lang w:eastAsia="ru-RU"/>
        </w:rPr>
        <w:t>го</w:t>
      </w:r>
      <w:r w:rsidRPr="000060BA">
        <w:rPr>
          <w:rFonts w:eastAsia="Calibri" w:cs="Times New Roman"/>
          <w:sz w:val="30"/>
          <w:szCs w:val="30"/>
          <w:lang w:eastAsia="ru-RU"/>
        </w:rPr>
        <w:t xml:space="preserve"> учреждени</w:t>
      </w:r>
      <w:r>
        <w:rPr>
          <w:rFonts w:eastAsia="Calibri" w:cs="Times New Roman"/>
          <w:sz w:val="30"/>
          <w:szCs w:val="30"/>
          <w:lang w:eastAsia="ru-RU"/>
        </w:rPr>
        <w:t>я</w:t>
      </w:r>
      <w:r w:rsidRPr="000060BA">
        <w:rPr>
          <w:rFonts w:eastAsia="Calibri" w:cs="Times New Roman"/>
          <w:sz w:val="30"/>
          <w:szCs w:val="30"/>
          <w:lang w:eastAsia="ru-RU"/>
        </w:rPr>
        <w:t xml:space="preserve"> "Многофункциональный центр предоставления государственных и муниципальных услуг Ужурского муниципального района Красноярского края" (далее – МФЦ, многофункциональный центр);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 xml:space="preserve">в письменной форме или в форме электронного документа в адрес </w:t>
      </w:r>
      <w:r>
        <w:rPr>
          <w:rFonts w:eastAsia="Calibri" w:cs="Times New Roman"/>
          <w:sz w:val="30"/>
          <w:szCs w:val="30"/>
          <w:lang w:eastAsia="ru-RU"/>
        </w:rPr>
        <w:t>Администрации</w:t>
      </w:r>
      <w:r w:rsidRPr="000060BA">
        <w:rPr>
          <w:rFonts w:eastAsia="Calibri" w:cs="Times New Roman"/>
          <w:sz w:val="30"/>
          <w:szCs w:val="30"/>
          <w:lang w:eastAsia="ru-RU"/>
        </w:rPr>
        <w:t>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через электронный сервис на Сайте в разделе «Администрация/        Муниципальные услуги/Контроль предоставления муниципальной услуги», указав регистрационный номер </w:t>
      </w:r>
      <w:r w:rsidRPr="000060BA">
        <w:rPr>
          <w:rFonts w:eastAsia="Calibri" w:cs="Times New Roman"/>
          <w:sz w:val="30"/>
          <w:szCs w:val="30"/>
        </w:rPr>
        <w:t>запроса</w:t>
      </w:r>
      <w:r w:rsidRPr="000060BA">
        <w:rPr>
          <w:rFonts w:eastAsia="Times New Roman" w:cs="Times New Roman"/>
          <w:sz w:val="30"/>
          <w:szCs w:val="30"/>
          <w:lang w:eastAsia="ru-RU"/>
        </w:rPr>
        <w:t>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Информирование производится по вопросам предоставления Услуги, в том числе: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 xml:space="preserve">о месте нахождения и графике работы </w:t>
      </w:r>
      <w:r w:rsidR="00907C33">
        <w:rPr>
          <w:rFonts w:eastAsia="Calibri" w:cs="Times New Roman"/>
          <w:sz w:val="30"/>
          <w:szCs w:val="30"/>
          <w:lang w:eastAsia="ru-RU"/>
        </w:rPr>
        <w:t>Администрации</w:t>
      </w:r>
      <w:r w:rsidRPr="000060BA">
        <w:rPr>
          <w:rFonts w:eastAsia="Calibri" w:cs="Times New Roman"/>
          <w:sz w:val="30"/>
          <w:szCs w:val="30"/>
          <w:lang w:eastAsia="ru-RU"/>
        </w:rPr>
        <w:t>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 xml:space="preserve">о справочных телефонах </w:t>
      </w:r>
      <w:r w:rsidR="00907C33" w:rsidRPr="00907C33">
        <w:rPr>
          <w:rFonts w:eastAsia="Calibri" w:cs="Times New Roman"/>
          <w:sz w:val="30"/>
          <w:szCs w:val="30"/>
          <w:lang w:eastAsia="ru-RU"/>
        </w:rPr>
        <w:t>Администрации</w:t>
      </w:r>
      <w:r w:rsidRPr="000060BA">
        <w:rPr>
          <w:rFonts w:eastAsia="Calibri" w:cs="Times New Roman"/>
          <w:sz w:val="30"/>
          <w:szCs w:val="30"/>
          <w:lang w:eastAsia="ru-RU"/>
        </w:rPr>
        <w:t>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 xml:space="preserve">об адресе электронной почты </w:t>
      </w:r>
      <w:r w:rsidR="00907C33" w:rsidRPr="00907C33">
        <w:rPr>
          <w:rFonts w:eastAsia="Calibri" w:cs="Times New Roman"/>
          <w:sz w:val="30"/>
          <w:szCs w:val="30"/>
          <w:lang w:eastAsia="ru-RU"/>
        </w:rPr>
        <w:t>Администрации</w:t>
      </w:r>
      <w:r w:rsidR="00907C33">
        <w:rPr>
          <w:rFonts w:eastAsia="Calibri" w:cs="Times New Roman"/>
          <w:sz w:val="30"/>
          <w:szCs w:val="30"/>
          <w:lang w:eastAsia="ru-RU"/>
        </w:rPr>
        <w:t xml:space="preserve"> на</w:t>
      </w:r>
      <w:r w:rsidRPr="000060BA">
        <w:rPr>
          <w:rFonts w:eastAsia="Calibri" w:cs="Times New Roman"/>
          <w:sz w:val="30"/>
          <w:szCs w:val="30"/>
          <w:lang w:eastAsia="ru-RU"/>
        </w:rPr>
        <w:t xml:space="preserve"> официальном сайте администрации </w:t>
      </w:r>
      <w:r w:rsidR="00907C33">
        <w:rPr>
          <w:rFonts w:eastAsia="Calibri" w:cs="Times New Roman"/>
          <w:sz w:val="30"/>
          <w:szCs w:val="30"/>
          <w:lang w:eastAsia="ru-RU"/>
        </w:rPr>
        <w:t>ЗАТО п. Солнечный</w:t>
      </w:r>
      <w:r w:rsidRPr="000060BA">
        <w:rPr>
          <w:rFonts w:eastAsia="Calibri" w:cs="Times New Roman"/>
          <w:sz w:val="30"/>
          <w:szCs w:val="30"/>
          <w:lang w:eastAsia="ru-RU"/>
        </w:rPr>
        <w:t>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о порядке получения информации заявителями по вопросам предоставления Услуги, в том числе о ходе предоставления Услуги;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о порядке, форме и месте размещения информации;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о перечне документов, необходимых для получения Услуги;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о времени приема заявителей и выдачи документов;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об основаниях для отказа в предоставлении Услуги;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о порядке обжалования действий (бездействия) и решений, осуществляемых и принимаемых в ходе предоставления Услуги.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 xml:space="preserve">Продолжительность консультирования уполномоченным должностным лицом </w:t>
      </w:r>
      <w:r w:rsidR="00907C33" w:rsidRPr="00907C33">
        <w:rPr>
          <w:rFonts w:eastAsia="Calibri" w:cs="Times New Roman"/>
          <w:sz w:val="30"/>
          <w:szCs w:val="30"/>
          <w:lang w:eastAsia="ru-RU"/>
        </w:rPr>
        <w:t>Администрации</w:t>
      </w:r>
      <w:r w:rsidRPr="000060BA">
        <w:rPr>
          <w:rFonts w:eastAsia="Calibri" w:cs="Times New Roman"/>
          <w:sz w:val="30"/>
          <w:szCs w:val="30"/>
          <w:lang w:eastAsia="ru-RU"/>
        </w:rPr>
        <w:t xml:space="preserve"> составляет не более 5 минут.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Время ожидания консультации не должно превышать 15 минут.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 xml:space="preserve">В случае получения обращения в письменной форме или форме электронного документа по вопросам предоставления Услуги уполномоченное должностное лицо </w:t>
      </w:r>
      <w:r w:rsidR="00907C33" w:rsidRPr="00907C33">
        <w:rPr>
          <w:rFonts w:eastAsia="Calibri" w:cs="Times New Roman"/>
          <w:sz w:val="30"/>
          <w:szCs w:val="30"/>
          <w:lang w:eastAsia="ru-RU"/>
        </w:rPr>
        <w:t>Администрации</w:t>
      </w:r>
      <w:r w:rsidRPr="000060BA">
        <w:rPr>
          <w:rFonts w:eastAsia="Calibri" w:cs="Times New Roman"/>
          <w:sz w:val="30"/>
          <w:szCs w:val="30"/>
          <w:lang w:eastAsia="ru-RU"/>
        </w:rPr>
        <w:t xml:space="preserve"> обязано ответить на обращение в срок не более тридцати дней со дня регистрации обращения. Рассмотрение таких обращений осуществляется в соответствии с Федеральным </w:t>
      </w:r>
      <w:hyperlink r:id="rId10" w:history="1">
        <w:r w:rsidRPr="000060BA">
          <w:rPr>
            <w:rFonts w:eastAsia="Calibri" w:cs="Times New Roman"/>
            <w:sz w:val="30"/>
            <w:szCs w:val="30"/>
            <w:lang w:eastAsia="ru-RU"/>
          </w:rPr>
          <w:t>законом</w:t>
        </w:r>
      </w:hyperlink>
      <w:r w:rsidRPr="000060BA">
        <w:rPr>
          <w:rFonts w:eastAsia="Calibri" w:cs="Times New Roman"/>
          <w:sz w:val="30"/>
          <w:szCs w:val="30"/>
          <w:lang w:eastAsia="ru-RU"/>
        </w:rPr>
        <w:t xml:space="preserve"> от 02.05.2006 № 59-ФЗ «О порядке рассмотрения обращений граждан Российской Федерации».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В любое время с момента приема документов заявитель имеет право на получение информации о ходе предоставления Услуги.</w:t>
      </w:r>
    </w:p>
    <w:p w:rsidR="000060BA" w:rsidRPr="000060BA" w:rsidRDefault="00907C33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  <w:lang w:eastAsia="ru-RU"/>
        </w:rPr>
        <w:t>4</w:t>
      </w:r>
      <w:r w:rsidR="000060BA" w:rsidRPr="000060BA">
        <w:rPr>
          <w:rFonts w:eastAsia="Calibri" w:cs="Times New Roman"/>
          <w:sz w:val="30"/>
          <w:szCs w:val="30"/>
          <w:lang w:eastAsia="ru-RU"/>
        </w:rPr>
        <w:t>.1. Сведения о местонахождении, графике работы МФЦ размещены на сайте МФЦ в информационно-телекоммуникационной сети Интернет по адресу: www.24mfc.ru, раздел «Центры и офисы».</w:t>
      </w:r>
    </w:p>
    <w:p w:rsidR="000060BA" w:rsidRPr="000060BA" w:rsidRDefault="00907C33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  <w:lang w:eastAsia="ru-RU"/>
        </w:rPr>
        <w:t>5</w:t>
      </w:r>
      <w:r w:rsidR="000060BA" w:rsidRPr="000060BA">
        <w:rPr>
          <w:rFonts w:eastAsia="Calibri" w:cs="Times New Roman"/>
          <w:sz w:val="30"/>
          <w:szCs w:val="30"/>
          <w:lang w:eastAsia="ru-RU"/>
        </w:rPr>
        <w:t xml:space="preserve">. Информация, указанная в </w:t>
      </w:r>
      <w:hyperlink r:id="rId11" w:history="1">
        <w:r w:rsidR="000060BA" w:rsidRPr="000060BA">
          <w:rPr>
            <w:rFonts w:eastAsia="Calibri" w:cs="Times New Roman"/>
            <w:sz w:val="30"/>
            <w:szCs w:val="30"/>
            <w:lang w:eastAsia="ru-RU"/>
          </w:rPr>
          <w:t>пунктах 3</w:t>
        </w:r>
      </w:hyperlink>
      <w:r w:rsidR="000060BA" w:rsidRPr="000060BA">
        <w:rPr>
          <w:rFonts w:eastAsia="Calibri" w:cs="Times New Roman"/>
          <w:sz w:val="30"/>
          <w:szCs w:val="30"/>
          <w:lang w:eastAsia="ru-RU"/>
        </w:rPr>
        <w:t>–</w:t>
      </w:r>
      <w:hyperlink w:anchor="Par0" w:history="1">
        <w:r w:rsidR="000060BA" w:rsidRPr="000060BA">
          <w:rPr>
            <w:rFonts w:eastAsia="Calibri" w:cs="Times New Roman"/>
            <w:sz w:val="30"/>
            <w:szCs w:val="30"/>
            <w:lang w:eastAsia="ru-RU"/>
          </w:rPr>
          <w:t>7</w:t>
        </w:r>
      </w:hyperlink>
      <w:r w:rsidR="000060BA" w:rsidRPr="000060BA">
        <w:rPr>
          <w:rFonts w:eastAsia="Calibri" w:cs="Times New Roman"/>
          <w:sz w:val="30"/>
          <w:szCs w:val="30"/>
          <w:lang w:eastAsia="ru-RU"/>
        </w:rPr>
        <w:t xml:space="preserve"> настоящего Регламента, размещается на Сайте в разделе «Муниципальные услуги/Реестр </w:t>
      </w:r>
      <w:r w:rsidR="000060BA" w:rsidRPr="000060BA">
        <w:rPr>
          <w:rFonts w:eastAsia="Calibri" w:cs="Times New Roman"/>
          <w:sz w:val="30"/>
          <w:szCs w:val="30"/>
          <w:lang w:eastAsia="ru-RU"/>
        </w:rPr>
        <w:lastRenderedPageBreak/>
        <w:t xml:space="preserve">муниципальных услуг» и на информационных стендах, расположенных по адресу: </w:t>
      </w:r>
      <w:r>
        <w:rPr>
          <w:rFonts w:eastAsia="Calibri" w:cs="Times New Roman"/>
          <w:sz w:val="30"/>
          <w:szCs w:val="30"/>
          <w:lang w:eastAsia="ru-RU"/>
        </w:rPr>
        <w:t>ЗАТО п. Солнечный</w:t>
      </w:r>
      <w:r w:rsidR="000060BA" w:rsidRPr="000060BA">
        <w:rPr>
          <w:rFonts w:eastAsia="Calibri" w:cs="Times New Roman"/>
          <w:sz w:val="30"/>
          <w:szCs w:val="30"/>
          <w:lang w:eastAsia="ru-RU"/>
        </w:rPr>
        <w:t xml:space="preserve">, ул. </w:t>
      </w:r>
      <w:r>
        <w:rPr>
          <w:rFonts w:eastAsia="Calibri" w:cs="Times New Roman"/>
          <w:sz w:val="30"/>
          <w:szCs w:val="30"/>
          <w:lang w:eastAsia="ru-RU"/>
        </w:rPr>
        <w:t>Карбышева</w:t>
      </w:r>
      <w:r w:rsidR="000060BA" w:rsidRPr="000060BA">
        <w:rPr>
          <w:rFonts w:eastAsia="Calibri" w:cs="Times New Roman"/>
          <w:sz w:val="30"/>
          <w:szCs w:val="30"/>
          <w:lang w:eastAsia="ru-RU"/>
        </w:rPr>
        <w:t xml:space="preserve">, </w:t>
      </w:r>
      <w:r>
        <w:rPr>
          <w:rFonts w:eastAsia="Calibri" w:cs="Times New Roman"/>
          <w:sz w:val="30"/>
          <w:szCs w:val="30"/>
          <w:lang w:eastAsia="ru-RU"/>
        </w:rPr>
        <w:t>37</w:t>
      </w:r>
      <w:r w:rsidR="000060BA" w:rsidRPr="000060BA">
        <w:rPr>
          <w:rFonts w:eastAsia="Calibri" w:cs="Times New Roman"/>
          <w:sz w:val="30"/>
          <w:szCs w:val="30"/>
          <w:lang w:eastAsia="ru-RU"/>
        </w:rPr>
        <w:t>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ind w:firstLine="0"/>
        <w:rPr>
          <w:rFonts w:eastAsia="Calibri" w:cs="Times New Roman"/>
          <w:sz w:val="30"/>
          <w:szCs w:val="30"/>
        </w:rPr>
      </w:pPr>
    </w:p>
    <w:p w:rsidR="000060BA" w:rsidRPr="000060BA" w:rsidRDefault="000060BA" w:rsidP="000060B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II. Стандарт предоставления Услуги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ind w:firstLine="0"/>
        <w:rPr>
          <w:rFonts w:eastAsia="Calibri" w:cs="Times New Roman"/>
          <w:sz w:val="30"/>
          <w:szCs w:val="30"/>
        </w:rPr>
      </w:pPr>
    </w:p>
    <w:p w:rsidR="000060BA" w:rsidRPr="000060BA" w:rsidRDefault="00907C33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  <w:lang w:eastAsia="ru-RU"/>
        </w:rPr>
        <w:t>6.</w:t>
      </w:r>
      <w:r w:rsidR="000060BA" w:rsidRPr="000060BA">
        <w:rPr>
          <w:rFonts w:eastAsia="Calibri" w:cs="Times New Roman"/>
          <w:sz w:val="30"/>
          <w:szCs w:val="30"/>
          <w:lang w:eastAsia="ru-RU"/>
        </w:rPr>
        <w:t xml:space="preserve">Наименование Услуги: </w:t>
      </w:r>
      <w:r w:rsidR="000060BA" w:rsidRPr="000060BA">
        <w:rPr>
          <w:rFonts w:eastAsia="Calibri" w:cs="Times New Roman"/>
          <w:sz w:val="30"/>
          <w:szCs w:val="30"/>
        </w:rPr>
        <w:t>предоставление сведений,           документов, материалов, содержащихся в государственных информационных системах обеспечения градостроительной деятельности (далее – ГИСОГД, информационная система).</w:t>
      </w:r>
    </w:p>
    <w:p w:rsidR="000060BA" w:rsidRPr="000060BA" w:rsidRDefault="00907C33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7.</w:t>
      </w:r>
      <w:r w:rsidR="000060BA" w:rsidRPr="000060BA">
        <w:rPr>
          <w:rFonts w:eastAsia="Times New Roman" w:cs="Times New Roman"/>
          <w:sz w:val="30"/>
          <w:szCs w:val="30"/>
          <w:lang w:eastAsia="ru-RU"/>
        </w:rPr>
        <w:t xml:space="preserve">Наименование органа, предоставляющего Услугу: </w:t>
      </w:r>
      <w:r>
        <w:rPr>
          <w:rFonts w:eastAsia="Times New Roman" w:cs="Times New Roman"/>
          <w:sz w:val="30"/>
          <w:szCs w:val="30"/>
          <w:lang w:eastAsia="ru-RU"/>
        </w:rPr>
        <w:t>Администрация ЗАТО п. Солнечный</w:t>
      </w:r>
      <w:r w:rsidR="000060BA" w:rsidRPr="000060BA">
        <w:rPr>
          <w:rFonts w:eastAsia="Calibri" w:cs="Times New Roman"/>
          <w:sz w:val="30"/>
          <w:szCs w:val="30"/>
          <w:lang w:eastAsia="ru-RU"/>
        </w:rPr>
        <w:t>.</w:t>
      </w:r>
    </w:p>
    <w:p w:rsidR="000060BA" w:rsidRPr="000060BA" w:rsidRDefault="00907C33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  <w:lang w:eastAsia="ru-RU"/>
        </w:rPr>
        <w:t>8</w:t>
      </w:r>
      <w:r w:rsidR="000060BA" w:rsidRPr="000060BA">
        <w:rPr>
          <w:rFonts w:eastAsia="Calibri" w:cs="Times New Roman"/>
          <w:sz w:val="30"/>
          <w:szCs w:val="30"/>
          <w:lang w:eastAsia="ru-RU"/>
        </w:rPr>
        <w:t xml:space="preserve">. Результатом предоставления Услуги является выдача заявителю </w:t>
      </w:r>
      <w:r w:rsidR="000060BA" w:rsidRPr="000060BA">
        <w:rPr>
          <w:rFonts w:eastAsia="Calibri" w:cs="Times New Roman"/>
          <w:sz w:val="30"/>
          <w:szCs w:val="30"/>
        </w:rPr>
        <w:t>сведений, документов, материалов из ГИСОГД либо уведомление об отказе в предоставлении Услуги.</w:t>
      </w:r>
    </w:p>
    <w:p w:rsidR="000060BA" w:rsidRPr="000060BA" w:rsidRDefault="00907C33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</w:rPr>
        <w:t>9</w:t>
      </w:r>
      <w:r w:rsidR="000060BA" w:rsidRPr="000060BA">
        <w:rPr>
          <w:rFonts w:eastAsia="Calibri" w:cs="Times New Roman"/>
          <w:sz w:val="30"/>
          <w:szCs w:val="30"/>
        </w:rPr>
        <w:t xml:space="preserve">. </w:t>
      </w:r>
      <w:r w:rsidR="000060BA" w:rsidRPr="000060BA">
        <w:rPr>
          <w:rFonts w:eastAsia="Times New Roman" w:cs="Times New Roman"/>
          <w:color w:val="000000"/>
          <w:sz w:val="30"/>
          <w:szCs w:val="30"/>
          <w:lang w:eastAsia="ru-RU"/>
        </w:rPr>
        <w:t>Общий срок предоставления Услуги составляет 13 рабочих дней. Сведения, документы, материалы из ГИСОГД предоставляются в срок 10 рабочих дней со дня осуществления оплаты физическим или юридическим лицом за предоставление сведений, документов, материалов.</w:t>
      </w:r>
    </w:p>
    <w:p w:rsidR="000060BA" w:rsidRPr="000060BA" w:rsidRDefault="00907C33" w:rsidP="000060BA">
      <w:pPr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10</w:t>
      </w:r>
      <w:r w:rsidR="000060BA" w:rsidRPr="000060BA">
        <w:rPr>
          <w:rFonts w:eastAsia="Times New Roman" w:cs="Times New Roman"/>
          <w:sz w:val="30"/>
          <w:szCs w:val="30"/>
          <w:lang w:eastAsia="ru-RU"/>
        </w:rPr>
        <w:t>. Правовые основания для предоставления Услуги: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Конституция Российской Федерации;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Градостроительный кодекс Российской Федерации;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Гражданский кодекс Российской Федерации;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Федеральный закон от 24.11.1995 № 181-ФЗ «О социальной          защите инвалидов в Российской Федерации»;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Федеральный закон от 27.07.2006 № 152-ФЗ «О персональных данных»;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Федеральный закон от 24.07.2008 № 161-ФЗ «О содействии развитию жилищного строительства»;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Федеральный закон от 27.07.2010 № 210-ФЗ «Об организации предоставления государственных и муниципальных услуг» (далее –           Закон);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Федеральный закон от 13.07.2015 № 218-ФЗ «О государственной регистрации недвижимости»;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постановление Правительства Российской Федерации                           от 08.09.2010 № 697 «О единой системе межведомственного электронного взаимодействия»;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постановление Правительства Российской Федерации                            от 07.07.2011 № 553 «О порядке оформления и представления заявлений </w:t>
      </w:r>
      <w:r w:rsidRPr="000060BA">
        <w:rPr>
          <w:rFonts w:eastAsia="Times New Roman" w:cs="Times New Roman"/>
          <w:sz w:val="30"/>
          <w:szCs w:val="30"/>
          <w:lang w:eastAsia="ru-RU"/>
        </w:rPr>
        <w:lastRenderedPageBreak/>
        <w:t>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постановление Правительства Российской Федерации                           от 13.03.2020 № 279 «Об информационном обеспечении градостроительной деятельности»;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постановление </w:t>
      </w:r>
      <w:r w:rsidR="00907C33">
        <w:rPr>
          <w:rFonts w:eastAsia="Times New Roman" w:cs="Times New Roman"/>
          <w:sz w:val="30"/>
          <w:szCs w:val="30"/>
          <w:lang w:eastAsia="ru-RU"/>
        </w:rPr>
        <w:t>главы ЗАТО п. Солнечный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907C33">
        <w:rPr>
          <w:rFonts w:eastAsia="Times New Roman" w:cs="Times New Roman"/>
          <w:sz w:val="30"/>
          <w:szCs w:val="30"/>
          <w:highlight w:val="yellow"/>
          <w:lang w:eastAsia="ru-RU"/>
        </w:rPr>
        <w:t>от 31.05.2013 № 252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              «Об утверждении перечня муниципальных услуг, предоставляемых                 в многофункциональных центрах»;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постановление </w:t>
      </w:r>
      <w:r w:rsidR="00907C33">
        <w:rPr>
          <w:rFonts w:eastAsia="Times New Roman" w:cs="Times New Roman"/>
          <w:sz w:val="30"/>
          <w:szCs w:val="30"/>
          <w:lang w:eastAsia="ru-RU"/>
        </w:rPr>
        <w:t>главы ЗАТО п. Солнечный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907C33">
        <w:rPr>
          <w:rFonts w:eastAsia="Times New Roman" w:cs="Times New Roman"/>
          <w:sz w:val="30"/>
          <w:szCs w:val="30"/>
          <w:highlight w:val="yellow"/>
          <w:lang w:eastAsia="ru-RU"/>
        </w:rPr>
        <w:t>от 11.12.2020 № 99</w:t>
      </w:r>
      <w:r w:rsidRPr="000060BA">
        <w:rPr>
          <w:rFonts w:eastAsia="Times New Roman" w:cs="Times New Roman"/>
          <w:sz w:val="30"/>
          <w:szCs w:val="30"/>
          <w:lang w:eastAsia="ru-RU"/>
        </w:rPr>
        <w:t>5               «Об утверждении Положения об особенностях подачи и рассмотрения жалоб при предоставлении муниципальных услуг»;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1</w:t>
      </w:r>
      <w:r w:rsidR="00907C33">
        <w:rPr>
          <w:rFonts w:eastAsia="Calibri" w:cs="Times New Roman"/>
          <w:sz w:val="30"/>
          <w:szCs w:val="30"/>
          <w:lang w:eastAsia="ru-RU"/>
        </w:rPr>
        <w:t>1</w:t>
      </w:r>
      <w:r w:rsidRPr="000060BA">
        <w:rPr>
          <w:rFonts w:eastAsia="Calibri" w:cs="Times New Roman"/>
          <w:sz w:val="30"/>
          <w:szCs w:val="30"/>
          <w:lang w:eastAsia="ru-RU"/>
        </w:rPr>
        <w:t xml:space="preserve">. </w:t>
      </w:r>
      <w:r w:rsidRPr="000060BA">
        <w:rPr>
          <w:rFonts w:eastAsia="Calibri" w:cs="Times New Roman"/>
          <w:sz w:val="30"/>
          <w:szCs w:val="30"/>
        </w:rPr>
        <w:t>Услуга предоставляется на основании запроса. Форма запроса представлена в приложении 1 к настоящему Регламенту.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 xml:space="preserve">В </w:t>
      </w:r>
      <w:r w:rsidRPr="000060BA">
        <w:rPr>
          <w:rFonts w:eastAsia="Calibri" w:cs="Times New Roman"/>
          <w:sz w:val="30"/>
          <w:szCs w:val="30"/>
        </w:rPr>
        <w:t>запросе</w:t>
      </w:r>
      <w:r w:rsidRPr="000060BA">
        <w:rPr>
          <w:rFonts w:eastAsia="Calibri" w:cs="Times New Roman"/>
          <w:sz w:val="30"/>
          <w:szCs w:val="30"/>
          <w:lang w:eastAsia="ru-RU"/>
        </w:rPr>
        <w:t xml:space="preserve"> указываются следующие сведения: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 xml:space="preserve">1) фамилия, имя, отчество, место жительства заявителя и реквизиты документа, удостоверяющего личность заявителя </w:t>
      </w:r>
      <w:r w:rsidRPr="000060BA">
        <w:rPr>
          <w:rFonts w:eastAsia="Calibri" w:cs="Times New Roman"/>
          <w:sz w:val="30"/>
          <w:szCs w:val="30"/>
        </w:rPr>
        <w:t>(для физического лица)</w:t>
      </w:r>
      <w:r w:rsidRPr="000060BA">
        <w:rPr>
          <w:rFonts w:eastAsia="Calibri" w:cs="Times New Roman"/>
          <w:sz w:val="30"/>
          <w:szCs w:val="30"/>
          <w:lang w:eastAsia="ru-RU"/>
        </w:rPr>
        <w:t>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2) наименование и местонахождение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</w:rPr>
        <w:t>3) реквизиты необходимых сведений, документов, материалов;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4) форма предоставления сведений, содержащихся в информационной системе;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5) способ получения результата Услуги – лично либо посредством почтового отправления либо в электронной форме;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  <w:lang w:eastAsia="ru-RU"/>
        </w:rPr>
        <w:t xml:space="preserve">6) </w:t>
      </w:r>
      <w:r w:rsidRPr="000060BA">
        <w:rPr>
          <w:rFonts w:eastAsia="Calibri" w:cs="Times New Roman"/>
          <w:sz w:val="30"/>
          <w:szCs w:val="30"/>
        </w:rPr>
        <w:t>кадастровый номер (номера) земельного участка (участков) – для получения сведений в отношении земельного участка, который стоит на учете в Федеральной службе государственной регистрации, кадастра и картографии (далее – Росреестр);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7) адрес (адреса) объектов недвижимости – для получения сведений в отношении такого объекта;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8) сведения о границах территории, в отношении которой запрашиваются сведения, документы, материалы;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9) адрес электронной почты, на который уполномоченный специалист Управления направляет уведомление об оплате предоставления сведений, документов, материалов (в случае направления запроса в бумажной форме).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В случае направления запроса в бумажной форме такой запрос подписывается собственноручно заявителем либо лицом, </w:t>
      </w:r>
      <w:r w:rsidRPr="000060BA">
        <w:rPr>
          <w:rFonts w:eastAsia="Times New Roman" w:cs="Times New Roman"/>
          <w:sz w:val="30"/>
          <w:szCs w:val="30"/>
          <w:lang w:eastAsia="ru-RU"/>
        </w:rPr>
        <w:lastRenderedPageBreak/>
        <w:t>уполномоченным действовать от имени заявителя (далее – уполномоченное лицо).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В случае если запрос направляется заявителем или уполномоченным лицом в электронной форме, такой запрос подписывается простой электронной подписью заявителя либо уполномоченного  лица.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1</w:t>
      </w:r>
      <w:r w:rsidR="00907C33">
        <w:rPr>
          <w:rFonts w:eastAsia="Times New Roman" w:cs="Times New Roman"/>
          <w:sz w:val="30"/>
          <w:szCs w:val="30"/>
          <w:lang w:eastAsia="ru-RU"/>
        </w:rPr>
        <w:t>2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Pr="000060BA">
        <w:rPr>
          <w:rFonts w:eastAsia="Calibri" w:cs="Times New Roman"/>
          <w:sz w:val="30"/>
          <w:szCs w:val="30"/>
          <w:lang w:eastAsia="ru-RU"/>
        </w:rPr>
        <w:t xml:space="preserve">Документами, предоставление которых необходимо при обращении с </w:t>
      </w:r>
      <w:r w:rsidRPr="000060BA">
        <w:rPr>
          <w:rFonts w:eastAsia="Calibri" w:cs="Times New Roman"/>
          <w:sz w:val="30"/>
          <w:szCs w:val="30"/>
        </w:rPr>
        <w:t>запросом</w:t>
      </w:r>
      <w:r w:rsidRPr="000060BA">
        <w:rPr>
          <w:rFonts w:eastAsia="Calibri" w:cs="Times New Roman"/>
          <w:sz w:val="30"/>
          <w:szCs w:val="30"/>
          <w:lang w:eastAsia="ru-RU"/>
        </w:rPr>
        <w:t>, являются: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</w:rPr>
        <w:t>1) документ, подтверждающий личность заявителя.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В случае подписания запроса в бумажной форме уполномоченным лицом обязательным приложением к такому запросу являются документы, подтверждающие указанное полномочие такого лица.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В случае подписания уполномоченным лицом запроса в электронной форме обязательным приложением к такому запросу являются документы, подтверждающие указанные полномочия такого лица;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2) в случае если заявителем является иностранное юридическое лицо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  <w:r w:rsidRPr="000060BA">
        <w:rPr>
          <w:rFonts w:eastAsia="Calibri" w:cs="Times New Roman"/>
          <w:sz w:val="30"/>
          <w:szCs w:val="30"/>
        </w:rPr>
        <w:t xml:space="preserve"> 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</w:rPr>
        <w:t xml:space="preserve">3) в случае отсутствия у заявителя информации о кадастровом учете и адресе объекта, а также для получения сведений о развитии и застройке территории – схема с указанием границ земельного участка, объекта недвижимости или иного объекта, перечень координат характерных точек этих границ в системе координат, установленной для ведения Единого </w:t>
      </w:r>
      <w:r w:rsidRPr="000060BA">
        <w:rPr>
          <w:rFonts w:eastAsia="Calibri" w:cs="Times New Roman"/>
          <w:color w:val="000000"/>
          <w:sz w:val="30"/>
          <w:szCs w:val="30"/>
        </w:rPr>
        <w:t>государственного реестра недвижимости.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1</w:t>
      </w:r>
      <w:r w:rsidR="00907C33">
        <w:rPr>
          <w:rFonts w:eastAsia="Times New Roman" w:cs="Times New Roman"/>
          <w:sz w:val="30"/>
          <w:szCs w:val="30"/>
          <w:lang w:eastAsia="ru-RU"/>
        </w:rPr>
        <w:t>3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. </w:t>
      </w:r>
      <w:r w:rsidRPr="000060BA">
        <w:rPr>
          <w:rFonts w:eastAsia="Calibri" w:cs="Times New Roman"/>
          <w:color w:val="000000"/>
          <w:sz w:val="30"/>
          <w:szCs w:val="30"/>
        </w:rPr>
        <w:t>Запрос</w:t>
      </w:r>
      <w:r w:rsidRPr="000060BA">
        <w:rPr>
          <w:rFonts w:eastAsia="Calibri" w:cs="Times New Roman"/>
          <w:sz w:val="30"/>
          <w:szCs w:val="30"/>
          <w:lang w:eastAsia="ru-RU"/>
        </w:rPr>
        <w:t>, а также приложенные документы могут быть представлены заявителем:</w:t>
      </w:r>
    </w:p>
    <w:p w:rsidR="000060BA" w:rsidRPr="000060BA" w:rsidRDefault="000060BA" w:rsidP="000060BA">
      <w:pPr>
        <w:rPr>
          <w:rFonts w:eastAsia="Calibri" w:cs="Times New Roman"/>
          <w:color w:val="000000"/>
          <w:sz w:val="30"/>
          <w:szCs w:val="30"/>
          <w:lang w:eastAsia="ru-RU"/>
        </w:rPr>
      </w:pPr>
      <w:r w:rsidRPr="000060BA">
        <w:rPr>
          <w:rFonts w:eastAsia="Calibri" w:cs="Times New Roman"/>
          <w:color w:val="000000"/>
          <w:sz w:val="30"/>
          <w:szCs w:val="30"/>
          <w:lang w:eastAsia="ru-RU"/>
        </w:rPr>
        <w:t xml:space="preserve">лично (через уполномоченного представителя) </w:t>
      </w:r>
      <w:r w:rsidRPr="000060BA">
        <w:rPr>
          <w:rFonts w:eastAsia="Times New Roman" w:cs="Times New Roman"/>
          <w:color w:val="000000"/>
          <w:sz w:val="30"/>
          <w:szCs w:val="30"/>
          <w:lang w:eastAsia="ru-RU"/>
        </w:rPr>
        <w:t>по адресу и в часы приема, указанные на</w:t>
      </w:r>
      <w:r w:rsidRPr="000060BA">
        <w:rPr>
          <w:rFonts w:eastAsia="Calibri" w:cs="Times New Roman"/>
          <w:color w:val="000000"/>
          <w:sz w:val="30"/>
          <w:szCs w:val="30"/>
          <w:lang w:eastAsia="ru-RU"/>
        </w:rPr>
        <w:t xml:space="preserve"> Сайте;</w:t>
      </w:r>
    </w:p>
    <w:p w:rsidR="000060BA" w:rsidRPr="000060BA" w:rsidRDefault="000060BA" w:rsidP="000060BA">
      <w:pPr>
        <w:rPr>
          <w:rFonts w:eastAsia="Calibri" w:cs="Times New Roman"/>
          <w:color w:val="000000"/>
          <w:sz w:val="30"/>
          <w:szCs w:val="30"/>
          <w:lang w:eastAsia="ru-RU"/>
        </w:rPr>
      </w:pPr>
      <w:r w:rsidRPr="000060BA">
        <w:rPr>
          <w:rFonts w:eastAsia="Calibri" w:cs="Times New Roman"/>
          <w:color w:val="000000"/>
          <w:sz w:val="30"/>
          <w:szCs w:val="30"/>
          <w:lang w:eastAsia="ru-RU"/>
        </w:rPr>
        <w:t xml:space="preserve">посредством почтового отправления в адрес </w:t>
      </w:r>
      <w:r w:rsidR="00907C33">
        <w:rPr>
          <w:rFonts w:eastAsia="Calibri" w:cs="Times New Roman"/>
          <w:color w:val="000000"/>
          <w:sz w:val="30"/>
          <w:szCs w:val="30"/>
          <w:lang w:eastAsia="ru-RU"/>
        </w:rPr>
        <w:t>Администрации ЗАТО п. Солечный</w:t>
      </w:r>
      <w:r w:rsidRPr="000060BA">
        <w:rPr>
          <w:rFonts w:eastAsia="Calibri" w:cs="Times New Roman"/>
          <w:color w:val="000000"/>
          <w:sz w:val="30"/>
          <w:szCs w:val="30"/>
          <w:lang w:eastAsia="ru-RU"/>
        </w:rPr>
        <w:t>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color w:val="000000"/>
          <w:sz w:val="30"/>
          <w:szCs w:val="30"/>
          <w:lang w:eastAsia="ru-RU"/>
        </w:rPr>
        <w:t xml:space="preserve">в электронном виде через </w:t>
      </w:r>
      <w:r w:rsidRPr="000060BA">
        <w:rPr>
          <w:rFonts w:eastAsia="BatangChe" w:cs="Times New Roman"/>
          <w:color w:val="000000"/>
          <w:sz w:val="30"/>
          <w:szCs w:val="30"/>
          <w:lang w:eastAsia="ru-RU"/>
        </w:rPr>
        <w:t>региональный портал государственных и муниципальных услуг Красноярского края www.gosuslugi.krskstate.ru</w:t>
      </w:r>
      <w:r w:rsidRPr="000060BA">
        <w:rPr>
          <w:rFonts w:eastAsia="Calibri" w:cs="Times New Roman"/>
          <w:color w:val="000000"/>
          <w:sz w:val="30"/>
          <w:szCs w:val="30"/>
          <w:lang w:eastAsia="ru-RU"/>
        </w:rPr>
        <w:t>, Сайт;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лично (через уполномоченного представителя) в МФЦ.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1</w:t>
      </w:r>
      <w:r w:rsidR="00907C33">
        <w:rPr>
          <w:rFonts w:eastAsia="Calibri" w:cs="Times New Roman"/>
          <w:sz w:val="30"/>
          <w:szCs w:val="30"/>
          <w:lang w:eastAsia="ru-RU"/>
        </w:rPr>
        <w:t>4</w:t>
      </w:r>
      <w:r w:rsidRPr="000060BA">
        <w:rPr>
          <w:rFonts w:eastAsia="Calibri" w:cs="Times New Roman"/>
          <w:sz w:val="30"/>
          <w:szCs w:val="30"/>
          <w:lang w:eastAsia="ru-RU"/>
        </w:rPr>
        <w:t>. Основания для отказа в приеме документов отсутствуют.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1</w:t>
      </w:r>
      <w:r w:rsidR="00907C33">
        <w:rPr>
          <w:rFonts w:eastAsia="Calibri" w:cs="Times New Roman"/>
          <w:sz w:val="30"/>
          <w:szCs w:val="30"/>
        </w:rPr>
        <w:t>5</w:t>
      </w:r>
      <w:r w:rsidRPr="000060BA">
        <w:rPr>
          <w:rFonts w:eastAsia="Calibri" w:cs="Times New Roman"/>
          <w:sz w:val="30"/>
          <w:szCs w:val="30"/>
        </w:rPr>
        <w:t>. Основания для приостановления предоставления Услуги или отказа в предоставлении Услуги.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Основания для приостановления предоставления Услуги отсутствуют.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Основаниями для отказа в предоставлении Услуги являются:</w:t>
      </w:r>
    </w:p>
    <w:p w:rsidR="000060BA" w:rsidRPr="00F62FA5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F62FA5">
        <w:rPr>
          <w:rFonts w:eastAsia="Calibri" w:cs="Times New Roman"/>
          <w:sz w:val="30"/>
          <w:szCs w:val="30"/>
        </w:rPr>
        <w:lastRenderedPageBreak/>
        <w:t xml:space="preserve">1) отсутствие в запросе информации, указанной в </w:t>
      </w:r>
      <w:hyperlink r:id="rId12" w:history="1">
        <w:r w:rsidRPr="00F62FA5">
          <w:rPr>
            <w:rFonts w:eastAsia="Calibri" w:cs="Times New Roman"/>
            <w:sz w:val="30"/>
            <w:szCs w:val="30"/>
          </w:rPr>
          <w:t xml:space="preserve">пункте </w:t>
        </w:r>
      </w:hyperlink>
      <w:r w:rsidR="00F62FA5" w:rsidRPr="00F62FA5">
        <w:rPr>
          <w:rFonts w:eastAsia="Calibri" w:cs="Times New Roman"/>
          <w:sz w:val="30"/>
          <w:szCs w:val="30"/>
        </w:rPr>
        <w:t>11</w:t>
      </w:r>
      <w:r w:rsidRPr="00F62FA5">
        <w:rPr>
          <w:rFonts w:eastAsia="Calibri" w:cs="Times New Roman"/>
          <w:sz w:val="30"/>
          <w:szCs w:val="30"/>
        </w:rPr>
        <w:t xml:space="preserve"> настоящего Регламента;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F62FA5">
        <w:rPr>
          <w:rFonts w:eastAsia="Calibri" w:cs="Times New Roman"/>
          <w:sz w:val="30"/>
          <w:szCs w:val="30"/>
        </w:rPr>
        <w:t>2) отсутствие в прил</w:t>
      </w:r>
      <w:r w:rsidRPr="000060BA">
        <w:rPr>
          <w:rFonts w:eastAsia="Calibri" w:cs="Times New Roman"/>
          <w:sz w:val="30"/>
          <w:szCs w:val="30"/>
        </w:rPr>
        <w:t xml:space="preserve">ожении к запросу документов, указанных                 в </w:t>
      </w:r>
      <w:hyperlink r:id="rId13" w:history="1">
        <w:r w:rsidRPr="000060BA">
          <w:rPr>
            <w:rFonts w:eastAsia="Calibri" w:cs="Times New Roman"/>
            <w:sz w:val="30"/>
            <w:szCs w:val="30"/>
          </w:rPr>
          <w:t xml:space="preserve">пункте </w:t>
        </w:r>
      </w:hyperlink>
      <w:r w:rsidRPr="000060BA">
        <w:rPr>
          <w:rFonts w:eastAsia="Calibri" w:cs="Times New Roman"/>
          <w:sz w:val="30"/>
          <w:szCs w:val="30"/>
        </w:rPr>
        <w:t>1</w:t>
      </w:r>
      <w:r w:rsidR="00F62FA5">
        <w:rPr>
          <w:rFonts w:eastAsia="Calibri" w:cs="Times New Roman"/>
          <w:sz w:val="30"/>
          <w:szCs w:val="30"/>
        </w:rPr>
        <w:t>2</w:t>
      </w:r>
      <w:r w:rsidRPr="000060BA">
        <w:rPr>
          <w:rFonts w:eastAsia="Calibri" w:cs="Times New Roman"/>
          <w:sz w:val="30"/>
          <w:szCs w:val="30"/>
        </w:rPr>
        <w:t xml:space="preserve"> настоящего Регламента;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3) запрос не отвечает требованиям, указанным в абзацах двенадцатом, тринадцатом пункта 1</w:t>
      </w:r>
      <w:r w:rsidR="00F62FA5">
        <w:rPr>
          <w:rFonts w:eastAsia="Calibri" w:cs="Times New Roman"/>
          <w:sz w:val="30"/>
          <w:szCs w:val="30"/>
        </w:rPr>
        <w:t>2</w:t>
      </w:r>
      <w:r w:rsidRPr="000060BA">
        <w:rPr>
          <w:rFonts w:eastAsia="Calibri" w:cs="Times New Roman"/>
          <w:sz w:val="30"/>
          <w:szCs w:val="30"/>
        </w:rPr>
        <w:t>, абзацах втором, третьем подпункта 1 пункта 1</w:t>
      </w:r>
      <w:r w:rsidR="00F62FA5">
        <w:rPr>
          <w:rFonts w:eastAsia="Calibri" w:cs="Times New Roman"/>
          <w:sz w:val="30"/>
          <w:szCs w:val="30"/>
        </w:rPr>
        <w:t>3</w:t>
      </w:r>
      <w:r w:rsidRPr="000060BA">
        <w:rPr>
          <w:rFonts w:eastAsia="Calibri" w:cs="Times New Roman"/>
          <w:sz w:val="30"/>
          <w:szCs w:val="30"/>
        </w:rPr>
        <w:t xml:space="preserve"> настоящего Регламента.»;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4) в случае если запрошенные сведения, документы, материалы             в соответствии с законодательством Российской Федерации содержат информацию, доступ к которой ограничен, и заявитель не имеет права доступа к ней;</w:t>
      </w:r>
    </w:p>
    <w:p w:rsidR="000060BA" w:rsidRPr="000060BA" w:rsidRDefault="000060BA" w:rsidP="000060BA">
      <w:pPr>
        <w:autoSpaceDE w:val="0"/>
        <w:autoSpaceDN w:val="0"/>
        <w:adjustRightInd w:val="0"/>
        <w:spacing w:line="235" w:lineRule="auto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 xml:space="preserve">5) отсутствие у </w:t>
      </w:r>
      <w:r w:rsidR="00F62FA5">
        <w:rPr>
          <w:rFonts w:eastAsia="Calibri" w:cs="Times New Roman"/>
          <w:sz w:val="30"/>
          <w:szCs w:val="30"/>
        </w:rPr>
        <w:t>Администрации</w:t>
      </w:r>
      <w:r w:rsidRPr="000060BA">
        <w:rPr>
          <w:rFonts w:eastAsia="Calibri" w:cs="Times New Roman"/>
          <w:sz w:val="30"/>
          <w:szCs w:val="30"/>
        </w:rPr>
        <w:t xml:space="preserve"> по истечении 7 рабочих дней со дня направления заявителю уведомления об оплате предоставления сведений, документов, материалов информации об осуществлении заявителем оплаты запрашиваемых сведений, документов, материалов или в случае оплаты за предоставление сведений, документов, материалов не в полном объеме;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6) запрашиваемые сведения, документы, материалы отсутствуют в информационной системе на дату рассмотрения запроса.</w:t>
      </w:r>
    </w:p>
    <w:p w:rsidR="000060BA" w:rsidRPr="000060BA" w:rsidRDefault="00F62FA5" w:rsidP="000060BA">
      <w:pPr>
        <w:autoSpaceDE w:val="0"/>
        <w:autoSpaceDN w:val="0"/>
        <w:adjustRightInd w:val="0"/>
        <w:spacing w:line="235" w:lineRule="auto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16</w:t>
      </w:r>
      <w:r w:rsidR="000060BA" w:rsidRPr="000060BA">
        <w:rPr>
          <w:rFonts w:eastAsia="Calibri" w:cs="Times New Roman"/>
          <w:sz w:val="30"/>
          <w:szCs w:val="30"/>
        </w:rPr>
        <w:t xml:space="preserve">. Предоставление сведений, документов, материалов из ГИСОГД осуществляется за плату, </w:t>
      </w:r>
      <w:r w:rsidR="000060BA" w:rsidRPr="000060BA">
        <w:rPr>
          <w:rFonts w:eastAsia="Times New Roman" w:cs="Times New Roman"/>
          <w:sz w:val="30"/>
          <w:szCs w:val="30"/>
          <w:lang w:eastAsia="ru-RU"/>
        </w:rPr>
        <w:t>за исключением случаев, если федеральными законами установлено, что указанные в запросе сведения, документы, материалы предоставляются без взимания платы.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 xml:space="preserve">Размер платы за предоставление сведений, документов, материалов из ГИСОГД установлен постановлением Правительства Российской Федерации от 13.03.2020 № 279 «Об информационном обеспечении градостроительной деятельности». 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Cs w:val="28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Информация о размере платы размещается на странице Услуги             в разделе «Реестр муниципальных услуг» на Сайте.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 xml:space="preserve">Оплата предоставления сведений, документов, материалов из ГИСОГД осуществляется заявителем самостоятельно через банк или иную кредитную организацию. 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 xml:space="preserve">Плата зачисляется в бюджет </w:t>
      </w:r>
      <w:r w:rsidR="00F62FA5">
        <w:rPr>
          <w:rFonts w:eastAsia="Calibri" w:cs="Times New Roman"/>
          <w:sz w:val="30"/>
          <w:szCs w:val="30"/>
        </w:rPr>
        <w:t>ЗАТО п. Солнечный</w:t>
      </w:r>
      <w:r w:rsidRPr="000060BA">
        <w:rPr>
          <w:rFonts w:eastAsia="Calibri" w:cs="Times New Roman"/>
          <w:sz w:val="30"/>
          <w:szCs w:val="30"/>
        </w:rPr>
        <w:t>.</w:t>
      </w:r>
    </w:p>
    <w:p w:rsidR="000060BA" w:rsidRPr="000060BA" w:rsidRDefault="00F62FA5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17</w:t>
      </w:r>
      <w:r w:rsidR="000060BA" w:rsidRPr="000060BA">
        <w:rPr>
          <w:rFonts w:eastAsia="Calibri" w:cs="Times New Roman"/>
          <w:sz w:val="30"/>
          <w:szCs w:val="30"/>
        </w:rPr>
        <w:t xml:space="preserve">. Максимальный срок ожидания в очереди при подаче </w:t>
      </w:r>
      <w:r w:rsidR="000060BA" w:rsidRPr="000060BA">
        <w:rPr>
          <w:rFonts w:eastAsia="Calibri" w:cs="Times New Roman"/>
          <w:color w:val="000000"/>
          <w:sz w:val="30"/>
          <w:szCs w:val="30"/>
        </w:rPr>
        <w:t>запроса</w:t>
      </w:r>
      <w:r w:rsidR="000060BA" w:rsidRPr="000060BA">
        <w:rPr>
          <w:rFonts w:eastAsia="Calibri" w:cs="Times New Roman"/>
          <w:sz w:val="30"/>
          <w:szCs w:val="30"/>
        </w:rPr>
        <w:t xml:space="preserve"> и при получении результата предоставления Услуги составляет 15 минут.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Срок регистрации запроса заявителя о предоставлении Услуги не должен превышать 15 минут.</w:t>
      </w:r>
    </w:p>
    <w:p w:rsidR="000060BA" w:rsidRPr="000060BA" w:rsidRDefault="00F62FA5" w:rsidP="000060BA">
      <w:pPr>
        <w:widowControl w:val="0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18</w:t>
      </w:r>
      <w:r w:rsidR="000060BA" w:rsidRPr="000060BA">
        <w:rPr>
          <w:rFonts w:eastAsia="Times New Roman" w:cs="Times New Roman"/>
          <w:sz w:val="30"/>
          <w:szCs w:val="30"/>
          <w:lang w:eastAsia="ru-RU"/>
        </w:rPr>
        <w:t xml:space="preserve">. Помещения, в которых осуществляется прием </w:t>
      </w:r>
      <w:r w:rsidR="000060BA" w:rsidRPr="000060BA">
        <w:rPr>
          <w:rFonts w:eastAsia="Calibri" w:cs="Times New Roman"/>
          <w:color w:val="000000"/>
          <w:sz w:val="30"/>
          <w:szCs w:val="30"/>
        </w:rPr>
        <w:t>заявителей</w:t>
      </w:r>
      <w:r w:rsidR="000060BA" w:rsidRPr="000060BA">
        <w:rPr>
          <w:rFonts w:eastAsia="Times New Roman" w:cs="Times New Roman"/>
          <w:sz w:val="30"/>
          <w:szCs w:val="30"/>
          <w:lang w:eastAsia="ru-RU"/>
        </w:rPr>
        <w:t xml:space="preserve">, обратившихся за предоставлением Услуги, должны быть оснащены соответствующими указателями, информационными стендами с образцами заполнения </w:t>
      </w:r>
      <w:r w:rsidR="000060BA" w:rsidRPr="000060BA">
        <w:rPr>
          <w:rFonts w:eastAsia="Calibri" w:cs="Times New Roman"/>
          <w:color w:val="000000"/>
          <w:sz w:val="30"/>
          <w:szCs w:val="30"/>
        </w:rPr>
        <w:t>запросов</w:t>
      </w:r>
      <w:r w:rsidR="000060BA" w:rsidRPr="000060BA">
        <w:rPr>
          <w:rFonts w:eastAsia="Times New Roman" w:cs="Times New Roman"/>
          <w:sz w:val="30"/>
          <w:szCs w:val="30"/>
          <w:lang w:eastAsia="ru-RU"/>
        </w:rPr>
        <w:t xml:space="preserve"> и перечнем документов, необходимых для предоставления Услуги. Места для заполнения необходимых </w:t>
      </w:r>
      <w:r w:rsidR="000060BA" w:rsidRPr="000060BA">
        <w:rPr>
          <w:rFonts w:eastAsia="Times New Roman" w:cs="Times New Roman"/>
          <w:sz w:val="30"/>
          <w:szCs w:val="30"/>
          <w:lang w:eastAsia="ru-RU"/>
        </w:rPr>
        <w:lastRenderedPageBreak/>
        <w:t xml:space="preserve">документов оборудуются стульями, столами, обеспечиваются бланками </w:t>
      </w:r>
      <w:r w:rsidR="000060BA" w:rsidRPr="000060BA">
        <w:rPr>
          <w:rFonts w:eastAsia="Calibri" w:cs="Times New Roman"/>
          <w:color w:val="000000"/>
          <w:sz w:val="30"/>
          <w:szCs w:val="30"/>
        </w:rPr>
        <w:t>запросов</w:t>
      </w:r>
      <w:r w:rsidR="000060BA" w:rsidRPr="000060BA">
        <w:rPr>
          <w:rFonts w:eastAsia="Times New Roman" w:cs="Times New Roman"/>
          <w:sz w:val="30"/>
          <w:szCs w:val="30"/>
          <w:lang w:eastAsia="ru-RU"/>
        </w:rPr>
        <w:t>, письменными принадлежностями.</w:t>
      </w:r>
    </w:p>
    <w:p w:rsidR="000060BA" w:rsidRPr="000060BA" w:rsidRDefault="000060BA" w:rsidP="000060BA">
      <w:pPr>
        <w:widowControl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Указатели должны быть четкими, заметными и понятными, с дублированием необходимой для инвалидов звуковой либо зрительной информации или предоставлением текстовой и графической информации знаками, выполненными рельефно-точечным шрифтом Брайля.</w:t>
      </w:r>
    </w:p>
    <w:p w:rsidR="000060BA" w:rsidRPr="000060BA" w:rsidRDefault="000060BA" w:rsidP="000060BA">
      <w:pPr>
        <w:widowControl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Специалисты </w:t>
      </w:r>
      <w:r w:rsidR="00F62FA5">
        <w:rPr>
          <w:rFonts w:eastAsia="Times New Roman" w:cs="Times New Roman"/>
          <w:sz w:val="30"/>
          <w:szCs w:val="30"/>
          <w:lang w:eastAsia="ru-RU"/>
        </w:rPr>
        <w:t>Администрации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оказывают инвалидам помощь                 в преодолении барьеров, мешающих получению ими информации                 об Услуге наравне с другими лицами.</w:t>
      </w:r>
    </w:p>
    <w:p w:rsidR="000060BA" w:rsidRPr="000060BA" w:rsidRDefault="000060BA" w:rsidP="000060BA">
      <w:pPr>
        <w:widowControl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Специалисты </w:t>
      </w:r>
      <w:r w:rsidR="00F62FA5" w:rsidRPr="00F62FA5">
        <w:rPr>
          <w:rFonts w:eastAsia="Times New Roman" w:cs="Times New Roman"/>
          <w:sz w:val="30"/>
          <w:szCs w:val="30"/>
          <w:lang w:eastAsia="ru-RU"/>
        </w:rPr>
        <w:t>Администрации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0060BA" w:rsidRPr="000060BA" w:rsidRDefault="000060BA" w:rsidP="000060BA">
      <w:pPr>
        <w:widowControl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BatangChe" w:cs="Times New Roman"/>
          <w:sz w:val="30"/>
          <w:szCs w:val="30"/>
          <w:lang w:eastAsia="ru-RU"/>
        </w:rPr>
        <w:t xml:space="preserve">При наличии на территории, прилегающей к местонахождению </w:t>
      </w:r>
      <w:r w:rsidR="00F62FA5" w:rsidRPr="00F62FA5">
        <w:rPr>
          <w:rFonts w:eastAsia="BatangChe" w:cs="Times New Roman"/>
          <w:sz w:val="30"/>
          <w:szCs w:val="30"/>
          <w:lang w:eastAsia="ru-RU"/>
        </w:rPr>
        <w:t>Администрации</w:t>
      </w:r>
      <w:r w:rsidRPr="000060BA">
        <w:rPr>
          <w:rFonts w:eastAsia="BatangChe" w:cs="Times New Roman"/>
          <w:sz w:val="30"/>
          <w:szCs w:val="30"/>
          <w:lang w:eastAsia="ru-RU"/>
        </w:rPr>
        <w:t>, парковок общего пользования выделяется не менее 10 процентов мест (но не менее одного места) для бесплатной парковки предусмотренных федеральным законодательством транспортных средств, управляемых инвалидами, и транспортных средств, перевозящих таких инвалидов и (или) детей-инвалидов. Указанные места для парковки  обозначаются специальным знаком и разметкой на дорожном покрытии и располагаются на наименьшем возможном расстоянии от входа в здание (но не более 50 метров).</w:t>
      </w:r>
    </w:p>
    <w:p w:rsidR="000060BA" w:rsidRPr="000060BA" w:rsidRDefault="000060BA" w:rsidP="000060BA">
      <w:pPr>
        <w:widowControl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В </w:t>
      </w:r>
      <w:r w:rsidR="00F62FA5" w:rsidRPr="00F62FA5">
        <w:rPr>
          <w:rFonts w:eastAsia="Times New Roman" w:cs="Times New Roman"/>
          <w:sz w:val="30"/>
          <w:szCs w:val="30"/>
          <w:lang w:eastAsia="ru-RU"/>
        </w:rPr>
        <w:t>Администрации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обеспечиваются:</w:t>
      </w:r>
    </w:p>
    <w:p w:rsidR="000060BA" w:rsidRPr="000060BA" w:rsidRDefault="000060BA" w:rsidP="000060BA">
      <w:pPr>
        <w:widowControl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возможность самостоятельного передвижения инвалидов по территории, на которой расположено здание, в котором предоставляется Услуга, входа и выхода из него, посадки в транспортное средство и высадки из него, в том числе с использованием кресла-коляски;</w:t>
      </w:r>
    </w:p>
    <w:p w:rsidR="000060BA" w:rsidRPr="000060BA" w:rsidRDefault="000060BA" w:rsidP="000060BA">
      <w:pPr>
        <w:widowControl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допуск сурдопереводчика, тифлосурдопереводчика;</w:t>
      </w:r>
    </w:p>
    <w:p w:rsidR="000060BA" w:rsidRPr="000060BA" w:rsidRDefault="000060BA" w:rsidP="000060BA">
      <w:pPr>
        <w:widowControl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сопровождение по </w:t>
      </w:r>
      <w:r w:rsidR="00F62FA5" w:rsidRPr="00F62FA5">
        <w:rPr>
          <w:rFonts w:eastAsia="Times New Roman" w:cs="Times New Roman"/>
          <w:sz w:val="30"/>
          <w:szCs w:val="30"/>
          <w:lang w:eastAsia="ru-RU"/>
        </w:rPr>
        <w:t>Администрации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инвалидов, имеющих стойкие нарушения функций зрения и самостоятельного передвижения;</w:t>
      </w:r>
    </w:p>
    <w:p w:rsidR="000060BA" w:rsidRPr="000060BA" w:rsidRDefault="000060BA" w:rsidP="000060BA">
      <w:pPr>
        <w:widowControl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допуск собаки-проводника при наличии документа, подтверждающего ее специальное обучение, выданного по форме и в порядке,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060BA" w:rsidRPr="000060BA" w:rsidRDefault="000060BA" w:rsidP="000060BA">
      <w:pPr>
        <w:widowControl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предоставление инвалидам по слуху Услуги с использованием русского жестового языка, в том числе специалистами диспетчерской службы – видеотелефонной связи для инвалидов по слуху Красноярского края.</w:t>
      </w:r>
    </w:p>
    <w:p w:rsidR="000060BA" w:rsidRPr="000060BA" w:rsidRDefault="000060BA" w:rsidP="000060BA">
      <w:pPr>
        <w:widowControl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lastRenderedPageBreak/>
        <w:t>Услуги диспетчерской службы для инвалидов по слуху предоставляет оператор-сурдопереводчик Красноярского регионального отделения Общероссийской общественной организации инвалидов «Всероссийское общество глухих», который располагается по адресу: г. Красноярск, ул. Карла Маркса, д. 40 (второй этаж).</w:t>
      </w:r>
    </w:p>
    <w:p w:rsidR="000060BA" w:rsidRPr="000060BA" w:rsidRDefault="000060BA" w:rsidP="000060BA">
      <w:pPr>
        <w:widowControl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Режим работы: ежедневно с 09:00 до 18:00 (кроме выходных                и праздничных дней).</w:t>
      </w:r>
    </w:p>
    <w:p w:rsidR="000060BA" w:rsidRPr="000060BA" w:rsidRDefault="000060BA" w:rsidP="000060BA">
      <w:pPr>
        <w:widowControl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Телефон/факс: 8 (391) 227-55-44.</w:t>
      </w:r>
    </w:p>
    <w:p w:rsidR="000060BA" w:rsidRPr="000060BA" w:rsidRDefault="000060BA" w:rsidP="000060BA">
      <w:pPr>
        <w:widowControl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Мобильный телефон (SMS): 8-965-900-57-26.</w:t>
      </w:r>
    </w:p>
    <w:p w:rsidR="000060BA" w:rsidRPr="000060BA" w:rsidRDefault="000060BA" w:rsidP="000060BA">
      <w:pPr>
        <w:widowControl w:val="0"/>
        <w:rPr>
          <w:rFonts w:eastAsia="Times New Roman" w:cs="Times New Roman"/>
          <w:sz w:val="30"/>
          <w:szCs w:val="30"/>
          <w:lang w:val="en-US" w:eastAsia="ru-RU"/>
        </w:rPr>
      </w:pPr>
      <w:r w:rsidRPr="000060BA">
        <w:rPr>
          <w:rFonts w:eastAsia="Times New Roman" w:cs="Times New Roman"/>
          <w:sz w:val="30"/>
          <w:szCs w:val="30"/>
          <w:lang w:val="en-US" w:eastAsia="ru-RU"/>
        </w:rPr>
        <w:t>E-mail: kraivog@mail.ru.</w:t>
      </w:r>
    </w:p>
    <w:p w:rsidR="000060BA" w:rsidRPr="000060BA" w:rsidRDefault="000060BA" w:rsidP="000060BA">
      <w:pPr>
        <w:widowControl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Skype: kraivog.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ooVoo: kraivog.</w:t>
      </w:r>
      <w:r w:rsidRPr="000060BA">
        <w:rPr>
          <w:rFonts w:eastAsia="Calibri" w:cs="Times New Roman"/>
          <w:sz w:val="30"/>
          <w:szCs w:val="30"/>
        </w:rPr>
        <w:t xml:space="preserve"> </w:t>
      </w:r>
    </w:p>
    <w:p w:rsidR="000060BA" w:rsidRPr="000060BA" w:rsidRDefault="00F62FA5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  <w:lang w:eastAsia="ru-RU"/>
        </w:rPr>
        <w:t>19</w:t>
      </w:r>
      <w:r w:rsidR="000060BA" w:rsidRPr="000060BA">
        <w:rPr>
          <w:rFonts w:eastAsia="Calibri" w:cs="Times New Roman"/>
          <w:sz w:val="30"/>
          <w:szCs w:val="30"/>
          <w:lang w:eastAsia="ru-RU"/>
        </w:rPr>
        <w:t>. Показателями доступности Услуги являются: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 xml:space="preserve">создание условий для беспрепятственного доступа в помещение </w:t>
      </w:r>
      <w:r w:rsidR="00F62FA5" w:rsidRPr="00F62FA5">
        <w:rPr>
          <w:rFonts w:eastAsia="Calibri" w:cs="Times New Roman"/>
          <w:sz w:val="30"/>
          <w:szCs w:val="30"/>
          <w:lang w:eastAsia="ru-RU"/>
        </w:rPr>
        <w:t>Администрации</w:t>
      </w:r>
      <w:r w:rsidRPr="000060BA">
        <w:rPr>
          <w:rFonts w:eastAsia="Calibri" w:cs="Times New Roman"/>
          <w:sz w:val="30"/>
          <w:szCs w:val="30"/>
          <w:lang w:eastAsia="ru-RU"/>
        </w:rPr>
        <w:t xml:space="preserve"> для маломобильных групп населения;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 xml:space="preserve">возможность подачи </w:t>
      </w:r>
      <w:r w:rsidRPr="000060BA">
        <w:rPr>
          <w:rFonts w:eastAsia="Calibri" w:cs="Times New Roman"/>
          <w:color w:val="000000"/>
          <w:sz w:val="30"/>
          <w:szCs w:val="30"/>
        </w:rPr>
        <w:t>запроса</w:t>
      </w:r>
      <w:r w:rsidRPr="000060BA">
        <w:rPr>
          <w:rFonts w:eastAsia="Calibri" w:cs="Times New Roman"/>
          <w:sz w:val="30"/>
          <w:szCs w:val="30"/>
          <w:lang w:eastAsia="ru-RU"/>
        </w:rPr>
        <w:t>, а также приложенных к нему           документов в электронном виде.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2</w:t>
      </w:r>
      <w:r w:rsidR="00F62FA5">
        <w:rPr>
          <w:rFonts w:eastAsia="Calibri" w:cs="Times New Roman"/>
          <w:sz w:val="30"/>
          <w:szCs w:val="30"/>
          <w:lang w:eastAsia="ru-RU"/>
        </w:rPr>
        <w:t>0</w:t>
      </w:r>
      <w:r w:rsidRPr="000060BA">
        <w:rPr>
          <w:rFonts w:eastAsia="Calibri" w:cs="Times New Roman"/>
          <w:sz w:val="30"/>
          <w:szCs w:val="30"/>
          <w:lang w:eastAsia="ru-RU"/>
        </w:rPr>
        <w:t>. Показателями качества Услуги являются: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актуальность размещаемой информации о порядке предоставления Услуги;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соблюдение срока предоставления Услуги;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 xml:space="preserve">доля обращений за предоставлением Услуги, в отношении которых осуществлено досудебное обжалование действий </w:t>
      </w:r>
      <w:r w:rsidR="00F62FA5" w:rsidRPr="00F62FA5">
        <w:rPr>
          <w:rFonts w:eastAsia="Calibri" w:cs="Times New Roman"/>
          <w:sz w:val="30"/>
          <w:szCs w:val="30"/>
          <w:lang w:eastAsia="ru-RU"/>
        </w:rPr>
        <w:t>Администрации</w:t>
      </w:r>
      <w:r w:rsidRPr="000060BA">
        <w:rPr>
          <w:rFonts w:eastAsia="Calibri" w:cs="Times New Roman"/>
          <w:sz w:val="30"/>
          <w:szCs w:val="30"/>
          <w:lang w:eastAsia="ru-RU"/>
        </w:rPr>
        <w:t xml:space="preserve"> и должностных лиц при предоставлении Услуги, в общем количестве обращений за Услугой;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 xml:space="preserve">доля обращений за предоставлением Услуги, в отношении которых судом принято решение о неправомерности действий </w:t>
      </w:r>
      <w:r w:rsidR="00F62FA5" w:rsidRPr="00F62FA5">
        <w:rPr>
          <w:rFonts w:eastAsia="Calibri" w:cs="Times New Roman"/>
          <w:sz w:val="30"/>
          <w:szCs w:val="30"/>
          <w:lang w:eastAsia="ru-RU"/>
        </w:rPr>
        <w:t>Администрации</w:t>
      </w:r>
      <w:r w:rsidRPr="000060BA">
        <w:rPr>
          <w:rFonts w:eastAsia="Calibri" w:cs="Times New Roman"/>
          <w:sz w:val="30"/>
          <w:szCs w:val="30"/>
          <w:lang w:eastAsia="ru-RU"/>
        </w:rPr>
        <w:t xml:space="preserve"> при предоставлении Услуги, в общем количестве обращений за Услугой;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 xml:space="preserve">соблюдение сроков регистрации </w:t>
      </w:r>
      <w:r w:rsidRPr="000060BA">
        <w:rPr>
          <w:rFonts w:eastAsia="Calibri" w:cs="Times New Roman"/>
          <w:color w:val="000000"/>
          <w:sz w:val="30"/>
          <w:szCs w:val="30"/>
        </w:rPr>
        <w:t>запросов</w:t>
      </w:r>
      <w:r w:rsidRPr="000060BA">
        <w:rPr>
          <w:rFonts w:eastAsia="Calibri" w:cs="Times New Roman"/>
          <w:sz w:val="30"/>
          <w:szCs w:val="30"/>
          <w:lang w:eastAsia="ru-RU"/>
        </w:rPr>
        <w:t xml:space="preserve"> на предоставление Услуги.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Методика расчета и критерии оценки показателей качества предоставления Услуги представлены в приложении 3 к настоящему Регламенту.</w:t>
      </w:r>
    </w:p>
    <w:p w:rsidR="000060BA" w:rsidRPr="000060BA" w:rsidRDefault="000060BA" w:rsidP="000060BA">
      <w:pPr>
        <w:widowControl w:val="0"/>
        <w:rPr>
          <w:rFonts w:eastAsia="Times New Roman" w:cs="Times New Roman"/>
          <w:sz w:val="30"/>
          <w:szCs w:val="30"/>
          <w:lang w:eastAsia="ru-RU"/>
        </w:rPr>
      </w:pPr>
      <w:bookmarkStart w:id="2" w:name="Par125"/>
      <w:bookmarkEnd w:id="2"/>
      <w:r w:rsidRPr="000060BA">
        <w:rPr>
          <w:rFonts w:eastAsia="Times New Roman" w:cs="Times New Roman"/>
          <w:sz w:val="30"/>
          <w:szCs w:val="30"/>
          <w:lang w:eastAsia="ru-RU"/>
        </w:rPr>
        <w:t>2</w:t>
      </w:r>
      <w:r w:rsidR="000C17D3">
        <w:rPr>
          <w:rFonts w:eastAsia="Times New Roman" w:cs="Times New Roman"/>
          <w:sz w:val="30"/>
          <w:szCs w:val="30"/>
          <w:lang w:eastAsia="ru-RU"/>
        </w:rPr>
        <w:t>1</w:t>
      </w:r>
      <w:r w:rsidRPr="000060BA">
        <w:rPr>
          <w:rFonts w:eastAsia="Times New Roman" w:cs="Times New Roman"/>
          <w:sz w:val="30"/>
          <w:szCs w:val="30"/>
          <w:lang w:eastAsia="ru-RU"/>
        </w:rPr>
        <w:t>. </w:t>
      </w:r>
      <w:r w:rsidRPr="000060BA">
        <w:rPr>
          <w:rFonts w:eastAsia="BatangChe" w:cs="Times New Roman"/>
          <w:sz w:val="30"/>
          <w:szCs w:val="30"/>
          <w:lang w:eastAsia="ru-RU"/>
        </w:rPr>
        <w:t>Особенности предоставления Услуги в электронном виде                 и в многофункциональных центрах</w:t>
      </w:r>
      <w:r w:rsidRPr="000060BA">
        <w:rPr>
          <w:rFonts w:eastAsia="Times New Roman" w:cs="Times New Roman"/>
          <w:sz w:val="30"/>
          <w:szCs w:val="30"/>
          <w:lang w:eastAsia="ru-RU"/>
        </w:rPr>
        <w:t>.</w:t>
      </w:r>
    </w:p>
    <w:p w:rsidR="000060BA" w:rsidRPr="000060BA" w:rsidRDefault="000060BA" w:rsidP="000060BA">
      <w:pPr>
        <w:widowControl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Для заявителя в электронном виде обеспечивается:</w:t>
      </w:r>
    </w:p>
    <w:p w:rsidR="000060BA" w:rsidRPr="000060BA" w:rsidRDefault="000060BA" w:rsidP="000060BA">
      <w:pPr>
        <w:widowControl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получение информации о порядке и сроках предоставления           Услуги на Портале, региональном портале государственных и муниципальных услуг Красноярского края, Сайте;</w:t>
      </w:r>
    </w:p>
    <w:p w:rsidR="000060BA" w:rsidRPr="000060BA" w:rsidRDefault="000060BA" w:rsidP="000060BA">
      <w:pPr>
        <w:widowControl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запись на прием для подачи запроса на предоставление Услуги               в разделе «Личный кабинет» на Сайте;</w:t>
      </w:r>
    </w:p>
    <w:p w:rsidR="000060BA" w:rsidRPr="000060BA" w:rsidRDefault="000060BA" w:rsidP="000060BA">
      <w:pPr>
        <w:widowControl w:val="0"/>
        <w:spacing w:line="238" w:lineRule="auto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lastRenderedPageBreak/>
        <w:t>формирование запроса на предоставление Услуги на странице     муниципальной услуги на региональном портале государственных и муниципальных услуг Красноярского края, странице Услуги в разделе «Муниципальные услуги/Реестр муниципальных услуг» на Сайте;</w:t>
      </w:r>
    </w:p>
    <w:p w:rsidR="000060BA" w:rsidRPr="000060BA" w:rsidRDefault="000060BA" w:rsidP="000060BA">
      <w:pPr>
        <w:widowControl w:val="0"/>
        <w:spacing w:line="238" w:lineRule="auto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прием и регистрация запроса и иных документов, необходимых для предоставления Услуги, в системе электронного документооборота администрации </w:t>
      </w:r>
      <w:r w:rsidR="000C17D3">
        <w:rPr>
          <w:rFonts w:eastAsia="Times New Roman" w:cs="Times New Roman"/>
          <w:sz w:val="30"/>
          <w:szCs w:val="30"/>
          <w:lang w:eastAsia="ru-RU"/>
        </w:rPr>
        <w:t>ЗАТО п. Солнечный</w:t>
      </w:r>
      <w:r w:rsidRPr="000060BA">
        <w:rPr>
          <w:rFonts w:eastAsia="Times New Roman" w:cs="Times New Roman"/>
          <w:sz w:val="30"/>
          <w:szCs w:val="30"/>
          <w:lang w:eastAsia="ru-RU"/>
        </w:rPr>
        <w:t>;</w:t>
      </w:r>
    </w:p>
    <w:p w:rsidR="000060BA" w:rsidRPr="000060BA" w:rsidRDefault="000060BA" w:rsidP="000060BA">
      <w:pPr>
        <w:widowControl w:val="0"/>
        <w:spacing w:line="238" w:lineRule="auto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получение сведений о ходе выполнения запроса на предоставление Услуги в разделе «Личный кабинет» на региональном портале государственных и муниципальных услуг Красноярского края, Сайте;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получение результата предоставления Услуги в разделе «Личный кабинет» на региональном портале</w:t>
      </w:r>
      <w:r w:rsidRPr="000060BA">
        <w:rPr>
          <w:rFonts w:eastAsia="BatangChe" w:cs="Times New Roman"/>
          <w:color w:val="000000"/>
          <w:sz w:val="30"/>
          <w:szCs w:val="30"/>
          <w:lang w:eastAsia="ru-RU"/>
        </w:rPr>
        <w:t xml:space="preserve"> государственных и муниципальных услуг Красноярского края,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Сайте;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BatangChe" w:cs="Times New Roman"/>
          <w:color w:val="000000"/>
          <w:sz w:val="30"/>
          <w:szCs w:val="30"/>
          <w:lang w:eastAsia="ru-RU"/>
        </w:rPr>
        <w:t xml:space="preserve">досудебное (внесудебное) обжалование решений и действий (бездействия) </w:t>
      </w:r>
      <w:r w:rsidR="000C17D3" w:rsidRPr="000C17D3">
        <w:rPr>
          <w:rFonts w:eastAsia="BatangChe" w:cs="Times New Roman"/>
          <w:color w:val="000000"/>
          <w:sz w:val="30"/>
          <w:szCs w:val="30"/>
          <w:lang w:eastAsia="ru-RU"/>
        </w:rPr>
        <w:t>Администрации</w:t>
      </w:r>
      <w:r w:rsidRPr="000060BA">
        <w:rPr>
          <w:rFonts w:eastAsia="BatangChe" w:cs="Times New Roman"/>
          <w:color w:val="000000"/>
          <w:sz w:val="30"/>
          <w:szCs w:val="30"/>
          <w:lang w:eastAsia="ru-RU"/>
        </w:rPr>
        <w:t xml:space="preserve">, должностного лица </w:t>
      </w:r>
      <w:r w:rsidR="000C17D3" w:rsidRPr="000C17D3">
        <w:rPr>
          <w:rFonts w:eastAsia="BatangChe" w:cs="Times New Roman"/>
          <w:color w:val="000000"/>
          <w:sz w:val="30"/>
          <w:szCs w:val="30"/>
          <w:lang w:eastAsia="ru-RU"/>
        </w:rPr>
        <w:t>Администрации</w:t>
      </w:r>
      <w:r w:rsidRPr="000060BA">
        <w:rPr>
          <w:rFonts w:eastAsia="BatangChe" w:cs="Times New Roman"/>
          <w:color w:val="000000"/>
          <w:sz w:val="30"/>
          <w:szCs w:val="30"/>
          <w:lang w:eastAsia="ru-RU"/>
        </w:rPr>
        <w:t xml:space="preserve"> либо муниципального служащего на Портале, региональном портале государственных и муниципальных услуг Красноярского края, Сайте.</w:t>
      </w:r>
    </w:p>
    <w:p w:rsidR="000060BA" w:rsidRPr="000060BA" w:rsidRDefault="000060BA" w:rsidP="000060BA">
      <w:pPr>
        <w:widowControl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МФЦ осуществляет:</w:t>
      </w:r>
    </w:p>
    <w:p w:rsidR="000060BA" w:rsidRPr="000060BA" w:rsidRDefault="000060BA" w:rsidP="000060BA">
      <w:pPr>
        <w:widowControl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информирование заявителей по вопросам предоставления Услуги;</w:t>
      </w:r>
    </w:p>
    <w:p w:rsidR="000060BA" w:rsidRPr="000060BA" w:rsidRDefault="000060BA" w:rsidP="000060BA">
      <w:pPr>
        <w:widowControl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прием </w:t>
      </w:r>
      <w:r w:rsidRPr="000060BA">
        <w:rPr>
          <w:rFonts w:eastAsia="Calibri" w:cs="Times New Roman"/>
          <w:color w:val="000000"/>
          <w:sz w:val="30"/>
          <w:szCs w:val="30"/>
        </w:rPr>
        <w:t>запроса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и прилагаемых документов, необходимых                    для предоставления Услуги;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выдачу результата предоставления Услуги.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val="en-US" w:eastAsia="ru-RU"/>
        </w:rPr>
        <w:t>I</w:t>
      </w:r>
      <w:r w:rsidRPr="000060BA">
        <w:rPr>
          <w:rFonts w:eastAsia="Calibri" w:cs="Times New Roman"/>
          <w:sz w:val="30"/>
          <w:szCs w:val="30"/>
        </w:rPr>
        <w:t xml:space="preserve">II. </w:t>
      </w:r>
      <w:r w:rsidRPr="000060BA">
        <w:rPr>
          <w:rFonts w:eastAsia="Times New Roman" w:cs="Times New Roman"/>
          <w:sz w:val="30"/>
          <w:szCs w:val="30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060BA" w:rsidRPr="000060BA" w:rsidRDefault="000060BA" w:rsidP="000060BA">
      <w:pPr>
        <w:autoSpaceDE w:val="0"/>
        <w:autoSpaceDN w:val="0"/>
        <w:adjustRightInd w:val="0"/>
        <w:jc w:val="center"/>
        <w:rPr>
          <w:rFonts w:eastAsia="Calibri" w:cs="Times New Roman"/>
          <w:sz w:val="20"/>
          <w:szCs w:val="20"/>
        </w:rPr>
      </w:pPr>
    </w:p>
    <w:p w:rsidR="000060BA" w:rsidRPr="000060BA" w:rsidRDefault="000C17D3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22</w:t>
      </w:r>
      <w:r w:rsidR="000060BA" w:rsidRPr="000060BA">
        <w:rPr>
          <w:rFonts w:eastAsia="Calibri" w:cs="Times New Roman"/>
          <w:sz w:val="30"/>
          <w:szCs w:val="30"/>
        </w:rPr>
        <w:t>. Предоставление Услуги включает в себя следующие административные процедуры: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spacing w:line="230" w:lineRule="auto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 xml:space="preserve">1) прием и регистрация </w:t>
      </w:r>
      <w:r w:rsidRPr="000060BA">
        <w:rPr>
          <w:rFonts w:eastAsia="Calibri" w:cs="Times New Roman"/>
          <w:color w:val="000000"/>
          <w:sz w:val="30"/>
          <w:szCs w:val="30"/>
        </w:rPr>
        <w:t>запроса</w:t>
      </w:r>
      <w:r w:rsidRPr="000060BA">
        <w:rPr>
          <w:rFonts w:eastAsia="Calibri" w:cs="Times New Roman"/>
          <w:sz w:val="30"/>
          <w:szCs w:val="30"/>
        </w:rPr>
        <w:t>;</w:t>
      </w:r>
    </w:p>
    <w:p w:rsidR="000060BA" w:rsidRPr="000060BA" w:rsidRDefault="000060BA" w:rsidP="000060BA">
      <w:pPr>
        <w:autoSpaceDE w:val="0"/>
        <w:autoSpaceDN w:val="0"/>
        <w:adjustRightInd w:val="0"/>
        <w:spacing w:line="235" w:lineRule="auto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2) рассмотрение запроса;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spacing w:line="230" w:lineRule="auto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3) подготовка сведений, документов, материалов из ГИСОГД либо подготовка уведомления об отказе в предоставлении Услуги;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spacing w:line="230" w:lineRule="auto"/>
        <w:rPr>
          <w:rFonts w:eastAsia="Calibri" w:cs="Times New Roman"/>
          <w:sz w:val="30"/>
          <w:szCs w:val="30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4) выдача результата предоставления Услуги.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spacing w:line="230" w:lineRule="auto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 xml:space="preserve">Последовательность административных процедур при предоставлении Услуги представлена на </w:t>
      </w:r>
      <w:hyperlink w:anchor="Par256" w:history="1">
        <w:r w:rsidRPr="000060BA">
          <w:rPr>
            <w:rFonts w:eastAsia="Calibri" w:cs="Times New Roman"/>
            <w:sz w:val="30"/>
            <w:szCs w:val="30"/>
          </w:rPr>
          <w:t>блок-схеме</w:t>
        </w:r>
      </w:hyperlink>
      <w:r w:rsidRPr="000060BA">
        <w:rPr>
          <w:rFonts w:eastAsia="Calibri" w:cs="Times New Roman"/>
          <w:sz w:val="30"/>
          <w:szCs w:val="30"/>
        </w:rPr>
        <w:t xml:space="preserve"> в приложении 2 к настоящему Регламенту.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Технологическая схема предоставления Услуги представлена               в приложении 4 к настоящему Регламенту.</w:t>
      </w:r>
    </w:p>
    <w:p w:rsidR="000060BA" w:rsidRPr="000060BA" w:rsidRDefault="000C17D3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23</w:t>
      </w:r>
      <w:r w:rsidR="000060BA" w:rsidRPr="000060BA">
        <w:rPr>
          <w:rFonts w:eastAsia="Calibri" w:cs="Times New Roman"/>
          <w:sz w:val="30"/>
          <w:szCs w:val="30"/>
        </w:rPr>
        <w:t>. Прием и регистрация запроса: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lastRenderedPageBreak/>
        <w:t xml:space="preserve">1) основанием для начала административной процедуры является поступление запроса в </w:t>
      </w:r>
      <w:r w:rsidR="000C17D3" w:rsidRPr="000C17D3">
        <w:rPr>
          <w:rFonts w:eastAsia="Calibri" w:cs="Times New Roman"/>
          <w:sz w:val="30"/>
          <w:szCs w:val="30"/>
        </w:rPr>
        <w:t>Администрации</w:t>
      </w:r>
      <w:r w:rsidRPr="000060BA">
        <w:rPr>
          <w:rFonts w:eastAsia="Calibri" w:cs="Times New Roman"/>
          <w:sz w:val="30"/>
          <w:szCs w:val="30"/>
        </w:rPr>
        <w:t>;</w:t>
      </w:r>
    </w:p>
    <w:p w:rsidR="000060BA" w:rsidRPr="000060BA" w:rsidRDefault="000060BA" w:rsidP="000060BA">
      <w:pPr>
        <w:widowControl w:val="0"/>
        <w:spacing w:line="238" w:lineRule="auto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Подача </w:t>
      </w:r>
      <w:r w:rsidRPr="000060BA">
        <w:rPr>
          <w:rFonts w:eastAsia="Calibri" w:cs="Times New Roman"/>
          <w:sz w:val="30"/>
          <w:szCs w:val="30"/>
        </w:rPr>
        <w:t>запроса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с документами в электронной форме осуществляется:</w:t>
      </w:r>
    </w:p>
    <w:p w:rsidR="000060BA" w:rsidRPr="000060BA" w:rsidRDefault="000060BA" w:rsidP="000060BA">
      <w:pPr>
        <w:widowControl w:val="0"/>
        <w:spacing w:line="238" w:lineRule="auto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BatangChe" w:cs="Times New Roman"/>
          <w:color w:val="000000"/>
          <w:sz w:val="30"/>
          <w:szCs w:val="30"/>
          <w:lang w:eastAsia="ru-RU"/>
        </w:rPr>
        <w:t xml:space="preserve">на странице Услуги на региональном портале государственных            и муниципальных услуг Красноярского края при переходе по ссылке «Заказать» путем заполнения интерактивных форм </w:t>
      </w:r>
      <w:r w:rsidRPr="000060BA">
        <w:rPr>
          <w:rFonts w:eastAsia="Calibri" w:cs="Times New Roman"/>
          <w:sz w:val="30"/>
          <w:szCs w:val="30"/>
        </w:rPr>
        <w:t>запроса</w:t>
      </w:r>
      <w:r w:rsidRPr="000060BA">
        <w:rPr>
          <w:rFonts w:eastAsia="BatangChe" w:cs="Times New Roman"/>
          <w:color w:val="000000"/>
          <w:sz w:val="30"/>
          <w:szCs w:val="30"/>
          <w:lang w:eastAsia="ru-RU"/>
        </w:rPr>
        <w:t xml:space="preserve"> с прикреплением документов, необходимых для предоставления Услуги</w:t>
      </w:r>
      <w:r w:rsidRPr="000060BA">
        <w:rPr>
          <w:rFonts w:eastAsia="Times New Roman" w:cs="Times New Roman"/>
          <w:sz w:val="30"/>
          <w:szCs w:val="30"/>
          <w:lang w:eastAsia="ru-RU"/>
        </w:rPr>
        <w:t>;</w:t>
      </w:r>
    </w:p>
    <w:p w:rsidR="000060BA" w:rsidRPr="000060BA" w:rsidRDefault="000060BA" w:rsidP="000060BA">
      <w:pPr>
        <w:widowControl w:val="0"/>
        <w:spacing w:line="238" w:lineRule="auto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на странице Услуги в разделе «Муниципальные услуги/Реестр муниципальных услуг» на Сайте при переходе по ссылке «Направить </w:t>
      </w:r>
      <w:r w:rsidRPr="000060BA">
        <w:rPr>
          <w:rFonts w:eastAsia="Calibri" w:cs="Times New Roman"/>
          <w:sz w:val="30"/>
          <w:szCs w:val="30"/>
        </w:rPr>
        <w:t>запрос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в электронной форме» путем заполнения в электронном виде              полей экранной web-формы с присоединением электронных образов       необходимых документов после активирования кнопки web-формы «Отправить».</w:t>
      </w:r>
    </w:p>
    <w:p w:rsidR="000060BA" w:rsidRPr="000060BA" w:rsidRDefault="000060BA" w:rsidP="000060BA">
      <w:pPr>
        <w:widowControl w:val="0"/>
        <w:spacing w:line="238" w:lineRule="auto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Для идентификации и аутентификации используется подтвержденная учетная запись заявителя в Единой системе идентификации и аутентификации.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Поданные в электронной форме </w:t>
      </w:r>
      <w:r w:rsidRPr="000060BA">
        <w:rPr>
          <w:rFonts w:eastAsia="Calibri" w:cs="Times New Roman"/>
          <w:sz w:val="30"/>
          <w:szCs w:val="30"/>
        </w:rPr>
        <w:t>запрос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и документы заверяются электронной подписью в соответствии с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В случае обращения заявителя в МФЦ </w:t>
      </w:r>
      <w:r w:rsidRPr="000060BA">
        <w:rPr>
          <w:rFonts w:eastAsia="Calibri" w:cs="Times New Roman"/>
          <w:sz w:val="30"/>
          <w:szCs w:val="30"/>
        </w:rPr>
        <w:t>запрос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и приложенные к нему документы направляются в </w:t>
      </w:r>
      <w:r w:rsidR="000C17D3" w:rsidRPr="000C17D3">
        <w:rPr>
          <w:rFonts w:eastAsia="Times New Roman" w:cs="Times New Roman"/>
          <w:sz w:val="30"/>
          <w:szCs w:val="30"/>
          <w:lang w:eastAsia="ru-RU"/>
        </w:rPr>
        <w:t>Администрации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в срок не позднее одного рабочего дня, следующего за днем приема </w:t>
      </w:r>
      <w:r w:rsidRPr="000060BA">
        <w:rPr>
          <w:rFonts w:eastAsia="Calibri" w:cs="Times New Roman"/>
          <w:sz w:val="30"/>
          <w:szCs w:val="30"/>
        </w:rPr>
        <w:t>запроса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и документов;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 xml:space="preserve">2) ответственным исполнителем за совершение административной процедуры является специалист </w:t>
      </w:r>
      <w:r w:rsidR="000C17D3" w:rsidRPr="000C17D3">
        <w:rPr>
          <w:rFonts w:eastAsia="Calibri" w:cs="Times New Roman"/>
          <w:sz w:val="30"/>
          <w:szCs w:val="30"/>
        </w:rPr>
        <w:t xml:space="preserve">Администрации </w:t>
      </w:r>
      <w:r w:rsidRPr="000060BA">
        <w:rPr>
          <w:rFonts w:eastAsia="Calibri" w:cs="Times New Roman"/>
          <w:sz w:val="30"/>
          <w:szCs w:val="30"/>
        </w:rPr>
        <w:t>по приему и выдаче документов по вопросам градостроительства;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3) ответственный исполнитель: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регистрирует запрос в день его поступления либо на следующий день в случае  его поступления после 16 часов текущего рабочего дня или в выходной (праздничный) день в системе электронного документооборота администрации города и заносит информацию в Реестр предоставления сведений, документов, материалов;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в случае подачи </w:t>
      </w:r>
      <w:r w:rsidRPr="000060BA">
        <w:rPr>
          <w:rFonts w:eastAsia="Calibri" w:cs="Times New Roman"/>
          <w:sz w:val="30"/>
          <w:szCs w:val="30"/>
        </w:rPr>
        <w:t>запроса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в электронной форме на Сайте в "Личный кабинет" заявителя направляется информация о регистрационном номере, дате регистрации </w:t>
      </w:r>
      <w:r w:rsidRPr="000060BA">
        <w:rPr>
          <w:rFonts w:eastAsia="Calibri" w:cs="Times New Roman"/>
          <w:sz w:val="30"/>
          <w:szCs w:val="30"/>
        </w:rPr>
        <w:t>запроса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и сроке предоставления Услуги;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в случае подачи </w:t>
      </w:r>
      <w:r w:rsidRPr="000060BA">
        <w:rPr>
          <w:rFonts w:eastAsia="Calibri" w:cs="Times New Roman"/>
          <w:sz w:val="30"/>
          <w:szCs w:val="30"/>
        </w:rPr>
        <w:t>запроса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в электронной форме на региональном портале государственных и муниципальных услуг Красноярского края в «Личный кабинет» заявителя направляется информация о факте принятия </w:t>
      </w:r>
      <w:r w:rsidRPr="000060BA">
        <w:rPr>
          <w:rFonts w:eastAsia="Calibri" w:cs="Times New Roman"/>
          <w:sz w:val="30"/>
          <w:szCs w:val="30"/>
        </w:rPr>
        <w:t>запроса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0C17D3" w:rsidRPr="000C17D3">
        <w:rPr>
          <w:rFonts w:eastAsia="Times New Roman" w:cs="Times New Roman"/>
          <w:sz w:val="30"/>
          <w:szCs w:val="30"/>
          <w:lang w:eastAsia="ru-RU"/>
        </w:rPr>
        <w:t>Администрации</w:t>
      </w:r>
      <w:r w:rsidRPr="000060BA">
        <w:rPr>
          <w:rFonts w:eastAsia="Times New Roman" w:cs="Times New Roman"/>
          <w:sz w:val="30"/>
          <w:szCs w:val="30"/>
          <w:lang w:eastAsia="ru-RU"/>
        </w:rPr>
        <w:t>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 xml:space="preserve">4) результатом административной процедуры является присвоение </w:t>
      </w:r>
      <w:r w:rsidRPr="000060BA">
        <w:rPr>
          <w:rFonts w:eastAsia="Calibri" w:cs="Times New Roman"/>
          <w:sz w:val="30"/>
          <w:szCs w:val="30"/>
        </w:rPr>
        <w:lastRenderedPageBreak/>
        <w:t xml:space="preserve">запросу порядкового номера входящей корреспонденции и передача его в 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отдел ведения </w:t>
      </w:r>
      <w:r w:rsidRPr="000060BA">
        <w:rPr>
          <w:rFonts w:eastAsia="Calibri" w:cs="Times New Roman"/>
          <w:sz w:val="30"/>
          <w:szCs w:val="30"/>
        </w:rPr>
        <w:t>государственной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информационной системы обеспечения градостроительной деятельности</w:t>
      </w:r>
      <w:r w:rsidRPr="000060BA">
        <w:rPr>
          <w:rFonts w:eastAsia="Calibri" w:cs="Times New Roman"/>
          <w:sz w:val="30"/>
          <w:szCs w:val="30"/>
        </w:rPr>
        <w:t xml:space="preserve"> </w:t>
      </w:r>
      <w:r w:rsidR="000C17D3" w:rsidRPr="000C17D3">
        <w:rPr>
          <w:rFonts w:eastAsia="Calibri" w:cs="Times New Roman"/>
          <w:sz w:val="30"/>
          <w:szCs w:val="30"/>
        </w:rPr>
        <w:t>Администрации</w:t>
      </w:r>
      <w:r w:rsidRPr="000060BA">
        <w:rPr>
          <w:rFonts w:eastAsia="Calibri" w:cs="Times New Roman"/>
          <w:sz w:val="30"/>
          <w:szCs w:val="30"/>
        </w:rPr>
        <w:t>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5) срок выполнения административной процедуры составляет один рабочий день.</w:t>
      </w:r>
    </w:p>
    <w:p w:rsidR="000060BA" w:rsidRPr="000060BA" w:rsidRDefault="000C17D3" w:rsidP="000060BA">
      <w:pPr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</w:rPr>
        <w:t>23</w:t>
      </w:r>
      <w:r w:rsidR="000060BA" w:rsidRPr="000060BA">
        <w:rPr>
          <w:rFonts w:eastAsia="Calibri" w:cs="Times New Roman"/>
          <w:sz w:val="30"/>
          <w:szCs w:val="30"/>
        </w:rPr>
        <w:t>.1.</w:t>
      </w:r>
      <w:r w:rsidR="000060BA" w:rsidRPr="000060BA">
        <w:rPr>
          <w:rFonts w:eastAsia="Times New Roman" w:cs="Times New Roman"/>
          <w:sz w:val="30"/>
          <w:szCs w:val="30"/>
          <w:lang w:eastAsia="ru-RU"/>
        </w:rPr>
        <w:t xml:space="preserve"> Рассмотрение запроса: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1) основанием для начала административной процедуры является поступление запроса в отдел ведения государственной информационной системы обеспечения градостроительной деятельности </w:t>
      </w:r>
      <w:r w:rsidR="000C17D3" w:rsidRPr="000C17D3">
        <w:rPr>
          <w:rFonts w:eastAsia="Times New Roman" w:cs="Times New Roman"/>
          <w:sz w:val="30"/>
          <w:szCs w:val="30"/>
          <w:lang w:eastAsia="ru-RU"/>
        </w:rPr>
        <w:t>Администрации</w:t>
      </w:r>
      <w:r w:rsidRPr="000060BA">
        <w:rPr>
          <w:rFonts w:eastAsia="Times New Roman" w:cs="Times New Roman"/>
          <w:sz w:val="30"/>
          <w:szCs w:val="30"/>
          <w:lang w:eastAsia="ru-RU"/>
        </w:rPr>
        <w:t>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2) ответственным исполнителем за совершение административной процедуры является специалист отдела ведения государственной информационной системы обеспечения градостроительной деятельности </w:t>
      </w:r>
      <w:r w:rsidR="000C17D3" w:rsidRPr="000C17D3">
        <w:rPr>
          <w:rFonts w:eastAsia="Times New Roman" w:cs="Times New Roman"/>
          <w:sz w:val="30"/>
          <w:szCs w:val="30"/>
          <w:lang w:eastAsia="ru-RU"/>
        </w:rPr>
        <w:t>Администрации</w:t>
      </w:r>
      <w:r w:rsidRPr="000060BA">
        <w:rPr>
          <w:rFonts w:eastAsia="Times New Roman" w:cs="Times New Roman"/>
          <w:sz w:val="30"/>
          <w:szCs w:val="30"/>
          <w:lang w:eastAsia="ru-RU"/>
        </w:rPr>
        <w:t>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3) ответственный исполнитель:</w:t>
      </w:r>
      <w:r w:rsidRPr="000060BA">
        <w:rPr>
          <w:rFonts w:eastAsia="Calibri" w:cs="Times New Roman"/>
          <w:sz w:val="30"/>
          <w:szCs w:val="30"/>
        </w:rPr>
        <w:t xml:space="preserve"> 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рассматривает запрос в течение 2 рабочих дней со дня регистрации и, исходя из количества запрашиваемых заявителем сведений, документов, материалов, а также размеров платы за предоставление сведений, документов, материалов, определяет общий размер платы за предоставление запрашиваемых сведений, документов, материалов и фиксирует его на запросе;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</w:rPr>
        <w:t xml:space="preserve">в соответствии со способом получения информации о стоимости Услуги, указанным в запросе, направляет заявителю по адресу электронной почты, указанному в запросе, и (или) в личный кабинет заявителя на </w:t>
      </w:r>
      <w:r w:rsidRPr="000060BA">
        <w:rPr>
          <w:rFonts w:eastAsia="Times New Roman" w:cs="Times New Roman"/>
          <w:sz w:val="30"/>
          <w:szCs w:val="30"/>
          <w:lang w:eastAsia="ru-RU"/>
        </w:rPr>
        <w:t>региональном портале</w:t>
      </w:r>
      <w:r w:rsidRPr="000060BA">
        <w:rPr>
          <w:rFonts w:eastAsia="Calibri" w:cs="Times New Roman"/>
          <w:sz w:val="30"/>
          <w:szCs w:val="30"/>
        </w:rPr>
        <w:t xml:space="preserve"> государственных и муниципальных услуг Красноярского края, Сайте уведомление об оплате предоставления сведений, документов, материалов, в котором содержатся сведения об общем размере платы, расчете и сроках оплаты                  (с приложением в электронной форме документов (квитанции с реквизитами), необходимых для оплаты);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в случае отсутствия в информационной системе сведений, документов, материалов, в отношении которых поступил запрос, осуществляет сбор необходимых сведений, документов, материалов для их предоставления заявителю с учетом сроков, установленных в </w:t>
      </w:r>
      <w:hyperlink r:id="rId14" w:history="1">
        <w:r w:rsidRPr="000060BA">
          <w:rPr>
            <w:rFonts w:eastAsia="Times New Roman" w:cs="Times New Roman"/>
            <w:sz w:val="30"/>
            <w:szCs w:val="30"/>
            <w:lang w:eastAsia="ru-RU"/>
          </w:rPr>
          <w:t>пункте 12</w:t>
        </w:r>
      </w:hyperlink>
      <w:r w:rsidRPr="000060BA">
        <w:rPr>
          <w:rFonts w:eastAsia="Times New Roman" w:cs="Times New Roman"/>
          <w:sz w:val="30"/>
          <w:szCs w:val="30"/>
          <w:lang w:eastAsia="ru-RU"/>
        </w:rPr>
        <w:t xml:space="preserve"> настоящего Регламента;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в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случае если указанные в запросе сведения, документы, материалы относятся к информации ограниченного доступа, уведомляет заявителя способом, указанным в запросе о порядке получения сведений, документов, материалов, с учетом требований о защите информации ограниченного доступа, предусмотренных законодательством Российской Федерации;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lastRenderedPageBreak/>
        <w:t>4) результатом административной процедуры является</w:t>
      </w:r>
      <w:r w:rsidRPr="000060BA">
        <w:rPr>
          <w:rFonts w:eastAsia="Calibri" w:cs="Times New Roman"/>
          <w:sz w:val="30"/>
          <w:szCs w:val="30"/>
        </w:rPr>
        <w:t xml:space="preserve"> направление заявителю уведомления об оплате предоставления сведений, документов, материалов</w:t>
      </w:r>
      <w:r w:rsidRPr="000060BA">
        <w:rPr>
          <w:rFonts w:eastAsia="Times New Roman" w:cs="Times New Roman"/>
          <w:sz w:val="30"/>
          <w:szCs w:val="30"/>
          <w:lang w:eastAsia="ru-RU"/>
        </w:rPr>
        <w:t>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5) срок выполнения административной процедуры составляет два рабочих дня.</w:t>
      </w:r>
      <w:r w:rsidRPr="000060BA">
        <w:rPr>
          <w:rFonts w:eastAsia="Calibri" w:cs="Times New Roman"/>
          <w:sz w:val="30"/>
          <w:szCs w:val="30"/>
        </w:rPr>
        <w:t xml:space="preserve"> 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2</w:t>
      </w:r>
      <w:r w:rsidR="000C17D3">
        <w:rPr>
          <w:rFonts w:eastAsia="Calibri" w:cs="Times New Roman"/>
          <w:sz w:val="30"/>
          <w:szCs w:val="30"/>
        </w:rPr>
        <w:t>4</w:t>
      </w:r>
      <w:r w:rsidRPr="000060BA">
        <w:rPr>
          <w:rFonts w:eastAsia="Calibri" w:cs="Times New Roman"/>
          <w:sz w:val="30"/>
          <w:szCs w:val="30"/>
        </w:rPr>
        <w:t>. Подготовка сведений, документов, материалов из ГИСОГД либо подготовка уведомления об отказе в предоставлении Услуги: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 xml:space="preserve">1) основанием для начала административной процедуры является поступление запроса с приложенными документами в 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отдел ведения </w:t>
      </w:r>
      <w:r w:rsidRPr="000060BA">
        <w:rPr>
          <w:rFonts w:eastAsia="Calibri" w:cs="Times New Roman"/>
          <w:sz w:val="30"/>
          <w:szCs w:val="30"/>
        </w:rPr>
        <w:t>государственной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информационной системы обеспечения градостроительной деятельности</w:t>
      </w:r>
      <w:r w:rsidRPr="000060BA">
        <w:rPr>
          <w:rFonts w:eastAsia="Calibri" w:cs="Times New Roman"/>
          <w:sz w:val="30"/>
          <w:szCs w:val="30"/>
        </w:rPr>
        <w:t xml:space="preserve"> </w:t>
      </w:r>
      <w:r w:rsidR="000C17D3" w:rsidRPr="000C17D3">
        <w:rPr>
          <w:rFonts w:eastAsia="Calibri" w:cs="Times New Roman"/>
          <w:sz w:val="30"/>
          <w:szCs w:val="30"/>
        </w:rPr>
        <w:t>Администрации</w:t>
      </w:r>
      <w:r w:rsidRPr="000060BA">
        <w:rPr>
          <w:rFonts w:eastAsia="Calibri" w:cs="Times New Roman"/>
          <w:sz w:val="30"/>
          <w:szCs w:val="30"/>
        </w:rPr>
        <w:t>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 xml:space="preserve">2) ответственным исполнителем за совершение административной процедуры является уполномоченный специалист 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отдела ведения </w:t>
      </w:r>
      <w:r w:rsidRPr="000060BA">
        <w:rPr>
          <w:rFonts w:eastAsia="Calibri" w:cs="Times New Roman"/>
          <w:sz w:val="30"/>
          <w:szCs w:val="30"/>
        </w:rPr>
        <w:t>государственной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информационной системы обеспечения градостроительной деятельности</w:t>
      </w:r>
      <w:r w:rsidRPr="000060BA">
        <w:rPr>
          <w:rFonts w:eastAsia="Calibri" w:cs="Times New Roman"/>
          <w:sz w:val="30"/>
          <w:szCs w:val="30"/>
        </w:rPr>
        <w:t xml:space="preserve"> Управления;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 xml:space="preserve">3) в случае если заявителем запрашивается информация в отношении земельного участка с указанием кадастрового номера, ответственный исполнитель осуществляет проверку содержащихся в ГИСОГД сведений по границе земельного участка на соответствие данным Росреестра. 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В случае отсутствия сведений в ГИСОГД по данному участку или при наличии разночтений ответственный исполнитель готовит и направляет в Росреестр межведомственный запрос о границах земельного участка;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 xml:space="preserve">4) ответственный исполнитель рассматривает запрос и при отсутствии оснований для отказа в предоставлении Услуги, предусмотренных </w:t>
      </w:r>
      <w:hyperlink w:anchor="Par106" w:history="1">
        <w:r w:rsidRPr="000060BA">
          <w:rPr>
            <w:rFonts w:eastAsia="Calibri" w:cs="Times New Roman"/>
            <w:sz w:val="30"/>
            <w:szCs w:val="30"/>
          </w:rPr>
          <w:t>пунктом 19</w:t>
        </w:r>
      </w:hyperlink>
      <w:r w:rsidRPr="000060BA">
        <w:rPr>
          <w:rFonts w:eastAsia="Calibri" w:cs="Times New Roman"/>
          <w:sz w:val="30"/>
          <w:szCs w:val="30"/>
        </w:rPr>
        <w:t xml:space="preserve"> настоящего Регламента, осуществляет подготовку требуемых сведений, копий документов, материалов;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5) ответственный исполнитель информирует </w:t>
      </w:r>
      <w:r w:rsidRPr="000060BA">
        <w:rPr>
          <w:rFonts w:eastAsia="Calibri" w:cs="Times New Roman"/>
          <w:sz w:val="30"/>
          <w:szCs w:val="30"/>
        </w:rPr>
        <w:t>финансово-экономический отдел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о необходимости установить поступление денежных средств на расчетный счет Управления от конкретного заявителя. Ф</w:t>
      </w:r>
      <w:r w:rsidRPr="000060BA">
        <w:rPr>
          <w:rFonts w:eastAsia="Calibri" w:cs="Times New Roman"/>
          <w:sz w:val="30"/>
          <w:szCs w:val="30"/>
        </w:rPr>
        <w:t>инансово-экономический отдел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информирует ответственного исполнителя (либо начальника отдела) о поступлении денежных средств не позднее следующего рабочего дня;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 xml:space="preserve">6) </w:t>
      </w:r>
      <w:r w:rsidRPr="000060BA">
        <w:rPr>
          <w:rFonts w:eastAsia="BatangChe" w:cs="Times New Roman"/>
          <w:sz w:val="30"/>
          <w:szCs w:val="30"/>
          <w:lang w:eastAsia="ru-RU"/>
        </w:rPr>
        <w:t xml:space="preserve">копии </w:t>
      </w:r>
      <w:r w:rsidRPr="000060BA">
        <w:rPr>
          <w:rFonts w:eastAsia="Calibri" w:cs="Times New Roman"/>
          <w:sz w:val="30"/>
          <w:szCs w:val="30"/>
        </w:rPr>
        <w:t>документов, материалов содержащихся в ГИСОГД</w:t>
      </w:r>
      <w:r w:rsidRPr="000060BA">
        <w:rPr>
          <w:rFonts w:eastAsia="BatangChe" w:cs="Times New Roman"/>
          <w:sz w:val="30"/>
          <w:szCs w:val="30"/>
          <w:lang w:eastAsia="ru-RU"/>
        </w:rPr>
        <w:t xml:space="preserve">, изготавливаются в двух экземплярах: для заявителя – на бумажном носителе или в электронном виде согласно требованиям к форме предоставления копий документов, указанным в </w:t>
      </w:r>
      <w:r w:rsidRPr="000060BA">
        <w:rPr>
          <w:rFonts w:eastAsia="Calibri" w:cs="Times New Roman"/>
          <w:sz w:val="30"/>
          <w:szCs w:val="30"/>
        </w:rPr>
        <w:t>запросе</w:t>
      </w:r>
      <w:r w:rsidRPr="000060BA">
        <w:rPr>
          <w:rFonts w:eastAsia="BatangChe" w:cs="Times New Roman"/>
          <w:sz w:val="30"/>
          <w:szCs w:val="30"/>
          <w:lang w:eastAsia="ru-RU"/>
        </w:rPr>
        <w:t xml:space="preserve">, для </w:t>
      </w:r>
      <w:r w:rsidR="00C528C6" w:rsidRPr="00C528C6">
        <w:rPr>
          <w:rFonts w:eastAsia="BatangChe" w:cs="Times New Roman"/>
          <w:sz w:val="30"/>
          <w:szCs w:val="30"/>
          <w:lang w:eastAsia="ru-RU"/>
        </w:rPr>
        <w:t>Администрации</w:t>
      </w:r>
      <w:r w:rsidRPr="000060BA">
        <w:rPr>
          <w:rFonts w:eastAsia="BatangChe" w:cs="Times New Roman"/>
          <w:sz w:val="30"/>
          <w:szCs w:val="30"/>
          <w:lang w:eastAsia="ru-RU"/>
        </w:rPr>
        <w:t xml:space="preserve"> – в электронном виде, которые хранятся в системе электронного документооборота администрации города в соответствии с номенклатурой дел.</w:t>
      </w:r>
      <w:r w:rsidRPr="000060BA">
        <w:rPr>
          <w:rFonts w:eastAsia="Calibri" w:cs="Times New Roman"/>
          <w:sz w:val="30"/>
          <w:szCs w:val="30"/>
        </w:rPr>
        <w:t xml:space="preserve"> 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 xml:space="preserve">При отсутствии технической возможности подготовки копий </w:t>
      </w:r>
      <w:r w:rsidRPr="000060BA">
        <w:rPr>
          <w:rFonts w:eastAsia="Calibri" w:cs="Times New Roman"/>
          <w:sz w:val="30"/>
          <w:szCs w:val="30"/>
        </w:rPr>
        <w:lastRenderedPageBreak/>
        <w:t xml:space="preserve">документов на бумажном носителе с сохранением качества, масштаба или объема информации испрашиваемые документы изготавливаются в уменьшенном формате без сохранения исходного масштаба чертежа или карты, либо предоставляются в электронном виде. 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Копии документов нумеруются, прошиваются, заверяются в соответствии с требованиями делопроизводства.</w:t>
      </w:r>
    </w:p>
    <w:p w:rsidR="00C528C6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</w:rPr>
        <w:t xml:space="preserve">Подготовленные копии документов передаются на подпись 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заместителю руководителя </w:t>
      </w:r>
      <w:r w:rsidR="00C528C6" w:rsidRPr="00C528C6">
        <w:rPr>
          <w:rFonts w:eastAsia="Times New Roman" w:cs="Times New Roman"/>
          <w:sz w:val="30"/>
          <w:szCs w:val="30"/>
          <w:lang w:eastAsia="ru-RU"/>
        </w:rPr>
        <w:t>Администрации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, курирующему соответствующее направление деятельности </w:t>
      </w:r>
      <w:r w:rsidR="00C528C6" w:rsidRPr="00C528C6">
        <w:rPr>
          <w:rFonts w:eastAsia="Times New Roman" w:cs="Times New Roman"/>
          <w:sz w:val="30"/>
          <w:szCs w:val="30"/>
          <w:lang w:eastAsia="ru-RU"/>
        </w:rPr>
        <w:t>Администрации</w:t>
      </w:r>
      <w:r w:rsidR="00C528C6">
        <w:rPr>
          <w:rFonts w:eastAsia="Times New Roman" w:cs="Times New Roman"/>
          <w:sz w:val="30"/>
          <w:szCs w:val="30"/>
          <w:lang w:eastAsia="ru-RU"/>
        </w:rPr>
        <w:t>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 xml:space="preserve">7) при наличии основания для отказа в предоставлении Услуги, предусмотренного </w:t>
      </w:r>
      <w:hyperlink w:anchor="Par106" w:history="1">
        <w:r w:rsidRPr="000060BA">
          <w:rPr>
            <w:rFonts w:eastAsia="Calibri" w:cs="Times New Roman"/>
            <w:sz w:val="30"/>
            <w:szCs w:val="30"/>
          </w:rPr>
          <w:t>пунктом 1</w:t>
        </w:r>
      </w:hyperlink>
      <w:r w:rsidRPr="000060BA">
        <w:rPr>
          <w:rFonts w:eastAsia="Calibri" w:cs="Times New Roman"/>
          <w:sz w:val="30"/>
          <w:szCs w:val="30"/>
        </w:rPr>
        <w:t xml:space="preserve">9 настоящего Регламента, ответственный исполнитель готовит уведомление об отказе в предоставлении Услуги с указанием причин отказа и передает его на подпись 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заместителю руководителя </w:t>
      </w:r>
      <w:r w:rsidR="00C528C6" w:rsidRPr="00C528C6">
        <w:rPr>
          <w:rFonts w:eastAsia="Times New Roman" w:cs="Times New Roman"/>
          <w:sz w:val="30"/>
          <w:szCs w:val="30"/>
          <w:lang w:eastAsia="ru-RU"/>
        </w:rPr>
        <w:t>Администрации</w:t>
      </w:r>
      <w:r w:rsidRPr="000060BA">
        <w:rPr>
          <w:rFonts w:eastAsia="Times New Roman" w:cs="Times New Roman"/>
          <w:sz w:val="30"/>
          <w:szCs w:val="30"/>
          <w:lang w:eastAsia="ru-RU"/>
        </w:rPr>
        <w:t>, курирующему соответствующее направление деятельности Управления</w:t>
      </w:r>
      <w:r w:rsidRPr="000060BA">
        <w:rPr>
          <w:rFonts w:eastAsia="Calibri" w:cs="Times New Roman"/>
          <w:sz w:val="30"/>
          <w:szCs w:val="30"/>
        </w:rPr>
        <w:t>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 xml:space="preserve">Уведомление об отказе в предоставлении Услуги передается в отдел по приему и выдаче документов по вопросам градостроительства в день его подписания для регистрации и отправки заявителю. 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 xml:space="preserve">Уведомление направляется заявителю способом, указанным в запросе, не позднее следующего дня после поступления в отдел по приему и выдаче документов по вопросам градостроительства. 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Если плата за предоставление сведений, документов, материалов внесена заявителем в размере, превышающем общий размер платы, начисленной за предоставление сведений, документов, материалов, </w:t>
      </w:r>
      <w:r w:rsidR="00C528C6" w:rsidRPr="00C528C6">
        <w:rPr>
          <w:rFonts w:eastAsia="Times New Roman" w:cs="Times New Roman"/>
          <w:sz w:val="30"/>
          <w:szCs w:val="30"/>
          <w:lang w:eastAsia="ru-RU"/>
        </w:rPr>
        <w:t>Администрации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по заявлению заявителя в срок не позднее 3 месяцев со дня поступления такого заявления обеспечивает возврат излишне уплаченных средств. 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Если заявителю было отказано в предоставлении сведений, документов, материалов в связи с внесением платы за предоставление сведений, документов, материалов не в полном объеме, </w:t>
      </w:r>
      <w:r w:rsidR="00C528C6" w:rsidRPr="00C528C6">
        <w:rPr>
          <w:rFonts w:eastAsia="Times New Roman" w:cs="Times New Roman"/>
          <w:sz w:val="30"/>
          <w:szCs w:val="30"/>
          <w:lang w:eastAsia="ru-RU"/>
        </w:rPr>
        <w:t>А</w:t>
      </w:r>
      <w:r w:rsidR="00C528C6">
        <w:rPr>
          <w:rFonts w:eastAsia="Times New Roman" w:cs="Times New Roman"/>
          <w:sz w:val="30"/>
          <w:szCs w:val="30"/>
          <w:lang w:eastAsia="ru-RU"/>
        </w:rPr>
        <w:t>дминистрация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 по заявлению заявителя в срок не позднее 3 месяцев со дня поступления такого заявления обеспечивает возврат уплаченных средств.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color w:val="000000"/>
          <w:sz w:val="30"/>
          <w:szCs w:val="30"/>
          <w:lang w:eastAsia="ru-RU"/>
        </w:rPr>
        <w:t xml:space="preserve">В случае обращения заявителя в МФЦ </w:t>
      </w:r>
      <w:r w:rsidRPr="000060BA">
        <w:rPr>
          <w:rFonts w:eastAsia="Calibri" w:cs="Times New Roman"/>
          <w:sz w:val="30"/>
          <w:szCs w:val="30"/>
        </w:rPr>
        <w:t>уведомление</w:t>
      </w:r>
      <w:r w:rsidRPr="000060BA">
        <w:rPr>
          <w:rFonts w:eastAsia="Calibri" w:cs="Times New Roman"/>
          <w:color w:val="000000"/>
          <w:sz w:val="30"/>
          <w:szCs w:val="30"/>
          <w:lang w:eastAsia="ru-RU"/>
        </w:rPr>
        <w:t xml:space="preserve">  об отказе в предоставлении Услуги передается в МФЦ.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 xml:space="preserve">8) результатом административной процедуры является подписание 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заместителем руководителя </w:t>
      </w:r>
      <w:r w:rsidR="00C528C6" w:rsidRPr="00C528C6">
        <w:rPr>
          <w:rFonts w:eastAsia="Times New Roman" w:cs="Times New Roman"/>
          <w:sz w:val="30"/>
          <w:szCs w:val="30"/>
          <w:lang w:eastAsia="ru-RU"/>
        </w:rPr>
        <w:t>Администрации</w:t>
      </w:r>
      <w:r w:rsidRPr="000060BA">
        <w:rPr>
          <w:rFonts w:eastAsia="Times New Roman" w:cs="Times New Roman"/>
          <w:sz w:val="30"/>
          <w:szCs w:val="30"/>
          <w:lang w:eastAsia="ru-RU"/>
        </w:rPr>
        <w:t>, курирующим соответствующее направление деятельности Управления</w:t>
      </w:r>
      <w:r w:rsidRPr="000060BA">
        <w:rPr>
          <w:rFonts w:eastAsia="Calibri" w:cs="Times New Roman"/>
          <w:sz w:val="30"/>
          <w:szCs w:val="30"/>
        </w:rPr>
        <w:t xml:space="preserve"> сведений, заверенных копий документов, материалов из ГИСОГД либо уведомления об отказе в предоставлении Услуги и передача их в отдел по приему и выдаче документов по вопросам градостроительства Управления;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lastRenderedPageBreak/>
        <w:t>9) срок административной процедуры подготовки сведений документов, материалов из ГИСОГД составляет 9 рабочих дней.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29. Выдача результата предоставления Услуги: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1) </w:t>
      </w:r>
      <w:r w:rsidRPr="000060BA">
        <w:rPr>
          <w:rFonts w:eastAsia="Calibri" w:cs="Times New Roman"/>
          <w:sz w:val="30"/>
          <w:szCs w:val="30"/>
          <w:lang w:eastAsia="ru-RU"/>
        </w:rPr>
        <w:t xml:space="preserve">основанием для начала административной процедуры является поступление подписанных сведений, заверенных копий документов, </w:t>
      </w:r>
      <w:r w:rsidRPr="000060BA">
        <w:rPr>
          <w:rFonts w:eastAsia="Calibri" w:cs="Times New Roman"/>
          <w:sz w:val="30"/>
          <w:szCs w:val="30"/>
        </w:rPr>
        <w:t>материалов из ГИСОГД либо уведомления об отказе</w:t>
      </w:r>
      <w:r w:rsidRPr="000060BA">
        <w:rPr>
          <w:rFonts w:eastAsia="Calibri" w:cs="Times New Roman"/>
          <w:sz w:val="30"/>
          <w:szCs w:val="30"/>
          <w:lang w:eastAsia="ru-RU"/>
        </w:rPr>
        <w:t xml:space="preserve"> в предоставлении Услуги </w:t>
      </w:r>
      <w:r w:rsidR="00C528C6">
        <w:rPr>
          <w:rFonts w:eastAsia="Calibri" w:cs="Times New Roman"/>
          <w:sz w:val="30"/>
          <w:szCs w:val="30"/>
          <w:lang w:eastAsia="ru-RU"/>
        </w:rPr>
        <w:t xml:space="preserve">в </w:t>
      </w:r>
      <w:r w:rsidR="00C528C6" w:rsidRPr="00C528C6">
        <w:rPr>
          <w:rFonts w:eastAsia="Calibri" w:cs="Times New Roman"/>
          <w:sz w:val="30"/>
          <w:szCs w:val="30"/>
          <w:lang w:eastAsia="ru-RU"/>
        </w:rPr>
        <w:t>А</w:t>
      </w:r>
      <w:r w:rsidR="00C528C6">
        <w:rPr>
          <w:rFonts w:eastAsia="Calibri" w:cs="Times New Roman"/>
          <w:sz w:val="30"/>
          <w:szCs w:val="30"/>
          <w:lang w:eastAsia="ru-RU"/>
        </w:rPr>
        <w:t>дминистрацию</w:t>
      </w:r>
      <w:r w:rsidRPr="000060BA">
        <w:rPr>
          <w:rFonts w:eastAsia="Calibri" w:cs="Times New Roman"/>
          <w:sz w:val="30"/>
          <w:szCs w:val="30"/>
          <w:lang w:eastAsia="ru-RU"/>
        </w:rPr>
        <w:t>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 xml:space="preserve">2) ответственным исполнителем за совершение административной процедуры является специалист </w:t>
      </w:r>
      <w:r w:rsidR="00C528C6" w:rsidRPr="00C528C6">
        <w:rPr>
          <w:rFonts w:eastAsia="Calibri" w:cs="Times New Roman"/>
          <w:sz w:val="30"/>
          <w:szCs w:val="30"/>
        </w:rPr>
        <w:t>Администрации</w:t>
      </w:r>
      <w:r w:rsidRPr="000060BA">
        <w:rPr>
          <w:rFonts w:eastAsia="Calibri" w:cs="Times New Roman"/>
          <w:sz w:val="30"/>
          <w:szCs w:val="30"/>
        </w:rPr>
        <w:t xml:space="preserve"> по приему и выдаче документов по вопросам градостроительства;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3) ответственный исполнитель осуществляет выдачу результата предоставления Услуги способом, указанным в запросе;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в случае если </w:t>
      </w:r>
      <w:r w:rsidRPr="000060BA">
        <w:rPr>
          <w:rFonts w:eastAsia="Calibri" w:cs="Times New Roman"/>
          <w:sz w:val="30"/>
          <w:szCs w:val="30"/>
        </w:rPr>
        <w:t>запрос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подан в электронной форме и заявитель выбрал способ получения результата в электронной форме - в раздел "Личный кабинет" на региональном портале государственных и муниципальных услуг Красноярского края, Сайте;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color w:val="000000"/>
          <w:sz w:val="30"/>
          <w:szCs w:val="30"/>
          <w:lang w:eastAsia="ru-RU"/>
        </w:rPr>
        <w:t>в</w:t>
      </w:r>
      <w:r w:rsidRPr="000060BA">
        <w:rPr>
          <w:rFonts w:eastAsia="Calibri" w:cs="Times New Roman"/>
          <w:sz w:val="30"/>
          <w:szCs w:val="30"/>
          <w:lang w:eastAsia="ru-RU"/>
        </w:rPr>
        <w:t xml:space="preserve"> случае обращения заявителя в МФЦ ответствен</w:t>
      </w:r>
      <w:bookmarkStart w:id="3" w:name="_GoBack"/>
      <w:bookmarkEnd w:id="3"/>
      <w:r w:rsidRPr="000060BA">
        <w:rPr>
          <w:rFonts w:eastAsia="Calibri" w:cs="Times New Roman"/>
          <w:sz w:val="30"/>
          <w:szCs w:val="30"/>
          <w:lang w:eastAsia="ru-RU"/>
        </w:rPr>
        <w:t>ный исполнитель передает результат предоставления Услуги в МФЦ для выдачи    заявителю;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4) после выдачи результата предоставления Услуги ответственный исполнитель оформляет соответствующую запись в Реестре предоставления сведений, документов, материалов;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5) невостребованные сведения, документы, материалы из ГИСОГД (не получены заявителем в течении 1 года при указании получения результата Услуги «лично») подлежат возвращению в отдел ведения государственной информационной системы обеспечения градостроительной деятельности;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6) результатом административной процедуры является выдача подписанных сведений, заверенных копий документов, материалов из ГИСОГД либо уведомления об отказе в предоставлении Услуги;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7) срок выполнения административной процедуры составляет 1 рабочий день.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ind w:firstLine="0"/>
        <w:rPr>
          <w:rFonts w:eastAsia="Calibri" w:cs="Times New Roman"/>
          <w:sz w:val="30"/>
          <w:szCs w:val="30"/>
        </w:rPr>
      </w:pPr>
    </w:p>
    <w:p w:rsidR="000060BA" w:rsidRPr="000060BA" w:rsidRDefault="000060BA" w:rsidP="000060BA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eastAsia="Calibri" w:cs="Times New Roman"/>
          <w:sz w:val="30"/>
          <w:szCs w:val="30"/>
        </w:rPr>
      </w:pPr>
      <w:bookmarkStart w:id="4" w:name="Par185"/>
      <w:bookmarkEnd w:id="4"/>
      <w:r w:rsidRPr="000060BA">
        <w:rPr>
          <w:rFonts w:eastAsia="Calibri" w:cs="Times New Roman"/>
          <w:sz w:val="30"/>
          <w:szCs w:val="30"/>
        </w:rPr>
        <w:t>IV. Формы контроля за исполнением Регламента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30. Текущий контроль за соблюдением и исполнением уполномоченными должностными лицами положений настоящего Регламента проводится с целью недопущения нарушений прав заявителей путем проведения проверок.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 xml:space="preserve">Текущий контроль за соблюдением последовательности действий, определенных административными процедурами, осуществляется </w:t>
      </w:r>
      <w:r w:rsidRPr="000060BA">
        <w:rPr>
          <w:rFonts w:eastAsia="Calibri" w:cs="Times New Roman"/>
          <w:sz w:val="30"/>
          <w:szCs w:val="30"/>
        </w:rPr>
        <w:t xml:space="preserve">заместителем руководителя Управления, курирующим </w:t>
      </w:r>
      <w:r w:rsidRPr="000060BA">
        <w:rPr>
          <w:rFonts w:eastAsia="Calibri" w:cs="Times New Roman"/>
          <w:sz w:val="30"/>
          <w:szCs w:val="30"/>
        </w:rPr>
        <w:lastRenderedPageBreak/>
        <w:t>соответствующее направление деятельности Управления, путем проверки своевременности, полноты и качества выполнения административных процедур в рамках предоставления Услуги.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31. В ходе исполнения Регламента проводятся внеплановые проверки полноты и качества его исполнения.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Основанием для проведения внеплановой проверки является обращение заинтересованного лица в письменном виде.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Проверка полноты и качества предоставления Услуги осуществляется путем проведения служебного расследования на основании приказа руководителя Управления. Состав, члены комиссии и ответственные за рассмотрение обращения должностные лица определяются приказом руководителя Управления.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Не допускается направление обращения на рассмотрение должностному лицу, действия которого обжалуются.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Результаты рассмотрения обращения оформляются в виде мотивированного письменного ответа заявителю.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32. Уполномоченные должностные лица несут предусмотренную законом ответственность за нарушение порядка и сроков выполнения административных процедур, требований настоящего Регламента, а также за ненадлежащее исполнение служебных обязанностей, совершение противоправных действий (бездействия).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Ответственность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В случае выявления в ходе проведения служебного расследования нарушений прав заявителей, полноты и качества предоставления Услуги, выявленные нарушения устраняются, а виновные лица могут быть привлечены к ответственности в соответствии с действующим законодательством.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Calibri" w:cs="Times New Roman"/>
          <w:sz w:val="30"/>
          <w:szCs w:val="30"/>
          <w:lang w:eastAsia="ru-RU"/>
        </w:rPr>
        <w:t>33. Граждане, их объединения и организации вправе обращаться в Управление с предложениями, рекомендациями по совершенствованию качества и порядка предоставления Услуги, а также с заявлениями и жалобами о нарушении должностными лицами Управления положений настоящего Регламента, иных нормативных правовых актов, устанавливающих требования к предоставлению Услуги.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Calibri" w:cs="Times New Roman"/>
          <w:sz w:val="30"/>
          <w:szCs w:val="30"/>
          <w:lang w:eastAsia="ru-RU"/>
        </w:rPr>
      </w:pPr>
      <w:r w:rsidRPr="000060BA">
        <w:rPr>
          <w:rFonts w:eastAsia="BatangChe" w:cs="Times New Roman"/>
          <w:sz w:val="30"/>
          <w:szCs w:val="30"/>
          <w:lang w:eastAsia="ru-RU"/>
        </w:rPr>
        <w:t xml:space="preserve">33.1. 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Контроль за актуальностью информации о предоставлении муниципальных услуг, размещаемой на Сайте в разделе «Реестр муниципальных услуг», соблюдением сроков предоставления муниципальных услуг, соблюдением сроков выполнения административных процедур осуществляет управление информатизации и связи администрации города в соответствии с распоряжением администрации города от 16.10.2017 № 295-р «Об утверждении </w:t>
      </w:r>
      <w:r w:rsidRPr="000060BA">
        <w:rPr>
          <w:rFonts w:eastAsia="Times New Roman" w:cs="Times New Roman"/>
          <w:sz w:val="30"/>
          <w:szCs w:val="30"/>
          <w:lang w:eastAsia="ru-RU"/>
        </w:rPr>
        <w:lastRenderedPageBreak/>
        <w:t xml:space="preserve">Регламента осуществления 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>контроля за предоставлением муниципальных услуг в органах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>администрации города, предоставляющих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>муниципальные услуги».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widowControl w:val="0"/>
        <w:autoSpaceDE w:val="0"/>
        <w:autoSpaceDN w:val="0"/>
        <w:adjustRightInd w:val="0"/>
        <w:spacing w:line="192" w:lineRule="auto"/>
        <w:ind w:firstLine="0"/>
        <w:jc w:val="center"/>
        <w:outlineLvl w:val="1"/>
        <w:rPr>
          <w:rFonts w:eastAsia="Calibri" w:cs="Times New Roman"/>
          <w:sz w:val="30"/>
          <w:szCs w:val="30"/>
        </w:rPr>
      </w:pPr>
      <w:bookmarkStart w:id="5" w:name="Par201"/>
      <w:bookmarkEnd w:id="5"/>
      <w:r w:rsidRPr="000060BA">
        <w:rPr>
          <w:rFonts w:eastAsia="Calibri" w:cs="Times New Roman"/>
          <w:sz w:val="30"/>
          <w:szCs w:val="30"/>
        </w:rPr>
        <w:t xml:space="preserve">V. Досудебный (внесудебный) порядок обжалования решений            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spacing w:line="192" w:lineRule="auto"/>
        <w:ind w:firstLine="0"/>
        <w:jc w:val="center"/>
        <w:outlineLvl w:val="1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 xml:space="preserve">и действий (бездействия) органа, предоставляющего муниципальную услугу, многофункционального центра, организаций, указанных 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spacing w:line="192" w:lineRule="auto"/>
        <w:ind w:firstLine="0"/>
        <w:jc w:val="center"/>
        <w:outlineLvl w:val="1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 xml:space="preserve">в части 1.1 статьи 16 Закона, а также их должностных лиц, 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spacing w:line="192" w:lineRule="auto"/>
        <w:ind w:firstLine="0"/>
        <w:jc w:val="center"/>
        <w:outlineLvl w:val="1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муниципальных служащих, работников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ind w:firstLine="0"/>
        <w:rPr>
          <w:rFonts w:eastAsia="Calibri" w:cs="Times New Roman"/>
          <w:sz w:val="30"/>
          <w:szCs w:val="30"/>
        </w:rPr>
      </w:pP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34. Заявитель имеет право на обжалование решений и действий (бездействия) Управления, должностных лиц либо муниципальных служащих Управления, многофункционального центра, работника многофункционального центра, а также организаций, указанных в части 1.1 статьи 16 Закона, или их работников в досудебном (внесудебном)              порядке.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Обжалование решений и действий (бездействия) Управления, должностных лиц либо муниципальных служащих Управления, много-функционального центра, работника многофункционального центра,            а также организаций, указанных в части 1.1 статьи 16 Закона, или их    работников в досудебном (внесудебном) порядке осуществляется                   в соответствии c Законом, с учетом особенностей, установленных             постановлением администрации города от 11.12.2020 № 995 «Об утверждении Положения об особенностях подачи и рассмотрения жалоб           при предоставлении муниципальных услуг», а также настоящим Регламентом.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В досудебном (внесудебном) порядке решения и действия (бездействие) должностных лиц, муниципальных служащих Управления обжалуются в порядке подчиненности руководителю Управления.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Жалоба на решения и действия (бездействие) руководителя Управления подается в порядке подчиненности на имя заместителя Главы         города, в ведении которого находятся вопросы градостроительства.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</w:t>
      </w:r>
      <w:r w:rsidRPr="000060BA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>1.1</w:t>
      </w:r>
      <w:r w:rsidRPr="000060BA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>статьи</w:t>
      </w:r>
      <w:r w:rsidRPr="000060BA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>16</w:t>
      </w:r>
      <w:r w:rsidRPr="000060BA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>Закона,</w:t>
      </w:r>
      <w:r w:rsidRPr="000060BA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>подаются</w:t>
      </w:r>
      <w:r w:rsidRPr="000060BA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>руководителям</w:t>
      </w:r>
      <w:r w:rsidRPr="000060BA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>этих</w:t>
      </w:r>
      <w:r w:rsidRPr="000060BA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>организаций.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35. Основанием для начала процедуры досудебного 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lastRenderedPageBreak/>
        <w:t>(внесудебного) обжалования является поступление жалобы.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Жалоба подается в письменной форме на бумажном носителе,              в электронной форме.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Жалоба на решения и действия (бездействие) Управления, должностного лица Управления, муниципального служащего Управления, руководителя Управления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 города,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Закона,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36. Предметом досудебного (внесудебного) обжалования является в том числе: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1) нарушение срока регистрации запроса о предоставлении Услуги, запроса, указанного в статье 15.1 Закона;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2) нарушение срока предоставления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частью 1.3 статьи 16 Закона;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3) требование у заявителя </w:t>
      </w:r>
      <w:r w:rsidRPr="000060BA">
        <w:rPr>
          <w:rFonts w:eastAsia="BatangChe" w:cs="Times New Roman"/>
          <w:sz w:val="30"/>
          <w:szCs w:val="30"/>
          <w:lang w:eastAsia="ru-RU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lastRenderedPageBreak/>
        <w:t>Услуги;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частью 1.3 статьи Закона;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6) затребование с заявителя при предоставлении Услуги платы,              не предусмотренной нормативными правовыми актами Российской             Федерации, нормативными правовыми актами субъектов Российской Федерации, муниципальными правовыми актами;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7) отказ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Закона,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частью 1.3 статьи 16 Закона;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8) нарушение срока или порядка выдачи документов по результатам предоставления Услуги;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lastRenderedPageBreak/>
        <w:t>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частью 1.3 статьи 16 Закона;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BatangChe" w:cs="Times New Roman"/>
          <w:sz w:val="30"/>
          <w:szCs w:val="30"/>
          <w:lang w:eastAsia="ru-RU"/>
        </w:rPr>
        <w:t>10) требование у заявителя при предоставлении Услуги документов или информации, на отсутствие и (или) недостоверность которых не указывалось при первоначальном отказе в приеме документов, необходимых для предоставления Услуги, либо в предоставлении Услуги,  за исключением случаев, предусмотренных пунктом 4 части 1 статьи 7 Закона.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частью 1.3 статьи 16 Закона.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37. Содержание жалобы включает: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1) наименование органа, предоставляющего Услугу, должностного лица органа, предоставляющего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Закона, их руководителей и (или) работников, решения и действия (бездействие) которых обжалуются;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2) фамилию, имя, отчество (последнее – при наличии), сведения            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              почты (при наличии) и почтовый адрес, по которым должен быть направлен ответ заявителю;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3) 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Закона, их работников;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служащего, многофункционального центра, работника многофункционального центра, организаций, предусмотренных частью 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lastRenderedPageBreak/>
        <w:t>1.1 статьи 16 Закона, их работников. Заявителем могут быть представлены документы (при наличии), подтверждающие доводы заявителя, либо           их копии.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38.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0060BA">
        <w:rPr>
          <w:rFonts w:eastAsia="Times New Roman" w:cs="Times New Roman"/>
          <w:bCs/>
          <w:i/>
          <w:sz w:val="30"/>
          <w:szCs w:val="30"/>
          <w:lang w:eastAsia="ru-RU"/>
        </w:rPr>
        <w:t>Утратил силу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Жалоба подлежит рассмотрению должностным лицом, наделенным полномочиями по рассмотрению жалоб, в течение пятнадцати       рабочих дней с даты ее регистрации.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 даты ее регистрации.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i/>
          <w:sz w:val="30"/>
          <w:szCs w:val="30"/>
          <w:lang w:eastAsia="ru-RU"/>
        </w:rPr>
        <w:t>Утратил силу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38.1. Должностное лицо или орган, уполномоченные на рассмотрение жалобы, оставляют жалобу без ответа в следующих случаях: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1) 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их семей;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2) отсутствие возможности прочитать какую-либо часть текста жалобы, данные о заявителе (фамилия, имя, отчество (при наличии)                   или наименование юридического лица и (или) адрес);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3) жалоба направлена не по компетенции органа администрации города.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Должностное лицо или орган, уполномоченные на рассмотрение жалобы, сообщают заявителю об оставлении жалобы без ответа в течение трех рабочих дней с даты регистрации жалобы, если его фамилия и адрес поддаются прочтению.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39. По результатам рассмотрения жалобы принимается одно из следующих решений: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2) в удовлетворении жалобы отказывается.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              форме направляется мотивированный ответ о результатах рассмотрения жалобы.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lastRenderedPageBreak/>
        <w:t>В случае признания жалобы подлежащей удовлетворению в ответе заявителю, указанном в абзаце четвертом настоящего пункта, дается информация о действиях, осуществляемых органом, предоставляющим Услугу, многофункциональным центром либо организацией, предусмотренной частью 1.1 статьи 16 Закона,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В случае признания жалобы не подлежащей удовлетворению в ответе заявителю, указанном в абзаце четвертом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Закона, незамедлительно направляют имеющиеся материалы в органы прокуратуры.</w:t>
      </w:r>
    </w:p>
    <w:p w:rsidR="000060BA" w:rsidRPr="000060BA" w:rsidRDefault="000060BA" w:rsidP="000060BA">
      <w:pPr>
        <w:spacing w:line="192" w:lineRule="auto"/>
        <w:ind w:firstLine="482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20"/>
          <w:szCs w:val="20"/>
          <w:lang w:eastAsia="ru-RU"/>
        </w:rPr>
        <w:br w:type="page"/>
      </w:r>
      <w:r w:rsidRPr="000060BA">
        <w:rPr>
          <w:rFonts w:eastAsia="Times New Roman" w:cs="Times New Roman"/>
          <w:sz w:val="30"/>
          <w:szCs w:val="30"/>
          <w:lang w:eastAsia="ru-RU"/>
        </w:rPr>
        <w:lastRenderedPageBreak/>
        <w:t>Приложение 1</w:t>
      </w:r>
    </w:p>
    <w:p w:rsidR="000060BA" w:rsidRPr="000060BA" w:rsidRDefault="000060BA" w:rsidP="000060BA">
      <w:pPr>
        <w:spacing w:line="192" w:lineRule="auto"/>
        <w:ind w:firstLine="482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к Административному </w:t>
      </w:r>
    </w:p>
    <w:p w:rsidR="000060BA" w:rsidRPr="000060BA" w:rsidRDefault="000060BA" w:rsidP="000060BA">
      <w:pPr>
        <w:spacing w:line="192" w:lineRule="auto"/>
        <w:ind w:firstLine="482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регламенту предоставления </w:t>
      </w:r>
    </w:p>
    <w:p w:rsidR="000060BA" w:rsidRPr="000060BA" w:rsidRDefault="000060BA" w:rsidP="000060BA">
      <w:pPr>
        <w:spacing w:line="192" w:lineRule="auto"/>
        <w:ind w:firstLine="482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муниципальной услуги </w:t>
      </w:r>
    </w:p>
    <w:p w:rsidR="000060BA" w:rsidRPr="000060BA" w:rsidRDefault="000060BA" w:rsidP="000060BA">
      <w:pPr>
        <w:spacing w:line="192" w:lineRule="auto"/>
        <w:ind w:firstLine="482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по предоставлению сведений</w:t>
      </w:r>
    </w:p>
    <w:p w:rsidR="000060BA" w:rsidRPr="000060BA" w:rsidRDefault="000060BA" w:rsidP="000060BA">
      <w:pPr>
        <w:spacing w:line="192" w:lineRule="auto"/>
        <w:ind w:firstLine="482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документов, материалов, </w:t>
      </w:r>
    </w:p>
    <w:p w:rsidR="000060BA" w:rsidRPr="000060BA" w:rsidRDefault="000060BA" w:rsidP="000060BA">
      <w:pPr>
        <w:spacing w:line="192" w:lineRule="auto"/>
        <w:ind w:firstLine="482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содержащихся в государственных </w:t>
      </w:r>
    </w:p>
    <w:p w:rsidR="000060BA" w:rsidRPr="000060BA" w:rsidRDefault="000060BA" w:rsidP="000060BA">
      <w:pPr>
        <w:spacing w:line="192" w:lineRule="auto"/>
        <w:ind w:firstLine="482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информационных системах</w:t>
      </w:r>
    </w:p>
    <w:p w:rsidR="000060BA" w:rsidRPr="000060BA" w:rsidRDefault="000060BA" w:rsidP="000060BA">
      <w:pPr>
        <w:spacing w:line="192" w:lineRule="auto"/>
        <w:ind w:firstLine="482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обеспечения градостроительной</w:t>
      </w:r>
    </w:p>
    <w:p w:rsidR="000060BA" w:rsidRPr="000060BA" w:rsidRDefault="000060BA" w:rsidP="000060BA">
      <w:pPr>
        <w:spacing w:line="192" w:lineRule="auto"/>
        <w:ind w:firstLine="482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деятельности</w:t>
      </w:r>
    </w:p>
    <w:p w:rsidR="000060BA" w:rsidRPr="000060BA" w:rsidRDefault="000060BA" w:rsidP="000060BA">
      <w:pPr>
        <w:spacing w:line="192" w:lineRule="auto"/>
        <w:ind w:firstLine="5103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spacing w:line="192" w:lineRule="auto"/>
        <w:ind w:firstLine="5103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spacing w:line="192" w:lineRule="auto"/>
        <w:ind w:firstLine="5103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5387"/>
      </w:tblGrid>
      <w:tr w:rsidR="000060BA" w:rsidRPr="000060BA" w:rsidTr="000060BA">
        <w:trPr>
          <w:trHeight w:val="277"/>
        </w:trPr>
        <w:tc>
          <w:tcPr>
            <w:tcW w:w="3969" w:type="dxa"/>
            <w:tcBorders>
              <w:bottom w:val="single" w:sz="4" w:space="0" w:color="auto"/>
            </w:tcBorders>
          </w:tcPr>
          <w:p w:rsidR="000060BA" w:rsidRPr="000060BA" w:rsidRDefault="000060BA" w:rsidP="000060BA">
            <w:pPr>
              <w:spacing w:line="192" w:lineRule="auto"/>
              <w:ind w:firstLine="0"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>02/00/016</w:t>
            </w:r>
          </w:p>
        </w:tc>
        <w:tc>
          <w:tcPr>
            <w:tcW w:w="5387" w:type="dxa"/>
            <w:vMerge w:val="restart"/>
          </w:tcPr>
          <w:p w:rsidR="000060BA" w:rsidRPr="000060BA" w:rsidRDefault="000060BA" w:rsidP="000060BA">
            <w:pPr>
              <w:spacing w:line="192" w:lineRule="auto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Руководителю </w:t>
            </w:r>
          </w:p>
          <w:p w:rsidR="000060BA" w:rsidRPr="000060BA" w:rsidRDefault="000060BA" w:rsidP="000060BA">
            <w:pPr>
              <w:spacing w:line="192" w:lineRule="auto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>управления архитектуры</w:t>
            </w:r>
          </w:p>
          <w:p w:rsidR="000060BA" w:rsidRPr="000060BA" w:rsidRDefault="000060BA" w:rsidP="000060BA">
            <w:pPr>
              <w:spacing w:line="192" w:lineRule="auto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>администрации города</w:t>
            </w:r>
          </w:p>
          <w:p w:rsidR="000060BA" w:rsidRPr="000060BA" w:rsidRDefault="000060BA" w:rsidP="000060BA">
            <w:pPr>
              <w:spacing w:line="192" w:lineRule="auto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>__________________________________</w:t>
            </w:r>
          </w:p>
        </w:tc>
      </w:tr>
      <w:tr w:rsidR="000060BA" w:rsidRPr="000060BA" w:rsidTr="000060BA">
        <w:trPr>
          <w:trHeight w:val="187"/>
        </w:trPr>
        <w:tc>
          <w:tcPr>
            <w:tcW w:w="3969" w:type="dxa"/>
            <w:tcBorders>
              <w:top w:val="single" w:sz="4" w:space="0" w:color="auto"/>
            </w:tcBorders>
          </w:tcPr>
          <w:p w:rsidR="000060BA" w:rsidRPr="000060BA" w:rsidRDefault="000060BA" w:rsidP="000060BA">
            <w:pPr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(реестровый номер услуги)</w:t>
            </w:r>
          </w:p>
        </w:tc>
        <w:tc>
          <w:tcPr>
            <w:tcW w:w="5387" w:type="dxa"/>
            <w:vMerge/>
            <w:vAlign w:val="center"/>
          </w:tcPr>
          <w:p w:rsidR="000060BA" w:rsidRPr="000060BA" w:rsidRDefault="000060BA" w:rsidP="000060BA">
            <w:pPr>
              <w:spacing w:line="192" w:lineRule="auto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  <w:tr w:rsidR="000060BA" w:rsidRPr="000060BA" w:rsidTr="000060BA">
        <w:tc>
          <w:tcPr>
            <w:tcW w:w="3969" w:type="dxa"/>
          </w:tcPr>
          <w:p w:rsidR="000060BA" w:rsidRPr="000060BA" w:rsidRDefault="000060BA" w:rsidP="000060BA">
            <w:pPr>
              <w:spacing w:line="192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060BA" w:rsidRPr="000060BA" w:rsidRDefault="000060BA" w:rsidP="000060BA">
            <w:pPr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(Ф.И.О. физического лица, место проживания)</w:t>
            </w:r>
          </w:p>
          <w:p w:rsidR="000060BA" w:rsidRPr="000060BA" w:rsidRDefault="000060BA" w:rsidP="000060BA">
            <w:pPr>
              <w:spacing w:line="192" w:lineRule="auto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>__________________________________</w:t>
            </w:r>
          </w:p>
        </w:tc>
      </w:tr>
      <w:tr w:rsidR="000060BA" w:rsidRPr="000060BA" w:rsidTr="000060BA">
        <w:tc>
          <w:tcPr>
            <w:tcW w:w="3969" w:type="dxa"/>
          </w:tcPr>
          <w:p w:rsidR="000060BA" w:rsidRPr="000060BA" w:rsidRDefault="000060BA" w:rsidP="000060BA">
            <w:pPr>
              <w:spacing w:line="192" w:lineRule="auto"/>
              <w:ind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7" w:type="dxa"/>
          </w:tcPr>
          <w:p w:rsidR="000060BA" w:rsidRPr="000060BA" w:rsidRDefault="000060BA" w:rsidP="000060BA">
            <w:pPr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(паспортные данные (серия, номер, кем и когда</w:t>
            </w:r>
          </w:p>
          <w:p w:rsidR="000060BA" w:rsidRPr="000060BA" w:rsidRDefault="000060BA" w:rsidP="000060BA">
            <w:pPr>
              <w:spacing w:line="192" w:lineRule="auto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>__________________________________</w:t>
            </w:r>
          </w:p>
        </w:tc>
      </w:tr>
      <w:tr w:rsidR="000060BA" w:rsidRPr="000060BA" w:rsidTr="000060BA">
        <w:tc>
          <w:tcPr>
            <w:tcW w:w="3969" w:type="dxa"/>
          </w:tcPr>
          <w:p w:rsidR="000060BA" w:rsidRPr="000060BA" w:rsidRDefault="000060BA" w:rsidP="000060BA">
            <w:pPr>
              <w:spacing w:line="192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060BA" w:rsidRPr="000060BA" w:rsidRDefault="000060BA" w:rsidP="000060BA">
            <w:pPr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выдан) либо наименование юридического лица)</w:t>
            </w:r>
          </w:p>
          <w:p w:rsidR="000060BA" w:rsidRPr="000060BA" w:rsidRDefault="000060BA" w:rsidP="000060BA">
            <w:pPr>
              <w:spacing w:line="192" w:lineRule="auto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>__________________________________</w:t>
            </w:r>
          </w:p>
        </w:tc>
      </w:tr>
      <w:tr w:rsidR="000060BA" w:rsidRPr="000060BA" w:rsidTr="000060BA">
        <w:tc>
          <w:tcPr>
            <w:tcW w:w="3969" w:type="dxa"/>
          </w:tcPr>
          <w:p w:rsidR="000060BA" w:rsidRPr="000060BA" w:rsidRDefault="000060BA" w:rsidP="000060BA">
            <w:pPr>
              <w:spacing w:line="192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060BA" w:rsidRPr="000060BA" w:rsidRDefault="000060BA" w:rsidP="000060BA">
            <w:pPr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(ИНН, ОГРН, фактический/юридический адрес)</w:t>
            </w:r>
          </w:p>
          <w:p w:rsidR="000060BA" w:rsidRPr="000060BA" w:rsidRDefault="000060BA" w:rsidP="000060BA">
            <w:pPr>
              <w:spacing w:line="192" w:lineRule="auto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>__________________________________</w:t>
            </w:r>
          </w:p>
        </w:tc>
      </w:tr>
      <w:tr w:rsidR="000060BA" w:rsidRPr="000060BA" w:rsidTr="000060BA">
        <w:tc>
          <w:tcPr>
            <w:tcW w:w="3969" w:type="dxa"/>
          </w:tcPr>
          <w:p w:rsidR="000060BA" w:rsidRPr="000060BA" w:rsidRDefault="000060BA" w:rsidP="000060BA">
            <w:pPr>
              <w:spacing w:line="192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060BA" w:rsidRPr="000060BA" w:rsidRDefault="000060BA" w:rsidP="000060BA">
            <w:pPr>
              <w:spacing w:line="192" w:lineRule="auto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>в лице_____________________________</w:t>
            </w:r>
          </w:p>
        </w:tc>
      </w:tr>
      <w:tr w:rsidR="000060BA" w:rsidRPr="000060BA" w:rsidTr="000060BA">
        <w:trPr>
          <w:trHeight w:val="448"/>
        </w:trPr>
        <w:tc>
          <w:tcPr>
            <w:tcW w:w="3969" w:type="dxa"/>
            <w:vAlign w:val="bottom"/>
          </w:tcPr>
          <w:p w:rsidR="000060BA" w:rsidRPr="000060BA" w:rsidRDefault="000060BA" w:rsidP="000060BA">
            <w:pPr>
              <w:spacing w:line="192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060BA" w:rsidRPr="000060BA" w:rsidRDefault="000060BA" w:rsidP="000060BA">
            <w:pPr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(Ф.И.О. руководителя, либо представителя)</w:t>
            </w:r>
          </w:p>
          <w:p w:rsidR="000060BA" w:rsidRPr="000060BA" w:rsidRDefault="000060BA" w:rsidP="000060BA">
            <w:pPr>
              <w:spacing w:line="192" w:lineRule="auto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>__________________________________</w:t>
            </w:r>
          </w:p>
        </w:tc>
      </w:tr>
      <w:tr w:rsidR="000060BA" w:rsidRPr="000060BA" w:rsidTr="000060BA">
        <w:tc>
          <w:tcPr>
            <w:tcW w:w="3969" w:type="dxa"/>
          </w:tcPr>
          <w:p w:rsidR="000060BA" w:rsidRPr="000060BA" w:rsidRDefault="000060BA" w:rsidP="000060BA">
            <w:pPr>
              <w:tabs>
                <w:tab w:val="center" w:pos="4677"/>
                <w:tab w:val="right" w:pos="9355"/>
              </w:tabs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(дата документа,</w:t>
            </w:r>
          </w:p>
          <w:p w:rsidR="000060BA" w:rsidRPr="000060BA" w:rsidRDefault="000060BA" w:rsidP="000060BA">
            <w:pPr>
              <w:tabs>
                <w:tab w:val="center" w:pos="4677"/>
                <w:tab w:val="right" w:pos="9355"/>
              </w:tabs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проставляемая заявителем)</w:t>
            </w:r>
          </w:p>
        </w:tc>
        <w:tc>
          <w:tcPr>
            <w:tcW w:w="5387" w:type="dxa"/>
          </w:tcPr>
          <w:p w:rsidR="000060BA" w:rsidRPr="000060BA" w:rsidRDefault="000060BA" w:rsidP="000060BA">
            <w:pPr>
              <w:tabs>
                <w:tab w:val="center" w:pos="4677"/>
                <w:tab w:val="right" w:pos="9355"/>
              </w:tabs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(номер контактного телефона)</w:t>
            </w:r>
          </w:p>
          <w:p w:rsidR="000060BA" w:rsidRPr="000060BA" w:rsidRDefault="000060BA" w:rsidP="000060BA">
            <w:pPr>
              <w:spacing w:line="192" w:lineRule="auto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0060BA" w:rsidRPr="000060BA" w:rsidRDefault="000060BA" w:rsidP="000060BA">
      <w:pPr>
        <w:tabs>
          <w:tab w:val="center" w:pos="4677"/>
          <w:tab w:val="right" w:pos="9355"/>
        </w:tabs>
        <w:ind w:firstLine="0"/>
        <w:jc w:val="left"/>
        <w:rPr>
          <w:rFonts w:eastAsia="Times New Roman" w:cs="Times New Roman"/>
          <w:sz w:val="16"/>
          <w:szCs w:val="16"/>
          <w:lang w:eastAsia="ru-RU"/>
        </w:rPr>
      </w:pPr>
      <w:r w:rsidRPr="000060BA">
        <w:rPr>
          <w:rFonts w:eastAsia="Times New Roman" w:cs="Times New Roman"/>
          <w:sz w:val="16"/>
          <w:szCs w:val="16"/>
          <w:lang w:eastAsia="ru-RU"/>
        </w:rPr>
        <w:tab/>
      </w:r>
    </w:p>
    <w:p w:rsidR="000060BA" w:rsidRPr="000060BA" w:rsidRDefault="000060BA" w:rsidP="000060BA">
      <w:pPr>
        <w:tabs>
          <w:tab w:val="center" w:pos="4677"/>
          <w:tab w:val="right" w:pos="9355"/>
        </w:tabs>
        <w:ind w:firstLine="0"/>
        <w:jc w:val="left"/>
        <w:rPr>
          <w:rFonts w:eastAsia="Times New Roman" w:cs="Times New Roman"/>
          <w:sz w:val="16"/>
          <w:szCs w:val="16"/>
          <w:lang w:eastAsia="ru-RU"/>
        </w:rPr>
      </w:pPr>
    </w:p>
    <w:p w:rsidR="000060BA" w:rsidRPr="000060BA" w:rsidRDefault="000060BA" w:rsidP="000060BA">
      <w:pPr>
        <w:tabs>
          <w:tab w:val="center" w:pos="4677"/>
          <w:tab w:val="right" w:pos="9355"/>
        </w:tabs>
        <w:ind w:firstLine="0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tabs>
          <w:tab w:val="center" w:pos="4677"/>
          <w:tab w:val="right" w:pos="9355"/>
        </w:tabs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ЗАПРОС</w:t>
      </w:r>
    </w:p>
    <w:p w:rsidR="000060BA" w:rsidRPr="000060BA" w:rsidRDefault="000060BA" w:rsidP="000060BA">
      <w:pPr>
        <w:tabs>
          <w:tab w:val="center" w:pos="4677"/>
          <w:tab w:val="right" w:pos="9355"/>
        </w:tabs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tabs>
          <w:tab w:val="center" w:pos="4677"/>
          <w:tab w:val="right" w:pos="9355"/>
        </w:tabs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1. Прошу предоставить сведения из государственной информационной системы обеспечения градостроительной деятельности (далее – ГИСОГД):</w:t>
      </w:r>
    </w:p>
    <w:p w:rsidR="000060BA" w:rsidRPr="000060BA" w:rsidRDefault="000060BA" w:rsidP="000060BA">
      <w:pPr>
        <w:numPr>
          <w:ilvl w:val="0"/>
          <w:numId w:val="47"/>
        </w:numPr>
        <w:ind w:left="0" w:firstLine="0"/>
        <w:jc w:val="left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о земельном участке: </w:t>
      </w:r>
    </w:p>
    <w:p w:rsidR="000060BA" w:rsidRPr="000060BA" w:rsidRDefault="000060BA" w:rsidP="000060BA">
      <w:pPr>
        <w:ind w:firstLine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кадастровый номер:____________________</w:t>
      </w:r>
    </w:p>
    <w:p w:rsidR="000060BA" w:rsidRPr="000060BA" w:rsidRDefault="000060BA" w:rsidP="000060BA">
      <w:pPr>
        <w:ind w:firstLine="0"/>
        <w:jc w:val="left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адрес (местоположение):_________________________________________</w:t>
      </w:r>
    </w:p>
    <w:p w:rsidR="000060BA" w:rsidRPr="000060BA" w:rsidRDefault="000060BA" w:rsidP="000060BA">
      <w:pPr>
        <w:ind w:firstLine="0"/>
        <w:jc w:val="left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площадь:______________________________________________________</w:t>
      </w:r>
    </w:p>
    <w:p w:rsidR="000060BA" w:rsidRPr="000060BA" w:rsidRDefault="000060BA" w:rsidP="000060BA">
      <w:pPr>
        <w:numPr>
          <w:ilvl w:val="0"/>
          <w:numId w:val="47"/>
        </w:numPr>
        <w:ind w:left="0" w:firstLine="0"/>
        <w:jc w:val="left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об объекте недвижимости: </w:t>
      </w:r>
    </w:p>
    <w:p w:rsidR="000060BA" w:rsidRPr="000060BA" w:rsidRDefault="000060BA" w:rsidP="000060BA">
      <w:pPr>
        <w:ind w:firstLine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адрес (местоположение):_______________________________________</w:t>
      </w:r>
    </w:p>
    <w:p w:rsidR="000060BA" w:rsidRPr="000060BA" w:rsidRDefault="000060BA" w:rsidP="000060BA">
      <w:pPr>
        <w:numPr>
          <w:ilvl w:val="0"/>
          <w:numId w:val="47"/>
        </w:numPr>
        <w:ind w:left="0" w:firstLine="0"/>
        <w:jc w:val="left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о территории, границы которой указаны на схеме, имеют описание в координатах (нужное подчеркнуть), из следующих разделов ГИСОГД (указать раздел ГИСОГД, сведения из которого запрашиваются, и сведения, которые запрашиваются):</w:t>
      </w:r>
    </w:p>
    <w:p w:rsidR="000060BA" w:rsidRPr="000060BA" w:rsidRDefault="000060BA" w:rsidP="000060BA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060BA" w:rsidRPr="000060BA" w:rsidRDefault="000060BA" w:rsidP="000060BA">
      <w:pPr>
        <w:numPr>
          <w:ilvl w:val="0"/>
          <w:numId w:val="43"/>
        </w:numPr>
        <w:ind w:left="0" w:firstLine="709"/>
        <w:contextualSpacing/>
        <w:jc w:val="left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Раздел 3 «Документы территориального планирования муниципального образования»: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  <w:r w:rsidRPr="000060BA">
        <w:rPr>
          <w:rFonts w:eastAsia="Times New Roman" w:cs="Times New Roman"/>
          <w:sz w:val="22"/>
          <w:lang w:eastAsia="ru-RU"/>
        </w:rPr>
        <w:t>документы территориального планирования муниципальных образований, нормативные правовые акты, которыми утверждены документы территориального планирования муниципальных образований, и (или) нормативные правовые акты, которыми внесены изменения в такие документы.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</w:p>
    <w:p w:rsidR="000060BA" w:rsidRPr="000060BA" w:rsidRDefault="000060BA" w:rsidP="000060BA">
      <w:pPr>
        <w:numPr>
          <w:ilvl w:val="0"/>
          <w:numId w:val="43"/>
        </w:numPr>
        <w:ind w:left="0" w:firstLine="709"/>
        <w:contextualSpacing/>
        <w:jc w:val="left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Раздел 4 «Нормативы градостроительного проектирования»:</w:t>
      </w:r>
    </w:p>
    <w:p w:rsidR="000060BA" w:rsidRPr="000060BA" w:rsidRDefault="000060BA" w:rsidP="000060BA">
      <w:pPr>
        <w:autoSpaceDE w:val="0"/>
        <w:autoSpaceDN w:val="0"/>
        <w:adjustRightInd w:val="0"/>
        <w:ind w:firstLine="0"/>
        <w:rPr>
          <w:rFonts w:eastAsia="Times New Roman" w:cs="Times New Roman"/>
          <w:sz w:val="22"/>
          <w:lang w:eastAsia="ru-RU"/>
        </w:rPr>
      </w:pPr>
      <w:r w:rsidRPr="000060BA">
        <w:rPr>
          <w:rFonts w:eastAsia="Times New Roman" w:cs="Times New Roman"/>
          <w:sz w:val="22"/>
          <w:lang w:eastAsia="ru-RU"/>
        </w:rPr>
        <w:t xml:space="preserve">нормативы градостроительного проектирования, нормативные правовые акты, которыми утверждены нормативы градостроительного проектирования, и (или) нормативные правовые акты, которыми внесены изменения в такие документы. </w:t>
      </w:r>
    </w:p>
    <w:p w:rsidR="000060BA" w:rsidRPr="000060BA" w:rsidRDefault="000060BA" w:rsidP="000060BA">
      <w:pPr>
        <w:ind w:left="720" w:firstLine="0"/>
        <w:contextualSpacing/>
        <w:jc w:val="left"/>
        <w:rPr>
          <w:rFonts w:eastAsia="Times New Roman" w:cs="Times New Roman"/>
          <w:sz w:val="22"/>
          <w:szCs w:val="30"/>
          <w:lang w:eastAsia="ru-RU"/>
        </w:rPr>
      </w:pPr>
    </w:p>
    <w:p w:rsidR="000060BA" w:rsidRPr="000060BA" w:rsidRDefault="000060BA" w:rsidP="000060BA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left"/>
        <w:rPr>
          <w:rFonts w:eastAsia="Times New Roman" w:cs="Times New Roman"/>
          <w:sz w:val="22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Раздел 5 «Градостроительное зонирование»:</w:t>
      </w:r>
    </w:p>
    <w:p w:rsidR="000060BA" w:rsidRPr="000060BA" w:rsidRDefault="000060BA" w:rsidP="000060BA">
      <w:pPr>
        <w:autoSpaceDE w:val="0"/>
        <w:autoSpaceDN w:val="0"/>
        <w:adjustRightInd w:val="0"/>
        <w:contextualSpacing/>
        <w:rPr>
          <w:rFonts w:eastAsia="Times New Roman" w:cs="Times New Roman"/>
          <w:sz w:val="22"/>
          <w:lang w:eastAsia="ru-RU"/>
        </w:rPr>
      </w:pPr>
      <w:r w:rsidRPr="000060BA">
        <w:rPr>
          <w:rFonts w:eastAsia="Times New Roman" w:cs="Times New Roman"/>
          <w:sz w:val="22"/>
          <w:lang w:eastAsia="ru-RU"/>
        </w:rPr>
        <w:t>правила землепользования и застройки территорий, нормативные правовые акты, которыми утверждены правила землепользования и застройки территорий, и (или) нормативные правовые акты, которыми внесены изменения в такие документы.</w:t>
      </w:r>
    </w:p>
    <w:p w:rsidR="000060BA" w:rsidRPr="000060BA" w:rsidRDefault="000060BA" w:rsidP="000060BA">
      <w:pPr>
        <w:autoSpaceDE w:val="0"/>
        <w:autoSpaceDN w:val="0"/>
        <w:adjustRightInd w:val="0"/>
        <w:ind w:left="720" w:firstLine="0"/>
        <w:rPr>
          <w:rFonts w:eastAsia="Times New Roman" w:cs="Times New Roman"/>
          <w:sz w:val="22"/>
          <w:lang w:eastAsia="ru-RU"/>
        </w:rPr>
      </w:pPr>
    </w:p>
    <w:p w:rsidR="000060BA" w:rsidRPr="000060BA" w:rsidRDefault="000060BA" w:rsidP="000060BA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left"/>
        <w:rPr>
          <w:rFonts w:eastAsia="Times New Roman" w:cs="Times New Roman"/>
          <w:sz w:val="22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Раздел 6 «Правила благоустройства территории»:</w:t>
      </w:r>
    </w:p>
    <w:p w:rsidR="000060BA" w:rsidRPr="000060BA" w:rsidRDefault="000060BA" w:rsidP="000060BA">
      <w:pPr>
        <w:autoSpaceDE w:val="0"/>
        <w:autoSpaceDN w:val="0"/>
        <w:adjustRightInd w:val="0"/>
        <w:contextualSpacing/>
        <w:rPr>
          <w:rFonts w:eastAsia="Times New Roman" w:cs="Times New Roman"/>
          <w:sz w:val="22"/>
          <w:lang w:eastAsia="ru-RU"/>
        </w:rPr>
      </w:pPr>
      <w:r w:rsidRPr="000060BA">
        <w:rPr>
          <w:rFonts w:eastAsia="Times New Roman" w:cs="Times New Roman"/>
          <w:sz w:val="22"/>
          <w:lang w:eastAsia="ru-RU"/>
        </w:rPr>
        <w:t xml:space="preserve">правила благоустройства территории, нормативные правовые акты, которыми утверждены правила благоустройства территории, и (или) нормативные правовые акты, которыми внесены изменения в такие документы; закон субъекта Российской Федерации, которым утвержден порядок определения границ прилегающих территорий. </w:t>
      </w:r>
    </w:p>
    <w:p w:rsidR="000060BA" w:rsidRPr="000060BA" w:rsidRDefault="000060BA" w:rsidP="000060BA">
      <w:pPr>
        <w:ind w:left="720" w:firstLine="0"/>
        <w:contextualSpacing/>
        <w:jc w:val="left"/>
        <w:rPr>
          <w:rFonts w:eastAsia="Times New Roman" w:cs="Times New Roman"/>
          <w:sz w:val="22"/>
          <w:szCs w:val="30"/>
          <w:lang w:eastAsia="ru-RU"/>
        </w:rPr>
      </w:pPr>
    </w:p>
    <w:p w:rsidR="000060BA" w:rsidRPr="000060BA" w:rsidRDefault="000060BA" w:rsidP="000060BA">
      <w:pPr>
        <w:numPr>
          <w:ilvl w:val="0"/>
          <w:numId w:val="43"/>
        </w:numPr>
        <w:ind w:left="0" w:firstLine="709"/>
        <w:contextualSpacing/>
        <w:jc w:val="left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Раздел 7 «Планировка территории»:</w:t>
      </w:r>
    </w:p>
    <w:p w:rsidR="000060BA" w:rsidRPr="000060BA" w:rsidRDefault="000060BA" w:rsidP="000060BA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jc w:val="left"/>
        <w:rPr>
          <w:rFonts w:eastAsia="Times New Roman" w:cs="Times New Roman"/>
          <w:sz w:val="22"/>
          <w:lang w:eastAsia="ru-RU"/>
        </w:rPr>
      </w:pPr>
      <w:r w:rsidRPr="000060BA">
        <w:rPr>
          <w:rFonts w:eastAsia="Times New Roman" w:cs="Times New Roman"/>
          <w:sz w:val="22"/>
          <w:lang w:eastAsia="ru-RU"/>
        </w:rPr>
        <w:t xml:space="preserve">документация по планировке территории, ненормативные правовые акты, которыми утверждена документация по планировке территории, и (или) ненормативные правовые акты, которыми внесены изменения в такую документацию; </w:t>
      </w:r>
    </w:p>
    <w:p w:rsidR="000060BA" w:rsidRPr="000060BA" w:rsidRDefault="000060BA" w:rsidP="000060BA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jc w:val="left"/>
        <w:rPr>
          <w:rFonts w:eastAsia="Times New Roman" w:cs="Times New Roman"/>
          <w:sz w:val="22"/>
          <w:lang w:eastAsia="ru-RU"/>
        </w:rPr>
      </w:pPr>
      <w:r w:rsidRPr="000060BA">
        <w:rPr>
          <w:rFonts w:eastAsia="Times New Roman" w:cs="Times New Roman"/>
          <w:sz w:val="22"/>
          <w:lang w:eastAsia="ru-RU"/>
        </w:rPr>
        <w:t>нормативные правовые акты, которыми утверждены порядок подготовки документации по планировке территории, порядок принятия решения об утверждении документации по планировке территории, порядок внесения изменений в такую документацию, порядок отмены такой документации или ее отдельных частей, порядок признания отдельных частей такой документации не подлежащими применению.</w:t>
      </w:r>
    </w:p>
    <w:p w:rsidR="000060BA" w:rsidRPr="000060BA" w:rsidRDefault="000060BA" w:rsidP="000060BA">
      <w:pPr>
        <w:ind w:left="720" w:firstLine="0"/>
        <w:contextualSpacing/>
        <w:jc w:val="left"/>
        <w:rPr>
          <w:rFonts w:eastAsia="Times New Roman" w:cs="Times New Roman"/>
          <w:sz w:val="22"/>
          <w:szCs w:val="30"/>
          <w:lang w:eastAsia="ru-RU"/>
        </w:rPr>
      </w:pPr>
    </w:p>
    <w:p w:rsidR="000060BA" w:rsidRPr="000060BA" w:rsidRDefault="000060BA" w:rsidP="000060BA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left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Раздел 8 «Инженерные изыскания»:</w:t>
      </w:r>
    </w:p>
    <w:p w:rsidR="000060BA" w:rsidRPr="000060BA" w:rsidRDefault="000060BA" w:rsidP="000060BA">
      <w:pPr>
        <w:autoSpaceDE w:val="0"/>
        <w:autoSpaceDN w:val="0"/>
        <w:adjustRightInd w:val="0"/>
        <w:contextualSpacing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22"/>
          <w:lang w:eastAsia="ru-RU"/>
        </w:rPr>
        <w:t>материалы и результаты инженерных изысканий.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Times New Roman" w:cs="Times New Roman"/>
          <w:sz w:val="22"/>
          <w:szCs w:val="30"/>
          <w:lang w:eastAsia="ru-RU"/>
        </w:rPr>
      </w:pPr>
    </w:p>
    <w:p w:rsidR="000060BA" w:rsidRPr="000060BA" w:rsidRDefault="000060BA" w:rsidP="000060BA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left"/>
        <w:rPr>
          <w:rFonts w:eastAsia="Times New Roman" w:cs="Times New Roman"/>
          <w:sz w:val="22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Раздел 9 «Искусственные земельные участки»:</w:t>
      </w:r>
    </w:p>
    <w:p w:rsidR="000060BA" w:rsidRPr="000060BA" w:rsidRDefault="000060BA" w:rsidP="000060BA">
      <w:pPr>
        <w:autoSpaceDE w:val="0"/>
        <w:autoSpaceDN w:val="0"/>
        <w:adjustRightInd w:val="0"/>
        <w:contextualSpacing/>
        <w:rPr>
          <w:rFonts w:eastAsia="Times New Roman" w:cs="Times New Roman"/>
          <w:sz w:val="22"/>
          <w:lang w:eastAsia="ru-RU"/>
        </w:rPr>
      </w:pPr>
      <w:r w:rsidRPr="000060BA">
        <w:rPr>
          <w:rFonts w:eastAsia="Times New Roman" w:cs="Times New Roman"/>
          <w:sz w:val="22"/>
          <w:lang w:eastAsia="ru-RU"/>
        </w:rPr>
        <w:t>сведения, документы, материалы в отношении искусственных земельных участков, в том числе разрешение на создание искусственного земельного участка, разрешение на проведение работ по созданию искусственного земельного участка, разрешение на ввод искусственно созданного земельного участка в эксплуатацию.</w:t>
      </w:r>
    </w:p>
    <w:p w:rsidR="000060BA" w:rsidRPr="000060BA" w:rsidRDefault="000060BA" w:rsidP="000060BA">
      <w:pPr>
        <w:contextualSpacing/>
        <w:rPr>
          <w:rFonts w:eastAsia="Times New Roman" w:cs="Times New Roman"/>
          <w:sz w:val="22"/>
          <w:szCs w:val="30"/>
          <w:lang w:eastAsia="ru-RU"/>
        </w:rPr>
      </w:pPr>
    </w:p>
    <w:p w:rsidR="000060BA" w:rsidRPr="000060BA" w:rsidRDefault="000060BA" w:rsidP="000060BA">
      <w:pPr>
        <w:numPr>
          <w:ilvl w:val="0"/>
          <w:numId w:val="43"/>
        </w:numPr>
        <w:ind w:left="0" w:firstLine="709"/>
        <w:contextualSpacing/>
        <w:jc w:val="left"/>
        <w:rPr>
          <w:rFonts w:eastAsia="Times New Roman" w:cs="Times New Roman"/>
          <w:sz w:val="22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Раздел 10 «Зоны с особыми условиями использования территории»:</w:t>
      </w:r>
    </w:p>
    <w:p w:rsidR="000060BA" w:rsidRPr="000060BA" w:rsidRDefault="000060BA" w:rsidP="000060BA">
      <w:pPr>
        <w:contextualSpacing/>
        <w:rPr>
          <w:rFonts w:eastAsia="Times New Roman" w:cs="Times New Roman"/>
          <w:sz w:val="22"/>
          <w:lang w:eastAsia="ru-RU"/>
        </w:rPr>
      </w:pPr>
      <w:r w:rsidRPr="000060BA">
        <w:rPr>
          <w:rFonts w:eastAsia="Times New Roman" w:cs="Times New Roman"/>
          <w:sz w:val="22"/>
          <w:lang w:eastAsia="ru-RU"/>
        </w:rPr>
        <w:t>сведения, документы, материалы о границах зон с особыми условиями использования территорий и об их характеристиках, в том числе сведения об ограничениях использования земельных участков и (или) объектов капитального строительства в границах таких зон, в том числе нормативные правовые акты об установлении, изменении, прекращении существования зон с особыми условиями использования территории; иные сведения, документы, материалы.</w:t>
      </w:r>
    </w:p>
    <w:p w:rsidR="000060BA" w:rsidRPr="000060BA" w:rsidRDefault="000060BA" w:rsidP="000060BA">
      <w:pPr>
        <w:contextualSpacing/>
        <w:rPr>
          <w:rFonts w:eastAsia="Times New Roman" w:cs="Times New Roman"/>
          <w:sz w:val="22"/>
          <w:lang w:eastAsia="ru-RU"/>
        </w:rPr>
      </w:pPr>
    </w:p>
    <w:p w:rsidR="000060BA" w:rsidRPr="000060BA" w:rsidRDefault="000060BA" w:rsidP="000060BA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left"/>
        <w:rPr>
          <w:rFonts w:eastAsia="Times New Roman" w:cs="Times New Roman"/>
          <w:sz w:val="22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Раздел 11 «План наземных и подземных коммуникаций»:</w:t>
      </w:r>
    </w:p>
    <w:p w:rsidR="000060BA" w:rsidRPr="000060BA" w:rsidRDefault="000060BA" w:rsidP="000060BA">
      <w:pPr>
        <w:autoSpaceDE w:val="0"/>
        <w:autoSpaceDN w:val="0"/>
        <w:adjustRightInd w:val="0"/>
        <w:contextualSpacing/>
        <w:rPr>
          <w:rFonts w:eastAsia="Times New Roman" w:cs="Times New Roman"/>
          <w:sz w:val="22"/>
          <w:lang w:eastAsia="ru-RU"/>
        </w:rPr>
      </w:pPr>
      <w:r w:rsidRPr="000060BA">
        <w:rPr>
          <w:rFonts w:eastAsia="Times New Roman" w:cs="Times New Roman"/>
          <w:sz w:val="22"/>
          <w:lang w:eastAsia="ru-RU"/>
        </w:rPr>
        <w:lastRenderedPageBreak/>
        <w:t>сведения, документы, материалы, содержащие информацию о местоположении существующих и проектируемых сетей инженерно-технического обеспечения, электрических сетей, сетей связи, в том числе на основании данных, содержащихся в Едином государственном реестре недвижимости, едином государственном реестре заключений.</w:t>
      </w:r>
    </w:p>
    <w:p w:rsidR="000060BA" w:rsidRPr="000060BA" w:rsidRDefault="000060BA" w:rsidP="000060BA">
      <w:pPr>
        <w:contextualSpacing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contextualSpacing/>
        <w:jc w:val="left"/>
        <w:rPr>
          <w:rFonts w:eastAsia="Times New Roman" w:cs="Times New Roman"/>
          <w:sz w:val="22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Раздел 12 «Резервирование земель и изъятие земельных участков»:</w:t>
      </w:r>
    </w:p>
    <w:p w:rsidR="000060BA" w:rsidRPr="000060BA" w:rsidRDefault="000060BA" w:rsidP="000060BA">
      <w:pPr>
        <w:autoSpaceDE w:val="0"/>
        <w:autoSpaceDN w:val="0"/>
        <w:adjustRightInd w:val="0"/>
        <w:contextualSpacing/>
        <w:rPr>
          <w:rFonts w:eastAsia="Times New Roman" w:cs="Times New Roman"/>
          <w:sz w:val="22"/>
          <w:lang w:eastAsia="ru-RU"/>
        </w:rPr>
      </w:pPr>
      <w:r w:rsidRPr="000060BA">
        <w:rPr>
          <w:rFonts w:eastAsia="Times New Roman" w:cs="Times New Roman"/>
          <w:sz w:val="22"/>
          <w:lang w:eastAsia="ru-RU"/>
        </w:rPr>
        <w:t>решения о резервировании земель или решения об изъятии земельных участков для государственных и муниципальных нужд.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numPr>
          <w:ilvl w:val="0"/>
          <w:numId w:val="43"/>
        </w:numPr>
        <w:ind w:left="0" w:firstLine="709"/>
        <w:contextualSpacing/>
        <w:jc w:val="left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Раздел 13 «Дела о застроенных или подлежащих застройке земельных участках»:</w:t>
      </w:r>
    </w:p>
    <w:p w:rsidR="000060BA" w:rsidRPr="000060BA" w:rsidRDefault="000060BA" w:rsidP="000060BA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jc w:val="left"/>
        <w:rPr>
          <w:rFonts w:eastAsia="Times New Roman" w:cs="Times New Roman"/>
          <w:sz w:val="22"/>
          <w:lang w:eastAsia="ru-RU"/>
        </w:rPr>
      </w:pPr>
      <w:r w:rsidRPr="000060BA">
        <w:rPr>
          <w:rFonts w:eastAsia="Times New Roman" w:cs="Times New Roman"/>
          <w:sz w:val="22"/>
          <w:lang w:eastAsia="ru-RU"/>
        </w:rPr>
        <w:t xml:space="preserve">сведения, документы, материалы дел о застроенных и (или) подлежащих застройке земельных участках; </w:t>
      </w:r>
    </w:p>
    <w:p w:rsidR="000060BA" w:rsidRPr="000060BA" w:rsidRDefault="000060BA" w:rsidP="000060BA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jc w:val="left"/>
        <w:rPr>
          <w:rFonts w:eastAsia="Times New Roman" w:cs="Times New Roman"/>
          <w:sz w:val="22"/>
          <w:lang w:eastAsia="ru-RU"/>
        </w:rPr>
      </w:pPr>
      <w:r w:rsidRPr="000060BA">
        <w:rPr>
          <w:rFonts w:eastAsia="Times New Roman" w:cs="Times New Roman"/>
          <w:sz w:val="22"/>
          <w:lang w:eastAsia="ru-RU"/>
        </w:rPr>
        <w:t xml:space="preserve">разрешение на использование земель; </w:t>
      </w:r>
    </w:p>
    <w:p w:rsidR="000060BA" w:rsidRPr="000060BA" w:rsidRDefault="000060BA" w:rsidP="000060BA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jc w:val="left"/>
        <w:rPr>
          <w:rFonts w:eastAsia="Times New Roman" w:cs="Times New Roman"/>
          <w:sz w:val="22"/>
          <w:lang w:eastAsia="ru-RU"/>
        </w:rPr>
      </w:pPr>
      <w:r w:rsidRPr="000060BA">
        <w:rPr>
          <w:rFonts w:eastAsia="Times New Roman" w:cs="Times New Roman"/>
          <w:sz w:val="22"/>
          <w:lang w:eastAsia="ru-RU"/>
        </w:rPr>
        <w:t>нормативные правовые акты о присвоении, изменении и аннулировании адресов объектов недвижимости.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</w:p>
    <w:p w:rsidR="000060BA" w:rsidRPr="000060BA" w:rsidRDefault="000060BA" w:rsidP="000060BA">
      <w:pPr>
        <w:numPr>
          <w:ilvl w:val="0"/>
          <w:numId w:val="43"/>
        </w:numPr>
        <w:ind w:left="0" w:firstLine="709"/>
        <w:contextualSpacing/>
        <w:jc w:val="left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Раздел 14 «Программы реализации документов территориального планирования»:</w:t>
      </w:r>
    </w:p>
    <w:p w:rsidR="000060BA" w:rsidRPr="000060BA" w:rsidRDefault="000060BA" w:rsidP="000060BA">
      <w:pPr>
        <w:widowControl w:val="0"/>
        <w:numPr>
          <w:ilvl w:val="0"/>
          <w:numId w:val="43"/>
        </w:numPr>
        <w:autoSpaceDE w:val="0"/>
        <w:autoSpaceDN w:val="0"/>
        <w:ind w:left="0" w:firstLine="709"/>
        <w:jc w:val="left"/>
        <w:rPr>
          <w:rFonts w:eastAsia="Times New Roman" w:cs="Times New Roman"/>
          <w:sz w:val="20"/>
          <w:lang w:eastAsia="ru-RU"/>
        </w:rPr>
      </w:pPr>
      <w:r w:rsidRPr="000060BA">
        <w:rPr>
          <w:rFonts w:eastAsia="Times New Roman" w:cs="Times New Roman"/>
          <w:sz w:val="20"/>
          <w:lang w:eastAsia="ru-RU"/>
        </w:rPr>
        <w:t>программы, которыми предусмотрены мероприятия по реализации документов территориального планирования, нормативные правовые акты, которыми утверждены такие программы,            и (или) нормативные правовые акты, которыми внесены изменения в такие программы;</w:t>
      </w:r>
    </w:p>
    <w:p w:rsidR="000060BA" w:rsidRPr="000060BA" w:rsidRDefault="000060BA" w:rsidP="000060BA">
      <w:pPr>
        <w:widowControl w:val="0"/>
        <w:numPr>
          <w:ilvl w:val="0"/>
          <w:numId w:val="43"/>
        </w:numPr>
        <w:autoSpaceDE w:val="0"/>
        <w:autoSpaceDN w:val="0"/>
        <w:ind w:left="0" w:firstLine="709"/>
        <w:jc w:val="left"/>
        <w:rPr>
          <w:rFonts w:eastAsia="Times New Roman" w:cs="Times New Roman"/>
          <w:sz w:val="20"/>
          <w:lang w:eastAsia="ru-RU"/>
        </w:rPr>
      </w:pPr>
      <w:r w:rsidRPr="000060BA">
        <w:rPr>
          <w:rFonts w:eastAsia="Times New Roman" w:cs="Times New Roman"/>
          <w:sz w:val="20"/>
          <w:lang w:eastAsia="ru-RU"/>
        </w:rPr>
        <w:t>инвестиционные программы субъектов естественных монополий;</w:t>
      </w:r>
    </w:p>
    <w:p w:rsidR="000060BA" w:rsidRPr="000060BA" w:rsidRDefault="000060BA" w:rsidP="000060BA">
      <w:pPr>
        <w:widowControl w:val="0"/>
        <w:numPr>
          <w:ilvl w:val="0"/>
          <w:numId w:val="43"/>
        </w:numPr>
        <w:autoSpaceDE w:val="0"/>
        <w:autoSpaceDN w:val="0"/>
        <w:ind w:left="0" w:firstLine="709"/>
        <w:jc w:val="left"/>
        <w:rPr>
          <w:rFonts w:eastAsia="Times New Roman" w:cs="Times New Roman"/>
          <w:sz w:val="20"/>
          <w:lang w:eastAsia="ru-RU"/>
        </w:rPr>
      </w:pPr>
      <w:r w:rsidRPr="000060BA">
        <w:rPr>
          <w:rFonts w:eastAsia="Times New Roman" w:cs="Times New Roman"/>
          <w:sz w:val="20"/>
          <w:lang w:eastAsia="ru-RU"/>
        </w:rPr>
        <w:t>инвестиционные программы организаций коммунального комплекса;</w:t>
      </w:r>
    </w:p>
    <w:p w:rsidR="000060BA" w:rsidRPr="000060BA" w:rsidRDefault="000060BA" w:rsidP="000060BA">
      <w:pPr>
        <w:widowControl w:val="0"/>
        <w:numPr>
          <w:ilvl w:val="0"/>
          <w:numId w:val="43"/>
        </w:numPr>
        <w:autoSpaceDE w:val="0"/>
        <w:autoSpaceDN w:val="0"/>
        <w:ind w:left="0" w:firstLine="709"/>
        <w:jc w:val="left"/>
        <w:rPr>
          <w:rFonts w:eastAsia="Times New Roman" w:cs="Times New Roman"/>
          <w:sz w:val="20"/>
          <w:lang w:eastAsia="ru-RU"/>
        </w:rPr>
      </w:pPr>
      <w:r w:rsidRPr="000060BA">
        <w:rPr>
          <w:rFonts w:eastAsia="Times New Roman" w:cs="Times New Roman"/>
          <w:sz w:val="20"/>
          <w:lang w:eastAsia="ru-RU"/>
        </w:rPr>
        <w:t>программы комплексного развития транспортной инфраструктуры;</w:t>
      </w:r>
    </w:p>
    <w:p w:rsidR="000060BA" w:rsidRPr="000060BA" w:rsidRDefault="000060BA" w:rsidP="000060BA">
      <w:pPr>
        <w:widowControl w:val="0"/>
        <w:numPr>
          <w:ilvl w:val="0"/>
          <w:numId w:val="43"/>
        </w:numPr>
        <w:autoSpaceDE w:val="0"/>
        <w:autoSpaceDN w:val="0"/>
        <w:ind w:left="0" w:firstLine="709"/>
        <w:jc w:val="left"/>
        <w:rPr>
          <w:rFonts w:eastAsia="Times New Roman" w:cs="Times New Roman"/>
          <w:sz w:val="20"/>
          <w:lang w:eastAsia="ru-RU"/>
        </w:rPr>
      </w:pPr>
      <w:r w:rsidRPr="000060BA">
        <w:rPr>
          <w:rFonts w:eastAsia="Times New Roman" w:cs="Times New Roman"/>
          <w:sz w:val="20"/>
          <w:lang w:eastAsia="ru-RU"/>
        </w:rPr>
        <w:t>программы комплексного развития социальной инфраструктуры;</w:t>
      </w:r>
    </w:p>
    <w:p w:rsidR="000060BA" w:rsidRPr="000060BA" w:rsidRDefault="000060BA" w:rsidP="000060BA">
      <w:pPr>
        <w:numPr>
          <w:ilvl w:val="0"/>
          <w:numId w:val="43"/>
        </w:numPr>
        <w:autoSpaceDE w:val="0"/>
        <w:autoSpaceDN w:val="0"/>
        <w:adjustRightInd w:val="0"/>
        <w:ind w:left="0" w:firstLine="709"/>
        <w:jc w:val="left"/>
        <w:rPr>
          <w:rFonts w:eastAsia="Times New Roman" w:cs="Times New Roman"/>
          <w:sz w:val="22"/>
          <w:lang w:eastAsia="ru-RU"/>
        </w:rPr>
      </w:pPr>
      <w:r w:rsidRPr="000060BA">
        <w:rPr>
          <w:rFonts w:eastAsia="Times New Roman" w:cs="Times New Roman"/>
          <w:sz w:val="22"/>
          <w:lang w:eastAsia="ru-RU"/>
        </w:rPr>
        <w:t>программы комплексного развития систем коммунальной инфраструктуры.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Times New Roman" w:cs="Times New Roman"/>
          <w:sz w:val="22"/>
          <w:lang w:eastAsia="ru-RU"/>
        </w:rPr>
      </w:pPr>
    </w:p>
    <w:p w:rsidR="000060BA" w:rsidRPr="000060BA" w:rsidRDefault="000060BA" w:rsidP="000060BA">
      <w:pPr>
        <w:numPr>
          <w:ilvl w:val="0"/>
          <w:numId w:val="43"/>
        </w:numPr>
        <w:ind w:left="0" w:firstLine="709"/>
        <w:contextualSpacing/>
        <w:jc w:val="left"/>
        <w:rPr>
          <w:rFonts w:eastAsia="Times New Roman" w:cs="Times New Roman"/>
          <w:sz w:val="24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Раздел 15 «Особо охраняемые природные территории»:</w:t>
      </w:r>
    </w:p>
    <w:p w:rsidR="000060BA" w:rsidRPr="000060BA" w:rsidRDefault="000060BA" w:rsidP="000060BA">
      <w:pPr>
        <w:contextualSpacing/>
        <w:rPr>
          <w:rFonts w:eastAsia="Times New Roman" w:cs="Times New Roman"/>
          <w:sz w:val="24"/>
          <w:lang w:eastAsia="ru-RU"/>
        </w:rPr>
      </w:pPr>
      <w:r w:rsidRPr="000060BA">
        <w:rPr>
          <w:rFonts w:eastAsia="Times New Roman" w:cs="Times New Roman"/>
          <w:sz w:val="24"/>
          <w:lang w:eastAsia="ru-RU"/>
        </w:rPr>
        <w:t>сведения, документы, материалы об особо охраняемых природных территориях, положения об особо охраняемых природных территориях, нормативные правовые акты, которыми утверждены положения об особо охраняемых природных территориях, и (или) нормативные правовые акты, которыми внесены изменения в такие положения.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numPr>
          <w:ilvl w:val="0"/>
          <w:numId w:val="43"/>
        </w:numPr>
        <w:ind w:left="0" w:firstLine="709"/>
        <w:contextualSpacing/>
        <w:jc w:val="left"/>
        <w:rPr>
          <w:rFonts w:eastAsia="Times New Roman" w:cs="Times New Roman"/>
          <w:sz w:val="24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Раздел 16 «Лесничества»:</w:t>
      </w:r>
    </w:p>
    <w:p w:rsidR="000060BA" w:rsidRPr="000060BA" w:rsidRDefault="000060BA" w:rsidP="000060BA">
      <w:pPr>
        <w:contextualSpacing/>
        <w:rPr>
          <w:rFonts w:eastAsia="Times New Roman" w:cs="Times New Roman"/>
          <w:sz w:val="24"/>
          <w:lang w:eastAsia="ru-RU"/>
        </w:rPr>
      </w:pPr>
      <w:r w:rsidRPr="000060BA">
        <w:rPr>
          <w:rFonts w:eastAsia="Times New Roman" w:cs="Times New Roman"/>
          <w:sz w:val="24"/>
          <w:lang w:eastAsia="ru-RU"/>
        </w:rPr>
        <w:t>сведения, документы, материалы в отношении лесничеств, в том числе лесохозяйственные регламенты, проекты освоения лесов, проектная документация лесных участков.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numPr>
          <w:ilvl w:val="0"/>
          <w:numId w:val="43"/>
        </w:numPr>
        <w:ind w:left="0" w:firstLine="709"/>
        <w:contextualSpacing/>
        <w:jc w:val="left"/>
        <w:rPr>
          <w:rFonts w:eastAsia="Times New Roman" w:cs="Times New Roman"/>
          <w:sz w:val="24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Раздел 17 «Информационные модели объектов капитального строительства»:</w:t>
      </w:r>
    </w:p>
    <w:p w:rsidR="000060BA" w:rsidRPr="000060BA" w:rsidRDefault="000060BA" w:rsidP="000060BA">
      <w:pPr>
        <w:contextualSpacing/>
        <w:rPr>
          <w:rFonts w:eastAsia="Times New Roman" w:cs="Times New Roman"/>
          <w:sz w:val="24"/>
          <w:lang w:eastAsia="ru-RU"/>
        </w:rPr>
      </w:pPr>
      <w:r w:rsidRPr="000060BA">
        <w:rPr>
          <w:rFonts w:eastAsia="Times New Roman" w:cs="Times New Roman"/>
          <w:sz w:val="24"/>
          <w:lang w:eastAsia="ru-RU"/>
        </w:rPr>
        <w:t>информационные модели объектов капитального строительства.</w:t>
      </w:r>
    </w:p>
    <w:p w:rsidR="000060BA" w:rsidRPr="000060BA" w:rsidRDefault="000060BA" w:rsidP="000060BA">
      <w:pPr>
        <w:autoSpaceDE w:val="0"/>
        <w:autoSpaceDN w:val="0"/>
        <w:adjustRightInd w:val="0"/>
        <w:jc w:val="left"/>
        <w:outlineLvl w:val="1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jc w:val="left"/>
        <w:outlineLvl w:val="1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jc w:val="left"/>
        <w:outlineLvl w:val="1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jc w:val="left"/>
        <w:outlineLvl w:val="1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jc w:val="left"/>
        <w:outlineLvl w:val="1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jc w:val="left"/>
        <w:outlineLvl w:val="1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jc w:val="left"/>
        <w:outlineLvl w:val="1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lastRenderedPageBreak/>
        <w:t>2. Прошу предоставить копии документов, материалов</w:t>
      </w:r>
      <w:r w:rsidRPr="000060BA">
        <w:rPr>
          <w:rFonts w:eastAsia="Times New Roman" w:cs="Times New Roman"/>
          <w:sz w:val="30"/>
          <w:szCs w:val="30"/>
          <w:vertAlign w:val="superscript"/>
          <w:lang w:eastAsia="ru-RU"/>
        </w:rPr>
        <w:t>*</w:t>
      </w:r>
      <w:r w:rsidRPr="000060BA">
        <w:rPr>
          <w:rFonts w:eastAsia="Times New Roman" w:cs="Times New Roman"/>
          <w:sz w:val="30"/>
          <w:szCs w:val="30"/>
          <w:lang w:eastAsia="ru-RU"/>
        </w:rPr>
        <w:t>:</w:t>
      </w:r>
    </w:p>
    <w:p w:rsidR="000060BA" w:rsidRPr="000060BA" w:rsidRDefault="000060BA" w:rsidP="000060BA">
      <w:pPr>
        <w:autoSpaceDE w:val="0"/>
        <w:autoSpaceDN w:val="0"/>
        <w:adjustRightInd w:val="0"/>
        <w:jc w:val="left"/>
        <w:outlineLvl w:val="1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1"/>
        <w:gridCol w:w="3987"/>
        <w:gridCol w:w="1717"/>
        <w:gridCol w:w="3067"/>
      </w:tblGrid>
      <w:tr w:rsidR="000060BA" w:rsidRPr="000060BA" w:rsidTr="000060BA">
        <w:tc>
          <w:tcPr>
            <w:tcW w:w="691" w:type="dxa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outlineLvl w:val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>№ п/п</w:t>
            </w:r>
          </w:p>
        </w:tc>
        <w:tc>
          <w:tcPr>
            <w:tcW w:w="3987" w:type="dxa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outlineLvl w:val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>Наименование документа</w:t>
            </w:r>
          </w:p>
        </w:tc>
        <w:tc>
          <w:tcPr>
            <w:tcW w:w="1717" w:type="dxa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outlineLvl w:val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>Количество</w:t>
            </w:r>
          </w:p>
        </w:tc>
        <w:tc>
          <w:tcPr>
            <w:tcW w:w="3067" w:type="dxa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outlineLvl w:val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Форма предоставления (на бумажном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outlineLvl w:val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>носителе, в электронном виде</w:t>
            </w:r>
            <w:r w:rsidRPr="000060BA">
              <w:rPr>
                <w:rFonts w:eastAsia="Times New Roman" w:cs="Times New Roman"/>
                <w:sz w:val="30"/>
                <w:szCs w:val="30"/>
                <w:vertAlign w:val="superscript"/>
                <w:lang w:eastAsia="ru-RU"/>
              </w:rPr>
              <w:t>*</w:t>
            </w: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) </w:t>
            </w:r>
          </w:p>
        </w:tc>
      </w:tr>
      <w:tr w:rsidR="000060BA" w:rsidRPr="000060BA" w:rsidTr="000060BA">
        <w:trPr>
          <w:trHeight w:val="529"/>
        </w:trPr>
        <w:tc>
          <w:tcPr>
            <w:tcW w:w="691" w:type="dxa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987" w:type="dxa"/>
            <w:vAlign w:val="center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17" w:type="dxa"/>
            <w:vAlign w:val="center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067" w:type="dxa"/>
            <w:vAlign w:val="center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  <w:tr w:rsidR="000060BA" w:rsidRPr="000060BA" w:rsidTr="000060BA">
        <w:trPr>
          <w:trHeight w:val="632"/>
        </w:trPr>
        <w:tc>
          <w:tcPr>
            <w:tcW w:w="691" w:type="dxa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3987" w:type="dxa"/>
            <w:vAlign w:val="center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17" w:type="dxa"/>
            <w:vAlign w:val="center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067" w:type="dxa"/>
            <w:vAlign w:val="center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  <w:tr w:rsidR="000060BA" w:rsidRPr="000060BA" w:rsidTr="000060BA">
        <w:trPr>
          <w:trHeight w:val="554"/>
        </w:trPr>
        <w:tc>
          <w:tcPr>
            <w:tcW w:w="691" w:type="dxa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3987" w:type="dxa"/>
            <w:vAlign w:val="center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17" w:type="dxa"/>
            <w:vAlign w:val="center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067" w:type="dxa"/>
            <w:vAlign w:val="center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  <w:tr w:rsidR="000060BA" w:rsidRPr="000060BA" w:rsidTr="000060BA">
        <w:trPr>
          <w:trHeight w:val="554"/>
        </w:trPr>
        <w:tc>
          <w:tcPr>
            <w:tcW w:w="691" w:type="dxa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3987" w:type="dxa"/>
            <w:vAlign w:val="center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717" w:type="dxa"/>
            <w:vAlign w:val="center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067" w:type="dxa"/>
            <w:vAlign w:val="center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0060BA" w:rsidRPr="000060BA" w:rsidRDefault="000060BA" w:rsidP="000060BA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060BA" w:rsidRPr="000060BA" w:rsidRDefault="000060BA" w:rsidP="000060BA">
      <w:pPr>
        <w:rPr>
          <w:rFonts w:eastAsia="Times New Roman" w:cs="Times New Roman"/>
          <w:sz w:val="24"/>
          <w:szCs w:val="24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Характеристика объекта (наименование, ориентиры), дополнительная информация</w:t>
      </w:r>
      <w:r w:rsidRPr="000060BA">
        <w:rPr>
          <w:rFonts w:eastAsia="Times New Roman" w:cs="Times New Roman"/>
          <w:sz w:val="24"/>
          <w:szCs w:val="24"/>
          <w:lang w:eastAsia="ru-RU"/>
        </w:rPr>
        <w:t>______________________________________________</w:t>
      </w:r>
    </w:p>
    <w:p w:rsidR="000060BA" w:rsidRPr="000060BA" w:rsidRDefault="000060BA" w:rsidP="000060BA">
      <w:pPr>
        <w:ind w:firstLine="0"/>
        <w:jc w:val="left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0060BA" w:rsidRPr="000060BA" w:rsidRDefault="000060BA" w:rsidP="000060BA">
      <w:pPr>
        <w:autoSpaceDE w:val="0"/>
        <w:autoSpaceDN w:val="0"/>
        <w:adjustRightInd w:val="0"/>
        <w:jc w:val="left"/>
        <w:outlineLvl w:val="1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outlineLvl w:val="1"/>
        <w:rPr>
          <w:rFonts w:eastAsia="Times New Roman" w:cs="Times New Roman"/>
          <w:szCs w:val="28"/>
          <w:lang w:eastAsia="ru-RU"/>
        </w:rPr>
      </w:pPr>
      <w:r w:rsidRPr="000060BA">
        <w:rPr>
          <w:rFonts w:eastAsia="Times New Roman" w:cs="Times New Roman"/>
          <w:szCs w:val="28"/>
          <w:vertAlign w:val="superscript"/>
          <w:lang w:eastAsia="ru-RU"/>
        </w:rPr>
        <w:t>*</w:t>
      </w:r>
      <w:r w:rsidRPr="000060BA">
        <w:rPr>
          <w:rFonts w:eastAsia="Times New Roman" w:cs="Times New Roman"/>
          <w:szCs w:val="28"/>
          <w:lang w:eastAsia="ru-RU"/>
        </w:rPr>
        <w:t>В электронном виде пространственные (картографические) данные могут быть предоставлены в форматах растровых изображений и (или) векторной цифровой модели (при наличии в составе материалов векторизованных пространственных данных).</w:t>
      </w:r>
    </w:p>
    <w:p w:rsidR="000060BA" w:rsidRPr="000060BA" w:rsidRDefault="000060BA" w:rsidP="000060BA">
      <w:pPr>
        <w:autoSpaceDE w:val="0"/>
        <w:autoSpaceDN w:val="0"/>
        <w:adjustRightInd w:val="0"/>
        <w:jc w:val="left"/>
        <w:outlineLvl w:val="1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jc w:val="left"/>
        <w:outlineLvl w:val="1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Приложения:</w:t>
      </w:r>
    </w:p>
    <w:p w:rsidR="000060BA" w:rsidRPr="000060BA" w:rsidRDefault="000060BA" w:rsidP="000060BA">
      <w:pPr>
        <w:autoSpaceDE w:val="0"/>
        <w:autoSpaceDN w:val="0"/>
        <w:adjustRightInd w:val="0"/>
        <w:contextualSpacing/>
        <w:outlineLvl w:val="1"/>
        <w:rPr>
          <w:rFonts w:eastAsia="Times New Roman" w:cs="Times New Roman"/>
          <w:color w:val="000000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1. Копия </w:t>
      </w:r>
      <w:r w:rsidRPr="000060BA">
        <w:rPr>
          <w:rFonts w:eastAsia="Times New Roman" w:cs="Times New Roman"/>
          <w:color w:val="000000"/>
          <w:sz w:val="30"/>
          <w:szCs w:val="30"/>
          <w:lang w:eastAsia="ru-RU"/>
        </w:rPr>
        <w:t>документа, подтверждающего личность заявителя, или копия документа, подтверждающего полномочия представителя, если с запросом обращается представитель заявителя, на ____ л. в_____ экз.</w:t>
      </w:r>
    </w:p>
    <w:p w:rsidR="000060BA" w:rsidRPr="000060BA" w:rsidRDefault="000060BA" w:rsidP="000060BA">
      <w:pPr>
        <w:autoSpaceDE w:val="0"/>
        <w:autoSpaceDN w:val="0"/>
        <w:adjustRightInd w:val="0"/>
        <w:contextualSpacing/>
        <w:outlineLvl w:val="1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color w:val="000000"/>
          <w:sz w:val="30"/>
          <w:szCs w:val="30"/>
          <w:lang w:eastAsia="ru-RU"/>
        </w:rPr>
        <w:t>2. Заверенный перевод на русский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язык документов о государственной регистрации юридического лица в соответствии с законодательством иностранного государства на ____ л. в _____ экз.**</w:t>
      </w:r>
    </w:p>
    <w:p w:rsidR="000060BA" w:rsidRPr="000060BA" w:rsidRDefault="000060BA" w:rsidP="000060BA">
      <w:pPr>
        <w:autoSpaceDE w:val="0"/>
        <w:autoSpaceDN w:val="0"/>
        <w:adjustRightInd w:val="0"/>
        <w:contextualSpacing/>
        <w:outlineLvl w:val="1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3. Схема с указанием границ земельного участка, объекта недвижимости или иного объекта, перечень координат характерных точек этих границ в системе координат, установленной для ведения Единого государственного реестра недвижимости (информация о границах участка на электронном носителе), на ____ л. в _____ экз.***</w:t>
      </w:r>
    </w:p>
    <w:p w:rsidR="000060BA" w:rsidRPr="000060BA" w:rsidRDefault="000060BA" w:rsidP="000060BA">
      <w:pPr>
        <w:autoSpaceDE w:val="0"/>
        <w:autoSpaceDN w:val="0"/>
        <w:adjustRightInd w:val="0"/>
        <w:contextualSpacing/>
        <w:outlineLvl w:val="1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Всего приложений на ______ л.</w:t>
      </w:r>
    </w:p>
    <w:p w:rsidR="000060BA" w:rsidRPr="000060BA" w:rsidRDefault="000060BA" w:rsidP="000060BA">
      <w:pPr>
        <w:autoSpaceDE w:val="0"/>
        <w:autoSpaceDN w:val="0"/>
        <w:adjustRightInd w:val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060BA" w:rsidRPr="000060BA" w:rsidRDefault="000060BA" w:rsidP="000060BA">
      <w:pPr>
        <w:rPr>
          <w:rFonts w:eastAsia="Times New Roman" w:cs="Times New Roman"/>
          <w:szCs w:val="28"/>
          <w:lang w:eastAsia="ru-RU"/>
        </w:rPr>
      </w:pPr>
      <w:r w:rsidRPr="000060BA">
        <w:rPr>
          <w:rFonts w:eastAsia="Times New Roman" w:cs="Times New Roman"/>
          <w:szCs w:val="28"/>
          <w:vertAlign w:val="superscript"/>
          <w:lang w:eastAsia="ru-RU"/>
        </w:rPr>
        <w:t>**</w:t>
      </w:r>
      <w:r w:rsidRPr="000060BA">
        <w:rPr>
          <w:rFonts w:eastAsia="Times New Roman" w:cs="Times New Roman"/>
          <w:szCs w:val="28"/>
          <w:lang w:eastAsia="ru-RU"/>
        </w:rPr>
        <w:t>Предоставляется в случае, если заявителем является иностранное юридическое лицо.</w:t>
      </w:r>
    </w:p>
    <w:p w:rsidR="000060BA" w:rsidRPr="000060BA" w:rsidRDefault="000060BA" w:rsidP="000060BA">
      <w:pPr>
        <w:rPr>
          <w:rFonts w:eastAsia="Times New Roman" w:cs="Times New Roman"/>
          <w:szCs w:val="28"/>
          <w:lang w:eastAsia="ru-RU"/>
        </w:rPr>
      </w:pPr>
      <w:r w:rsidRPr="000060BA">
        <w:rPr>
          <w:rFonts w:eastAsia="Times New Roman" w:cs="Times New Roman"/>
          <w:szCs w:val="28"/>
          <w:vertAlign w:val="superscript"/>
          <w:lang w:eastAsia="ru-RU"/>
        </w:rPr>
        <w:lastRenderedPageBreak/>
        <w:t>***</w:t>
      </w:r>
      <w:r w:rsidRPr="000060BA">
        <w:rPr>
          <w:rFonts w:eastAsia="Times New Roman" w:cs="Times New Roman"/>
          <w:szCs w:val="28"/>
          <w:lang w:eastAsia="ru-RU"/>
        </w:rPr>
        <w:t>Предоставляется в случае отсутствия у заявителя информации о кадастровом учете и адресе объекта, а также для получения сведений о развитии и застройке территории.</w:t>
      </w:r>
    </w:p>
    <w:p w:rsidR="000060BA" w:rsidRPr="000060BA" w:rsidRDefault="000060BA" w:rsidP="000060BA">
      <w:pPr>
        <w:rPr>
          <w:rFonts w:eastAsia="Times New Roman" w:cs="Times New Roman"/>
          <w:szCs w:val="28"/>
          <w:lang w:eastAsia="ru-RU"/>
        </w:rPr>
      </w:pP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Информацию о стоимости услуги прошу: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numPr>
          <w:ilvl w:val="0"/>
          <w:numId w:val="50"/>
        </w:numPr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направить по электронной почте __________________________;</w:t>
      </w:r>
    </w:p>
    <w:p w:rsidR="000060BA" w:rsidRPr="000060BA" w:rsidRDefault="000060BA" w:rsidP="000060BA">
      <w:pPr>
        <w:ind w:left="4320" w:firstLine="72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060BA">
        <w:rPr>
          <w:rFonts w:eastAsia="Times New Roman" w:cs="Times New Roman"/>
          <w:sz w:val="24"/>
          <w:szCs w:val="24"/>
          <w:lang w:eastAsia="ru-RU"/>
        </w:rPr>
        <w:t>(указать адрес электронной почты)</w:t>
      </w:r>
    </w:p>
    <w:p w:rsidR="000060BA" w:rsidRPr="000060BA" w:rsidRDefault="000060BA" w:rsidP="000060BA">
      <w:pPr>
        <w:numPr>
          <w:ilvl w:val="0"/>
          <w:numId w:val="50"/>
        </w:numPr>
        <w:ind w:firstLine="709"/>
        <w:jc w:val="left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направить в электронной форме.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suppressAutoHyphens/>
        <w:autoSpaceDE w:val="0"/>
        <w:autoSpaceDN w:val="0"/>
        <w:adjustRightInd w:val="0"/>
        <w:spacing w:after="12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Результат предоставления муниципальной услуги прошу предоставить:</w:t>
      </w:r>
    </w:p>
    <w:tbl>
      <w:tblPr>
        <w:tblW w:w="9273" w:type="dxa"/>
        <w:jc w:val="center"/>
        <w:tblInd w:w="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44"/>
        <w:gridCol w:w="5205"/>
        <w:gridCol w:w="3359"/>
      </w:tblGrid>
      <w:tr w:rsidR="000060BA" w:rsidRPr="000060BA" w:rsidTr="000060BA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>Лично</w:t>
            </w:r>
          </w:p>
        </w:tc>
      </w:tr>
      <w:tr w:rsidR="000060BA" w:rsidRPr="000060BA" w:rsidTr="000060BA">
        <w:trPr>
          <w:trHeight w:val="110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>Почтовым отправлением по адресу: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  <w:tr w:rsidR="000060BA" w:rsidRPr="000060BA" w:rsidTr="000060BA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8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>В электронной форме (в случае подачи заявления в электронной форме)</w:t>
            </w:r>
          </w:p>
        </w:tc>
      </w:tr>
      <w:tr w:rsidR="000060BA" w:rsidRPr="000060BA" w:rsidTr="000060BA">
        <w:trPr>
          <w:trHeight w:val="1146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>Выдать через МФЦ по адресу: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>(в случае подачи заявления в МФЦ)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keepNext/>
        <w:ind w:firstLine="0"/>
        <w:jc w:val="left"/>
        <w:outlineLvl w:val="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</w:t>
      </w:r>
    </w:p>
    <w:p w:rsidR="000060BA" w:rsidRPr="000060BA" w:rsidRDefault="000060BA" w:rsidP="000060BA">
      <w:pPr>
        <w:keepNext/>
        <w:ind w:firstLine="0"/>
        <w:jc w:val="left"/>
        <w:outlineLvl w:val="0"/>
        <w:rPr>
          <w:rFonts w:eastAsia="Times New Roman" w:cs="Times New Roman"/>
          <w:sz w:val="24"/>
          <w:szCs w:val="20"/>
          <w:lang w:eastAsia="ru-RU"/>
        </w:rPr>
      </w:pPr>
      <w:r w:rsidRPr="000060BA">
        <w:rPr>
          <w:rFonts w:eastAsia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_____________________</w:t>
      </w: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left="7788" w:firstLine="0"/>
        <w:jc w:val="left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060BA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(подпись)</w:t>
      </w:r>
      <w:r w:rsidRPr="000060BA">
        <w:rPr>
          <w:rFonts w:eastAsia="Times New Roman" w:cs="Times New Roman"/>
          <w:sz w:val="24"/>
          <w:szCs w:val="24"/>
          <w:lang w:eastAsia="ru-RU"/>
        </w:rPr>
        <w:tab/>
      </w: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left="4678" w:firstLine="0"/>
        <w:outlineLvl w:val="0"/>
        <w:rPr>
          <w:rFonts w:eastAsia="Calibri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left="4678" w:firstLine="0"/>
        <w:outlineLvl w:val="0"/>
        <w:rPr>
          <w:rFonts w:eastAsia="Calibri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left="4678" w:firstLine="0"/>
        <w:outlineLvl w:val="0"/>
        <w:rPr>
          <w:rFonts w:eastAsia="Calibri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left="4678" w:firstLine="0"/>
        <w:outlineLvl w:val="0"/>
        <w:rPr>
          <w:rFonts w:eastAsia="Calibri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left="4678" w:firstLine="0"/>
        <w:outlineLvl w:val="0"/>
        <w:rPr>
          <w:rFonts w:eastAsia="Calibri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left="4678" w:firstLine="0"/>
        <w:outlineLvl w:val="0"/>
        <w:rPr>
          <w:rFonts w:eastAsia="Calibri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left="4678" w:firstLine="0"/>
        <w:outlineLvl w:val="0"/>
        <w:rPr>
          <w:rFonts w:eastAsia="Calibri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left="4678" w:firstLine="0"/>
        <w:outlineLvl w:val="0"/>
        <w:rPr>
          <w:rFonts w:eastAsia="Calibri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left="4678" w:firstLine="0"/>
        <w:outlineLvl w:val="0"/>
        <w:rPr>
          <w:rFonts w:eastAsia="Calibri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left="4678" w:firstLine="0"/>
        <w:outlineLvl w:val="0"/>
        <w:rPr>
          <w:rFonts w:eastAsia="Calibri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left="4678" w:firstLine="0"/>
        <w:outlineLvl w:val="0"/>
        <w:rPr>
          <w:rFonts w:eastAsia="Calibri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left="4678" w:firstLine="0"/>
        <w:outlineLvl w:val="0"/>
        <w:rPr>
          <w:rFonts w:eastAsia="Calibri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left="4678" w:firstLine="0"/>
        <w:outlineLvl w:val="0"/>
        <w:rPr>
          <w:rFonts w:eastAsia="Calibri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left="4678" w:firstLine="0"/>
        <w:outlineLvl w:val="0"/>
        <w:rPr>
          <w:rFonts w:eastAsia="Calibri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left="4678" w:firstLine="0"/>
        <w:outlineLvl w:val="0"/>
        <w:rPr>
          <w:rFonts w:eastAsia="Calibri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spacing w:line="192" w:lineRule="auto"/>
        <w:ind w:firstLine="482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lastRenderedPageBreak/>
        <w:t>Приложение 2</w:t>
      </w:r>
    </w:p>
    <w:p w:rsidR="000060BA" w:rsidRPr="000060BA" w:rsidRDefault="000060BA" w:rsidP="000060BA">
      <w:pPr>
        <w:spacing w:line="192" w:lineRule="auto"/>
        <w:ind w:firstLine="482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к Административному </w:t>
      </w:r>
    </w:p>
    <w:p w:rsidR="000060BA" w:rsidRPr="000060BA" w:rsidRDefault="000060BA" w:rsidP="000060BA">
      <w:pPr>
        <w:spacing w:line="192" w:lineRule="auto"/>
        <w:ind w:firstLine="482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регламенту предоставления </w:t>
      </w:r>
    </w:p>
    <w:p w:rsidR="000060BA" w:rsidRPr="000060BA" w:rsidRDefault="000060BA" w:rsidP="000060BA">
      <w:pPr>
        <w:spacing w:line="192" w:lineRule="auto"/>
        <w:ind w:firstLine="482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муниципальной услуги </w:t>
      </w:r>
    </w:p>
    <w:p w:rsidR="000060BA" w:rsidRPr="000060BA" w:rsidRDefault="000060BA" w:rsidP="000060BA">
      <w:pPr>
        <w:spacing w:line="192" w:lineRule="auto"/>
        <w:ind w:firstLine="482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по предоставлению сведений</w:t>
      </w:r>
    </w:p>
    <w:p w:rsidR="000060BA" w:rsidRPr="000060BA" w:rsidRDefault="000060BA" w:rsidP="000060BA">
      <w:pPr>
        <w:spacing w:line="192" w:lineRule="auto"/>
        <w:ind w:firstLine="482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документов, материалов, </w:t>
      </w:r>
    </w:p>
    <w:p w:rsidR="000060BA" w:rsidRPr="000060BA" w:rsidRDefault="000060BA" w:rsidP="000060BA">
      <w:pPr>
        <w:spacing w:line="192" w:lineRule="auto"/>
        <w:ind w:firstLine="482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содержащихся в государственных </w:t>
      </w:r>
    </w:p>
    <w:p w:rsidR="000060BA" w:rsidRPr="000060BA" w:rsidRDefault="000060BA" w:rsidP="000060BA">
      <w:pPr>
        <w:spacing w:line="192" w:lineRule="auto"/>
        <w:ind w:firstLine="482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информационных системах</w:t>
      </w:r>
    </w:p>
    <w:p w:rsidR="000060BA" w:rsidRPr="000060BA" w:rsidRDefault="000060BA" w:rsidP="000060BA">
      <w:pPr>
        <w:spacing w:line="192" w:lineRule="auto"/>
        <w:ind w:firstLine="482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обеспечения градостроительной</w:t>
      </w:r>
    </w:p>
    <w:p w:rsidR="000060BA" w:rsidRPr="000060BA" w:rsidRDefault="000060BA" w:rsidP="000060BA">
      <w:pPr>
        <w:spacing w:line="192" w:lineRule="auto"/>
        <w:ind w:firstLine="482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деятельности</w:t>
      </w:r>
    </w:p>
    <w:p w:rsidR="000060BA" w:rsidRPr="000060BA" w:rsidRDefault="000060BA" w:rsidP="000060BA">
      <w:pPr>
        <w:ind w:firstLine="0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ind w:firstLine="0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firstLine="0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БЛОК-СХЕМА</w:t>
      </w: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предоставления муниципальной услуги</w:t>
      </w:r>
      <w:r w:rsidRPr="000060BA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>по</w:t>
      </w:r>
      <w:r w:rsidRPr="000060BA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предоставлению сведений, документов, материалов, содержащихся в государственных </w:t>
      </w: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информационных системах обеспечения </w:t>
      </w: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градостроительной деятельности</w:t>
      </w: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b/>
          <w:bCs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137795</wp:posOffset>
                </wp:positionV>
                <wp:extent cx="4371340" cy="293370"/>
                <wp:effectExtent l="10160" t="10160" r="9525" b="10795"/>
                <wp:wrapNone/>
                <wp:docPr id="227" name="Прямоугольник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134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0BA" w:rsidRPr="00013F0B" w:rsidRDefault="000060BA" w:rsidP="000060B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013F0B">
                              <w:rPr>
                                <w:sz w:val="30"/>
                                <w:szCs w:val="30"/>
                              </w:rPr>
                              <w:t>Прием запроса и прилагаемых к нему д</w:t>
                            </w:r>
                            <w:r w:rsidRPr="00013F0B">
                              <w:rPr>
                                <w:sz w:val="30"/>
                                <w:szCs w:val="30"/>
                              </w:rPr>
                              <w:t>о</w:t>
                            </w:r>
                            <w:r w:rsidRPr="00013F0B">
                              <w:rPr>
                                <w:sz w:val="30"/>
                                <w:szCs w:val="30"/>
                              </w:rPr>
                              <w:t>кументов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7" o:spid="_x0000_s1026" style="position:absolute;left:0;text-align:left;margin-left:56.85pt;margin-top:10.85pt;width:344.2pt;height:23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">
                <v:textbox inset="1mm,1mm,1mm,1mm">
                  <w:txbxContent>
                    <w:p w:rsidR="000060BA" w:rsidRPr="00013F0B" w:rsidRDefault="000060BA" w:rsidP="000060B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013F0B">
                        <w:rPr>
                          <w:sz w:val="30"/>
                          <w:szCs w:val="30"/>
                        </w:rPr>
                        <w:t>Прием запроса и прилагаемых к нему д</w:t>
                      </w:r>
                      <w:r w:rsidRPr="00013F0B">
                        <w:rPr>
                          <w:sz w:val="30"/>
                          <w:szCs w:val="30"/>
                        </w:rPr>
                        <w:t>о</w:t>
                      </w:r>
                      <w:r w:rsidRPr="00013F0B">
                        <w:rPr>
                          <w:sz w:val="30"/>
                          <w:szCs w:val="30"/>
                        </w:rPr>
                        <w:t>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13970</wp:posOffset>
                </wp:positionV>
                <wp:extent cx="0" cy="206375"/>
                <wp:effectExtent l="59055" t="10160" r="55245" b="21590"/>
                <wp:wrapNone/>
                <wp:docPr id="226" name="Прямая со стрелкой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6" o:spid="_x0000_s1026" type="#_x0000_t32" style="position:absolute;margin-left:229.45pt;margin-top:1.1pt;width:0;height:16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41275</wp:posOffset>
                </wp:positionV>
                <wp:extent cx="2854325" cy="325755"/>
                <wp:effectExtent l="7620" t="8890" r="5080" b="8255"/>
                <wp:wrapNone/>
                <wp:docPr id="225" name="Прямоугольник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432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0BA" w:rsidRPr="00013F0B" w:rsidRDefault="000060BA" w:rsidP="000060B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013F0B">
                              <w:rPr>
                                <w:sz w:val="30"/>
                                <w:szCs w:val="30"/>
                              </w:rPr>
                              <w:t>Регистрация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5" o:spid="_x0000_s1027" style="position:absolute;left:0;text-align:left;margin-left:121.15pt;margin-top:3.25pt;width:224.75pt;height:25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">
                <v:textbox>
                  <w:txbxContent>
                    <w:p w:rsidR="000060BA" w:rsidRPr="00013F0B" w:rsidRDefault="000060BA" w:rsidP="000060B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013F0B">
                        <w:rPr>
                          <w:sz w:val="30"/>
                          <w:szCs w:val="30"/>
                        </w:rPr>
                        <w:t>Регистрация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147955</wp:posOffset>
                </wp:positionV>
                <wp:extent cx="0" cy="229870"/>
                <wp:effectExtent l="59055" t="10160" r="55245" b="17145"/>
                <wp:wrapNone/>
                <wp:docPr id="224" name="Прямая со стрелкой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4" o:spid="_x0000_s1026" type="#_x0000_t32" style="position:absolute;margin-left:229.45pt;margin-top:11.65pt;width:0;height:18.1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151130</wp:posOffset>
                </wp:positionV>
                <wp:extent cx="3363595" cy="340995"/>
                <wp:effectExtent l="8255" t="13335" r="9525" b="762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359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0BA" w:rsidRPr="00013F0B" w:rsidRDefault="000060BA" w:rsidP="000060BA">
                            <w:pPr>
                              <w:tabs>
                                <w:tab w:val="left" w:pos="1465"/>
                                <w:tab w:val="center" w:pos="4677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sz w:val="30"/>
                                <w:szCs w:val="30"/>
                              </w:rPr>
                            </w:pPr>
                            <w:r w:rsidRPr="00013F0B">
                              <w:rPr>
                                <w:sz w:val="30"/>
                                <w:szCs w:val="30"/>
                              </w:rPr>
                              <w:t xml:space="preserve">Рассмотрение запроса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8" style="position:absolute;left:0;text-align:left;margin-left:95.7pt;margin-top:11.9pt;width:264.85pt;height:26.8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">
                <v:textbox>
                  <w:txbxContent>
                    <w:p w:rsidR="000060BA" w:rsidRPr="00013F0B" w:rsidRDefault="000060BA" w:rsidP="000060BA">
                      <w:pPr>
                        <w:tabs>
                          <w:tab w:val="left" w:pos="1465"/>
                          <w:tab w:val="center" w:pos="4677"/>
                        </w:tabs>
                        <w:autoSpaceDE w:val="0"/>
                        <w:autoSpaceDN w:val="0"/>
                        <w:adjustRightInd w:val="0"/>
                        <w:jc w:val="center"/>
                        <w:outlineLvl w:val="0"/>
                        <w:rPr>
                          <w:sz w:val="30"/>
                          <w:szCs w:val="30"/>
                        </w:rPr>
                      </w:pPr>
                      <w:r w:rsidRPr="00013F0B">
                        <w:rPr>
                          <w:sz w:val="30"/>
                          <w:szCs w:val="30"/>
                        </w:rPr>
                        <w:t xml:space="preserve">Рассмотрение запроса </w:t>
                      </w:r>
                    </w:p>
                  </w:txbxContent>
                </v:textbox>
              </v:rect>
            </w:pict>
          </mc:Fallback>
        </mc:AlternateContent>
      </w: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46355</wp:posOffset>
                </wp:positionV>
                <wp:extent cx="635" cy="330200"/>
                <wp:effectExtent l="59055" t="13335" r="54610" b="1841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29.45pt;margin-top:3.65pt;width:.05pt;height:2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">
                <v:stroke endarrow="block"/>
              </v:shape>
            </w:pict>
          </mc:Fallback>
        </mc:AlternateContent>
      </w: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157480</wp:posOffset>
                </wp:positionV>
                <wp:extent cx="3380105" cy="358140"/>
                <wp:effectExtent l="8890" t="10160" r="11430" b="1270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010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0BA" w:rsidRPr="00013F0B" w:rsidRDefault="000060BA" w:rsidP="000060B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013F0B">
                              <w:rPr>
                                <w:sz w:val="30"/>
                                <w:szCs w:val="30"/>
                              </w:rPr>
                              <w:t>Направление уведомления об оплате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9" style="position:absolute;left:0;text-align:left;margin-left:95pt;margin-top:12.4pt;width:266.15pt;height:28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">
                <v:textbox>
                  <w:txbxContent>
                    <w:p w:rsidR="000060BA" w:rsidRPr="00013F0B" w:rsidRDefault="000060BA" w:rsidP="000060B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013F0B">
                        <w:rPr>
                          <w:sz w:val="30"/>
                          <w:szCs w:val="30"/>
                        </w:rPr>
                        <w:t>Направление уведомления об оплате</w:t>
                      </w:r>
                    </w:p>
                  </w:txbxContent>
                </v:textbox>
              </v:rect>
            </w:pict>
          </mc:Fallback>
        </mc:AlternateContent>
      </w: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77470</wp:posOffset>
                </wp:positionV>
                <wp:extent cx="985520" cy="306070"/>
                <wp:effectExtent l="35560" t="6350" r="7620" b="5905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5520" cy="306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48.85pt;margin-top:6.1pt;width:77.6pt;height:24.1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rFonts w:eastAsia="Times New Roman" w:cs="Times New Roman"/>
          <w:noProof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85090</wp:posOffset>
                </wp:positionV>
                <wp:extent cx="1254125" cy="290830"/>
                <wp:effectExtent l="13335" t="13970" r="27940" b="571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4125" cy="290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28.85pt;margin-top:6.7pt;width:98.75pt;height:22.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">
                <v:stroke endarrow="block"/>
              </v:shape>
            </w:pict>
          </mc:Fallback>
        </mc:AlternateContent>
      </w:r>
    </w:p>
    <w:p w:rsidR="000060BA" w:rsidRPr="000060BA" w:rsidRDefault="000060BA" w:rsidP="000060BA">
      <w:pPr>
        <w:autoSpaceDE w:val="0"/>
        <w:autoSpaceDN w:val="0"/>
        <w:adjustRightInd w:val="0"/>
        <w:ind w:firstLine="0"/>
        <w:outlineLvl w:val="0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060BA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  </w:t>
      </w:r>
    </w:p>
    <w:p w:rsidR="000060BA" w:rsidRPr="000060BA" w:rsidRDefault="000060BA" w:rsidP="000060BA">
      <w:pPr>
        <w:autoSpaceDE w:val="0"/>
        <w:autoSpaceDN w:val="0"/>
        <w:adjustRightInd w:val="0"/>
        <w:ind w:firstLine="0"/>
        <w:outlineLvl w:val="0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12700</wp:posOffset>
                </wp:positionV>
                <wp:extent cx="2922270" cy="546735"/>
                <wp:effectExtent l="9525" t="9525" r="11430" b="571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227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0BA" w:rsidRPr="00013F0B" w:rsidRDefault="000060BA" w:rsidP="000060BA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013F0B">
                              <w:rPr>
                                <w:sz w:val="30"/>
                                <w:szCs w:val="30"/>
                              </w:rPr>
                              <w:t>Подготовка сведений, докуме</w:t>
                            </w:r>
                            <w:r w:rsidRPr="00013F0B">
                              <w:rPr>
                                <w:sz w:val="30"/>
                                <w:szCs w:val="30"/>
                              </w:rPr>
                              <w:t>н</w:t>
                            </w:r>
                            <w:r w:rsidRPr="00013F0B">
                              <w:rPr>
                                <w:sz w:val="30"/>
                                <w:szCs w:val="30"/>
                              </w:rPr>
                              <w:t>тов, материалов из ГИСОГД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0" style="position:absolute;left:0;text-align:left;margin-left:2.8pt;margin-top:1pt;width:230.1pt;height:43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">
                <v:textbox>
                  <w:txbxContent>
                    <w:p w:rsidR="000060BA" w:rsidRPr="00013F0B" w:rsidRDefault="000060BA" w:rsidP="000060BA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013F0B">
                        <w:rPr>
                          <w:sz w:val="30"/>
                          <w:szCs w:val="30"/>
                        </w:rPr>
                        <w:t>Подготовка сведений, докуме</w:t>
                      </w:r>
                      <w:r w:rsidRPr="00013F0B">
                        <w:rPr>
                          <w:sz w:val="30"/>
                          <w:szCs w:val="30"/>
                        </w:rPr>
                        <w:t>н</w:t>
                      </w:r>
                      <w:r w:rsidRPr="00013F0B">
                        <w:rPr>
                          <w:sz w:val="30"/>
                          <w:szCs w:val="30"/>
                        </w:rPr>
                        <w:t>тов, материалов из ГИСОГД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20320</wp:posOffset>
                </wp:positionV>
                <wp:extent cx="2850515" cy="764540"/>
                <wp:effectExtent l="6985" t="7620" r="9525" b="889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0515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0BA" w:rsidRDefault="000060BA" w:rsidP="000060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sz w:val="30"/>
                                <w:szCs w:val="30"/>
                              </w:rPr>
                            </w:pPr>
                            <w:r w:rsidRPr="00013F0B">
                              <w:rPr>
                                <w:sz w:val="30"/>
                                <w:szCs w:val="30"/>
                              </w:rPr>
                              <w:t xml:space="preserve">Подготовка уведомления </w:t>
                            </w:r>
                          </w:p>
                          <w:p w:rsidR="000060BA" w:rsidRDefault="000060BA" w:rsidP="000060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sz w:val="30"/>
                                <w:szCs w:val="30"/>
                              </w:rPr>
                            </w:pPr>
                            <w:r w:rsidRPr="00013F0B">
                              <w:rPr>
                                <w:sz w:val="30"/>
                                <w:szCs w:val="30"/>
                              </w:rPr>
                              <w:t xml:space="preserve">об отказе в предоставлении </w:t>
                            </w:r>
                          </w:p>
                          <w:p w:rsidR="000060BA" w:rsidRPr="00013F0B" w:rsidRDefault="000060BA" w:rsidP="000060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sz w:val="30"/>
                                <w:szCs w:val="30"/>
                              </w:rPr>
                            </w:pPr>
                            <w:r w:rsidRPr="00013F0B">
                              <w:rPr>
                                <w:sz w:val="30"/>
                                <w:szCs w:val="30"/>
                              </w:rPr>
                              <w:t>муниципальной усл</w:t>
                            </w:r>
                            <w:r w:rsidRPr="00013F0B">
                              <w:rPr>
                                <w:sz w:val="30"/>
                                <w:szCs w:val="30"/>
                              </w:rPr>
                              <w:t>у</w:t>
                            </w:r>
                            <w:r w:rsidRPr="00013F0B">
                              <w:rPr>
                                <w:sz w:val="30"/>
                                <w:szCs w:val="30"/>
                              </w:rPr>
                              <w:t>ги</w:t>
                            </w:r>
                            <w:r w:rsidRPr="00013F0B">
                              <w:rPr>
                                <w:rFonts w:ascii="Courier New" w:hAnsi="Courier New" w:cs="Courier New"/>
                                <w:sz w:val="30"/>
                                <w:szCs w:val="3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1" style="position:absolute;left:0;text-align:left;margin-left:240.35pt;margin-top:1.6pt;width:224.45pt;height:60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">
                <v:textbox>
                  <w:txbxContent>
                    <w:p w:rsidR="000060BA" w:rsidRDefault="000060BA" w:rsidP="000060BA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0"/>
                        <w:rPr>
                          <w:sz w:val="30"/>
                          <w:szCs w:val="30"/>
                        </w:rPr>
                      </w:pPr>
                      <w:r w:rsidRPr="00013F0B">
                        <w:rPr>
                          <w:sz w:val="30"/>
                          <w:szCs w:val="30"/>
                        </w:rPr>
                        <w:t xml:space="preserve">Подготовка уведомления </w:t>
                      </w:r>
                    </w:p>
                    <w:p w:rsidR="000060BA" w:rsidRDefault="000060BA" w:rsidP="000060BA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0"/>
                        <w:rPr>
                          <w:sz w:val="30"/>
                          <w:szCs w:val="30"/>
                        </w:rPr>
                      </w:pPr>
                      <w:r w:rsidRPr="00013F0B">
                        <w:rPr>
                          <w:sz w:val="30"/>
                          <w:szCs w:val="30"/>
                        </w:rPr>
                        <w:t xml:space="preserve">об отказе в предоставлении </w:t>
                      </w:r>
                    </w:p>
                    <w:p w:rsidR="000060BA" w:rsidRPr="00013F0B" w:rsidRDefault="000060BA" w:rsidP="000060BA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0"/>
                        <w:rPr>
                          <w:sz w:val="30"/>
                          <w:szCs w:val="30"/>
                        </w:rPr>
                      </w:pPr>
                      <w:r w:rsidRPr="00013F0B">
                        <w:rPr>
                          <w:sz w:val="30"/>
                          <w:szCs w:val="30"/>
                        </w:rPr>
                        <w:t>муниципальной усл</w:t>
                      </w:r>
                      <w:r w:rsidRPr="00013F0B">
                        <w:rPr>
                          <w:sz w:val="30"/>
                          <w:szCs w:val="30"/>
                        </w:rPr>
                        <w:t>у</w:t>
                      </w:r>
                      <w:r w:rsidRPr="00013F0B">
                        <w:rPr>
                          <w:sz w:val="30"/>
                          <w:szCs w:val="30"/>
                        </w:rPr>
                        <w:t>ги</w:t>
                      </w:r>
                      <w:r w:rsidRPr="00013F0B">
                        <w:rPr>
                          <w:rFonts w:ascii="Courier New" w:hAnsi="Courier New" w:cs="Courier New"/>
                          <w:sz w:val="30"/>
                          <w:szCs w:val="30"/>
                        </w:rPr>
                        <w:t xml:space="preserve">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0060BA" w:rsidRPr="000060BA" w:rsidRDefault="000060BA" w:rsidP="000060BA">
      <w:pPr>
        <w:autoSpaceDE w:val="0"/>
        <w:autoSpaceDN w:val="0"/>
        <w:adjustRightInd w:val="0"/>
        <w:ind w:firstLine="0"/>
        <w:outlineLvl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ind w:firstLine="0"/>
        <w:outlineLvl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ind w:firstLine="0"/>
        <w:outlineLvl w:val="0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128270</wp:posOffset>
                </wp:positionV>
                <wp:extent cx="635" cy="523875"/>
                <wp:effectExtent l="59055" t="5080" r="54610" b="2349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38.7pt;margin-top:10.1pt;width:.05pt;height:41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0060BA" w:rsidRPr="000060BA" w:rsidRDefault="000060BA" w:rsidP="000060BA">
      <w:pPr>
        <w:autoSpaceDE w:val="0"/>
        <w:autoSpaceDN w:val="0"/>
        <w:adjustRightInd w:val="0"/>
        <w:ind w:firstLine="0"/>
        <w:outlineLvl w:val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ind w:firstLine="0"/>
        <w:outlineLvl w:val="0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50165</wp:posOffset>
                </wp:positionV>
                <wp:extent cx="635" cy="323850"/>
                <wp:effectExtent l="53340" t="5715" r="60325" b="2286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22pt;margin-top:3.95pt;width:.05pt;height:25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0060BA" w:rsidRPr="000060BA" w:rsidRDefault="000060BA" w:rsidP="000060BA">
      <w:pPr>
        <w:autoSpaceDE w:val="0"/>
        <w:autoSpaceDN w:val="0"/>
        <w:adjustRightInd w:val="0"/>
        <w:ind w:firstLine="540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           </w:t>
      </w:r>
    </w:p>
    <w:p w:rsidR="000060BA" w:rsidRPr="000060BA" w:rsidRDefault="000060BA" w:rsidP="000060BA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3810</wp:posOffset>
                </wp:positionV>
                <wp:extent cx="3613785" cy="537210"/>
                <wp:effectExtent l="11430" t="7620" r="13335" b="762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78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0BA" w:rsidRDefault="000060BA" w:rsidP="000060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sz w:val="30"/>
                                <w:szCs w:val="30"/>
                              </w:rPr>
                            </w:pPr>
                            <w:r w:rsidRPr="00013F0B">
                              <w:rPr>
                                <w:sz w:val="30"/>
                                <w:szCs w:val="30"/>
                              </w:rPr>
                              <w:t xml:space="preserve">Выдача заявителю результата </w:t>
                            </w:r>
                          </w:p>
                          <w:p w:rsidR="000060BA" w:rsidRPr="00013F0B" w:rsidRDefault="000060BA" w:rsidP="000060B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sz w:val="30"/>
                                <w:szCs w:val="30"/>
                              </w:rPr>
                            </w:pPr>
                            <w:r w:rsidRPr="00013F0B">
                              <w:rPr>
                                <w:sz w:val="30"/>
                                <w:szCs w:val="30"/>
                              </w:rPr>
                              <w:t>предоста</w:t>
                            </w:r>
                            <w:r w:rsidRPr="00013F0B">
                              <w:rPr>
                                <w:sz w:val="30"/>
                                <w:szCs w:val="30"/>
                              </w:rPr>
                              <w:t>в</w:t>
                            </w:r>
                            <w:r w:rsidRPr="00013F0B">
                              <w:rPr>
                                <w:sz w:val="30"/>
                                <w:szCs w:val="30"/>
                              </w:rPr>
                              <w:t xml:space="preserve">ления </w:t>
                            </w:r>
                            <w:r>
                              <w:rPr>
                                <w:sz w:val="30"/>
                                <w:szCs w:val="30"/>
                              </w:rPr>
                              <w:t>муниципальной у</w:t>
                            </w:r>
                            <w:r w:rsidRPr="00013F0B">
                              <w:rPr>
                                <w:sz w:val="30"/>
                                <w:szCs w:val="30"/>
                              </w:rPr>
                              <w:t>слуги»</w:t>
                            </w:r>
                          </w:p>
                          <w:p w:rsidR="000060BA" w:rsidRPr="00C16DFE" w:rsidRDefault="000060BA" w:rsidP="000060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margin-left:101.95pt;margin-top:.3pt;width:284.55pt;height:42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">
                <v:textbox>
                  <w:txbxContent>
                    <w:p w:rsidR="000060BA" w:rsidRDefault="000060BA" w:rsidP="000060BA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0"/>
                        <w:rPr>
                          <w:sz w:val="30"/>
                          <w:szCs w:val="30"/>
                        </w:rPr>
                      </w:pPr>
                      <w:r w:rsidRPr="00013F0B">
                        <w:rPr>
                          <w:sz w:val="30"/>
                          <w:szCs w:val="30"/>
                        </w:rPr>
                        <w:t xml:space="preserve">Выдача заявителю результата </w:t>
                      </w:r>
                    </w:p>
                    <w:p w:rsidR="000060BA" w:rsidRPr="00013F0B" w:rsidRDefault="000060BA" w:rsidP="000060BA">
                      <w:pPr>
                        <w:autoSpaceDE w:val="0"/>
                        <w:autoSpaceDN w:val="0"/>
                        <w:adjustRightInd w:val="0"/>
                        <w:jc w:val="center"/>
                        <w:outlineLvl w:val="0"/>
                        <w:rPr>
                          <w:sz w:val="30"/>
                          <w:szCs w:val="30"/>
                        </w:rPr>
                      </w:pPr>
                      <w:r w:rsidRPr="00013F0B">
                        <w:rPr>
                          <w:sz w:val="30"/>
                          <w:szCs w:val="30"/>
                        </w:rPr>
                        <w:t>предоста</w:t>
                      </w:r>
                      <w:r w:rsidRPr="00013F0B">
                        <w:rPr>
                          <w:sz w:val="30"/>
                          <w:szCs w:val="30"/>
                        </w:rPr>
                        <w:t>в</w:t>
                      </w:r>
                      <w:r w:rsidRPr="00013F0B">
                        <w:rPr>
                          <w:sz w:val="30"/>
                          <w:szCs w:val="30"/>
                        </w:rPr>
                        <w:t xml:space="preserve">ления </w:t>
                      </w:r>
                      <w:r>
                        <w:rPr>
                          <w:sz w:val="30"/>
                          <w:szCs w:val="30"/>
                        </w:rPr>
                        <w:t>муниципальной у</w:t>
                      </w:r>
                      <w:r w:rsidRPr="00013F0B">
                        <w:rPr>
                          <w:sz w:val="30"/>
                          <w:szCs w:val="30"/>
                        </w:rPr>
                        <w:t>слуги»</w:t>
                      </w:r>
                    </w:p>
                    <w:p w:rsidR="000060BA" w:rsidRPr="00C16DFE" w:rsidRDefault="000060BA" w:rsidP="000060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060BA" w:rsidRPr="000060BA" w:rsidRDefault="000060BA" w:rsidP="000060BA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widowControl w:val="0"/>
        <w:autoSpaceDE w:val="0"/>
        <w:autoSpaceDN w:val="0"/>
        <w:adjustRightInd w:val="0"/>
        <w:spacing w:line="192" w:lineRule="auto"/>
        <w:ind w:firstLine="5103"/>
        <w:jc w:val="left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lastRenderedPageBreak/>
        <w:t>Приложение 3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spacing w:line="192" w:lineRule="auto"/>
        <w:ind w:firstLine="5103"/>
        <w:jc w:val="left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к 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Административному 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spacing w:line="192" w:lineRule="auto"/>
        <w:ind w:firstLine="5103"/>
        <w:jc w:val="left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регламенту 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предоставления 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spacing w:line="192" w:lineRule="auto"/>
        <w:ind w:firstLine="5103"/>
        <w:jc w:val="left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муниципальной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услуги 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spacing w:line="192" w:lineRule="auto"/>
        <w:ind w:left="5103" w:firstLine="0"/>
        <w:jc w:val="left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по </w:t>
      </w:r>
      <w:r w:rsidRPr="000060BA">
        <w:rPr>
          <w:rFonts w:eastAsia="Times New Roman" w:cs="Times New Roman"/>
          <w:sz w:val="30"/>
          <w:szCs w:val="30"/>
          <w:lang w:eastAsia="ru-RU"/>
        </w:rPr>
        <w:t>предоставлению   сведений, документов, материалов, содержащихся в государственных информационных системах обеспечения градостроительной деятельности</w:t>
      </w: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firstLine="0"/>
        <w:jc w:val="center"/>
        <w:rPr>
          <w:rFonts w:eastAsia="Times New Roman" w:cs="Times New Roman"/>
          <w:bCs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firstLine="0"/>
        <w:jc w:val="center"/>
        <w:rPr>
          <w:rFonts w:eastAsia="Times New Roman" w:cs="Times New Roman"/>
          <w:bCs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МЕТОДИКА</w:t>
      </w:r>
    </w:p>
    <w:p w:rsidR="000060BA" w:rsidRPr="000060BA" w:rsidRDefault="000060BA" w:rsidP="000060BA">
      <w:pPr>
        <w:spacing w:line="192" w:lineRule="auto"/>
        <w:ind w:firstLine="0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расчета и критерии оценки показателей качества </w:t>
      </w:r>
    </w:p>
    <w:p w:rsidR="000060BA" w:rsidRPr="000060BA" w:rsidRDefault="000060BA" w:rsidP="000060BA">
      <w:pPr>
        <w:spacing w:line="192" w:lineRule="auto"/>
        <w:ind w:firstLine="0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предоставления муниципальных услуг</w:t>
      </w:r>
    </w:p>
    <w:p w:rsidR="000060BA" w:rsidRPr="000060BA" w:rsidRDefault="000060BA" w:rsidP="000060BA">
      <w:pPr>
        <w:jc w:val="center"/>
        <w:rPr>
          <w:rFonts w:eastAsia="Times New Roman" w:cs="Times New Roman"/>
          <w:bCs/>
          <w:sz w:val="30"/>
          <w:szCs w:val="30"/>
          <w:lang w:eastAsia="ru-RU"/>
        </w:rPr>
      </w:pPr>
    </w:p>
    <w:p w:rsidR="000060BA" w:rsidRPr="000060BA" w:rsidRDefault="000060BA" w:rsidP="000060BA">
      <w:pPr>
        <w:jc w:val="center"/>
        <w:rPr>
          <w:rFonts w:eastAsia="Times New Roman" w:cs="Times New Roman"/>
          <w:bCs/>
          <w:sz w:val="30"/>
          <w:szCs w:val="30"/>
          <w:lang w:eastAsia="ru-RU"/>
        </w:rPr>
      </w:pP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Показатель 1. </w:t>
      </w:r>
      <w:r w:rsidRPr="000060BA">
        <w:rPr>
          <w:rFonts w:eastAsia="Times New Roman" w:cs="Times New Roman"/>
          <w:sz w:val="30"/>
          <w:szCs w:val="30"/>
          <w:lang w:eastAsia="ru-RU"/>
        </w:rPr>
        <w:t>Актуальность размещаемой информации о порядке предоставления муниципальной услуги (далее – МУ).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Единица измерения – проценты.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Нормативное значение показателя – 100.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Источник информации – Сайт.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Расчет показателя (пояснения):</w:t>
      </w:r>
    </w:p>
    <w:p w:rsidR="000060BA" w:rsidRPr="000060BA" w:rsidRDefault="000060BA" w:rsidP="000060BA">
      <w:pPr>
        <w:ind w:firstLine="0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position w:val="-12"/>
          <w:sz w:val="30"/>
          <w:szCs w:val="30"/>
          <w:lang w:eastAsia="ru-RU"/>
        </w:rPr>
        <w:object w:dxaOrig="4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22.5pt" o:ole="">
            <v:imagedata r:id="rId15" o:title=""/>
          </v:shape>
          <o:OLEObject Type="Embed" ProgID="Equation.3" ShapeID="_x0000_i1025" DrawAspect="Content" ObjectID="_1683633346" r:id="rId16"/>
        </w:object>
      </w:r>
    </w:p>
    <w:p w:rsidR="000060BA" w:rsidRPr="000060BA" w:rsidRDefault="000060BA" w:rsidP="000060BA">
      <w:pPr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где:</w:t>
      </w:r>
    </w:p>
    <w:p w:rsidR="000060BA" w:rsidRPr="000060BA" w:rsidRDefault="000060BA" w:rsidP="000060BA">
      <w:pPr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А</w:t>
      </w:r>
      <w:r w:rsidRPr="000060BA">
        <w:rPr>
          <w:rFonts w:eastAsia="Times New Roman" w:cs="Times New Roman"/>
          <w:bCs/>
          <w:sz w:val="30"/>
          <w:szCs w:val="30"/>
          <w:vertAlign w:val="subscript"/>
          <w:lang w:eastAsia="ru-RU"/>
        </w:rPr>
        <w:t>МП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 – информация о местах приема заявителей по вопросам предоставления МУ, в том числе прием заявлений и выдача результата предоставления МУ, адрес, номер кабинета. </w:t>
      </w:r>
    </w:p>
    <w:p w:rsidR="000060BA" w:rsidRPr="000060BA" w:rsidRDefault="000060BA" w:rsidP="000060BA">
      <w:pPr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При оценке показателя необходимо также учитывать реализована ли возможность подать документы на предоставление МУ через МФЦ;</w:t>
      </w:r>
    </w:p>
    <w:p w:rsidR="000060BA" w:rsidRPr="000060BA" w:rsidRDefault="000060BA" w:rsidP="000060BA">
      <w:pPr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А</w:t>
      </w:r>
      <w:r w:rsidRPr="000060BA">
        <w:rPr>
          <w:rFonts w:eastAsia="Times New Roman" w:cs="Times New Roman"/>
          <w:bCs/>
          <w:sz w:val="30"/>
          <w:szCs w:val="30"/>
          <w:vertAlign w:val="subscript"/>
          <w:lang w:eastAsia="ru-RU"/>
        </w:rPr>
        <w:t>ГП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 – наличие актуальной информации о графике приема заявителей по вопросам предоставления МУ, включая дни недели, время приема, время обеда (при наличии);</w:t>
      </w:r>
    </w:p>
    <w:p w:rsidR="000060BA" w:rsidRPr="000060BA" w:rsidRDefault="000060BA" w:rsidP="000060BA">
      <w:pPr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А</w:t>
      </w:r>
      <w:r w:rsidRPr="000060BA">
        <w:rPr>
          <w:rFonts w:eastAsia="Times New Roman" w:cs="Times New Roman"/>
          <w:bCs/>
          <w:sz w:val="30"/>
          <w:szCs w:val="30"/>
          <w:vertAlign w:val="subscript"/>
          <w:lang w:eastAsia="ru-RU"/>
        </w:rPr>
        <w:t>Т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 – наличие актуальной информации о справочных телефонах,      по которым можно получить консультацию по вопросам предоставления МУ;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А</w:t>
      </w:r>
      <w:r w:rsidRPr="000060BA">
        <w:rPr>
          <w:rFonts w:eastAsia="Times New Roman" w:cs="Times New Roman"/>
          <w:bCs/>
          <w:sz w:val="30"/>
          <w:szCs w:val="30"/>
          <w:vertAlign w:val="subscript"/>
          <w:lang w:eastAsia="ru-RU"/>
        </w:rPr>
        <w:t>АР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 – наличие актуальной редакции Административного регламента предоставления муниципальной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>услуги по выдаче сведений из информационной системы обеспечения градостроительной деятельности (далее – АР);</w:t>
      </w:r>
    </w:p>
    <w:p w:rsidR="000060BA" w:rsidRPr="000060BA" w:rsidRDefault="000060BA" w:rsidP="000060BA">
      <w:pPr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А</w:t>
      </w:r>
      <w:r w:rsidRPr="000060BA">
        <w:rPr>
          <w:rFonts w:eastAsia="Times New Roman" w:cs="Times New Roman"/>
          <w:bCs/>
          <w:sz w:val="30"/>
          <w:szCs w:val="30"/>
          <w:vertAlign w:val="subscript"/>
          <w:lang w:eastAsia="ru-RU"/>
        </w:rPr>
        <w:t>ФЗ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 – наличие актуальной редакции формы заявления на предоставление МУ.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Показатель представляет собой сумму баллов за каждую размещенную на Сайте позицию. В случае актуальности размещенной             </w:t>
      </w:r>
      <w:r w:rsidRPr="000060BA">
        <w:rPr>
          <w:rFonts w:eastAsia="Times New Roman" w:cs="Times New Roman"/>
          <w:sz w:val="30"/>
          <w:szCs w:val="30"/>
          <w:lang w:eastAsia="ru-RU"/>
        </w:rPr>
        <w:lastRenderedPageBreak/>
        <w:t>информации присваивается 0,2, иначе 0. Нормативное значение показателя равно 100. Отклонение от нормы говорит о некачественном предоставлении МУ с точки зрения актуальности размещаемой информации.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Показатель 2. Соблюдение срока предоставления МУ.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Единица измерения – проценты.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Нормативное значение показателя – 100.</w:t>
      </w:r>
    </w:p>
    <w:p w:rsidR="000060BA" w:rsidRPr="000060BA" w:rsidRDefault="000060BA" w:rsidP="000060BA">
      <w:pPr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Для оценки показателей осуществляется выборка обращений граждан за предоставлением МУ за прошедший год.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Источник информации – система электронного документооборота (далее – СЭД).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Показатель рассчитывается на основе выборки обращений за МУ      в период, за который проводится оценка качества. 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Расчет показателя (пояснения):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</w:p>
    <w:p w:rsidR="000060BA" w:rsidRPr="000060BA" w:rsidRDefault="000060BA" w:rsidP="000060BA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position w:val="-30"/>
          <w:sz w:val="30"/>
          <w:szCs w:val="30"/>
          <w:lang w:eastAsia="ru-RU"/>
        </w:rPr>
        <w:object w:dxaOrig="2100" w:dyaOrig="1020">
          <v:shape id="_x0000_i1026" type="#_x0000_t75" style="width:153.5pt;height:62.5pt" o:ole="">
            <v:imagedata r:id="rId17" o:title=""/>
          </v:shape>
          <o:OLEObject Type="Embed" ProgID="Equation.3" ShapeID="_x0000_i1026" DrawAspect="Content" ObjectID="_1683633347" r:id="rId18"/>
        </w:objec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где: 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val="en-US" w:eastAsia="ru-RU"/>
        </w:rPr>
        <w:t>k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 – количество МУ из выборки;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val="en-US" w:eastAsia="ru-RU"/>
        </w:rPr>
        <w:t>S</w:t>
      </w:r>
      <w:r w:rsidRPr="000060BA">
        <w:rPr>
          <w:rFonts w:eastAsia="Times New Roman" w:cs="Times New Roman"/>
          <w:bCs/>
          <w:sz w:val="30"/>
          <w:szCs w:val="30"/>
          <w:vertAlign w:val="subscript"/>
          <w:lang w:val="en-US" w:eastAsia="ru-RU"/>
        </w:rPr>
        <w:t>i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  – фактический срок предоставления каждой МУ из выборки;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vertAlign w:val="subscript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val="en-US" w:eastAsia="ru-RU"/>
        </w:rPr>
        <w:t>S</w:t>
      </w:r>
      <w:r w:rsidRPr="000060BA">
        <w:rPr>
          <w:rFonts w:eastAsia="Times New Roman" w:cs="Times New Roman"/>
          <w:bCs/>
          <w:sz w:val="30"/>
          <w:szCs w:val="30"/>
          <w:vertAlign w:val="subscript"/>
          <w:lang w:val="en-US" w:eastAsia="ru-RU"/>
        </w:rPr>
        <w:t>N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 – срок предоставления МУ, установленный в АР.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Показатель представляет собой отношение фактического срока рассмотрения обращений за МУ к суммарному сроку рассмотрения этих же обращений в соответствии со сроком, установленным АР. 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Фактический срок рассмотрения обращения за МУ определяется периодом времени с момента (даты) регистрации заявления до даты           исполнения (направления или выдачи ответа заявителю). Срок предоставления МУ согласно АР представляет собой максимальный срок предоставления МУ, закрепленный в стандарте АР. Значение показателя меньше или равно 100% говорит о том, что МУ предоставлена без нарушения сроков (в срок или ранее), установленных АР. Следовательно, МУ предоставлена качественно. </w:t>
      </w:r>
    </w:p>
    <w:p w:rsidR="000060BA" w:rsidRPr="000060BA" w:rsidRDefault="000060BA" w:rsidP="000060BA">
      <w:pPr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Показатель 3. Доля обращений за предоставлением МУ, в отношении которых осуществлено досудебное обжалование действий органов и должностных лиц при предоставлении МУ, </w:t>
      </w:r>
      <w:r w:rsidRPr="000060BA">
        <w:rPr>
          <w:rFonts w:eastAsia="Times New Roman" w:cs="Times New Roman"/>
          <w:sz w:val="30"/>
          <w:szCs w:val="30"/>
          <w:lang w:eastAsia="ru-RU"/>
        </w:rPr>
        <w:t>в общем количестве  обращений за МУ.</w:t>
      </w:r>
    </w:p>
    <w:p w:rsidR="000060BA" w:rsidRPr="000060BA" w:rsidRDefault="000060BA" w:rsidP="000060BA">
      <w:pPr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Единица измерения – проценты.</w:t>
      </w:r>
    </w:p>
    <w:p w:rsidR="000060BA" w:rsidRPr="000060BA" w:rsidRDefault="000060BA" w:rsidP="000060BA">
      <w:pPr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Нормативное значение – 0.</w:t>
      </w:r>
    </w:p>
    <w:p w:rsidR="000060BA" w:rsidRPr="000060BA" w:rsidRDefault="000060BA" w:rsidP="000060BA">
      <w:pPr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Источник информации – СЭД.</w:t>
      </w:r>
    </w:p>
    <w:p w:rsidR="000060BA" w:rsidRPr="000060BA" w:rsidRDefault="000060BA" w:rsidP="000060BA">
      <w:pPr>
        <w:spacing w:line="235" w:lineRule="auto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lastRenderedPageBreak/>
        <w:t>Расчет показателя (пояснение):</w:t>
      </w:r>
    </w:p>
    <w:p w:rsidR="000060BA" w:rsidRPr="000060BA" w:rsidRDefault="000060BA" w:rsidP="000060BA">
      <w:pPr>
        <w:spacing w:line="235" w:lineRule="auto"/>
        <w:ind w:firstLine="0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position w:val="-30"/>
          <w:sz w:val="30"/>
          <w:szCs w:val="30"/>
          <w:lang w:eastAsia="ru-RU"/>
        </w:rPr>
        <w:object w:dxaOrig="1939" w:dyaOrig="680">
          <v:shape id="_x0000_i1027" type="#_x0000_t75" style="width:141pt;height:40.5pt" o:ole="">
            <v:imagedata r:id="rId19" o:title=""/>
          </v:shape>
          <o:OLEObject Type="Embed" ProgID="Equation.3" ShapeID="_x0000_i1027" DrawAspect="Content" ObjectID="_1683633348" r:id="rId20"/>
        </w:object>
      </w:r>
    </w:p>
    <w:p w:rsidR="000060BA" w:rsidRPr="000060BA" w:rsidRDefault="000060BA" w:rsidP="000060BA">
      <w:pPr>
        <w:spacing w:line="235" w:lineRule="auto"/>
        <w:rPr>
          <w:rFonts w:eastAsia="Times New Roman" w:cs="Times New Roman"/>
          <w:bCs/>
          <w:sz w:val="30"/>
          <w:szCs w:val="30"/>
          <w:lang w:eastAsia="ru-RU"/>
        </w:rPr>
      </w:pPr>
    </w:p>
    <w:p w:rsidR="000060BA" w:rsidRPr="000060BA" w:rsidRDefault="000060BA" w:rsidP="000060BA">
      <w:pPr>
        <w:spacing w:line="235" w:lineRule="auto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где:</w:t>
      </w:r>
    </w:p>
    <w:p w:rsidR="000060BA" w:rsidRPr="000060BA" w:rsidRDefault="000060BA" w:rsidP="000060BA">
      <w:pPr>
        <w:spacing w:line="235" w:lineRule="auto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val="en-US" w:eastAsia="ru-RU"/>
        </w:rPr>
        <w:t>K</w:t>
      </w:r>
      <w:r w:rsidRPr="000060BA">
        <w:rPr>
          <w:rFonts w:eastAsia="Times New Roman" w:cs="Times New Roman"/>
          <w:bCs/>
          <w:sz w:val="30"/>
          <w:szCs w:val="30"/>
          <w:vertAlign w:val="subscript"/>
          <w:lang w:eastAsia="ru-RU"/>
        </w:rPr>
        <w:t>Ж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 – количество обращений, в отношении которых поданы обоснованные жалобы на действия органа или должностных лиц при предоставлении МУ, поступивших в период, за который проводится оценка качества;</w:t>
      </w:r>
    </w:p>
    <w:p w:rsidR="000060BA" w:rsidRPr="000060BA" w:rsidRDefault="000060BA" w:rsidP="000060BA">
      <w:pPr>
        <w:spacing w:line="235" w:lineRule="auto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val="en-US" w:eastAsia="ru-RU"/>
        </w:rPr>
        <w:t>K</w:t>
      </w:r>
      <w:r w:rsidRPr="000060BA">
        <w:rPr>
          <w:rFonts w:eastAsia="Times New Roman" w:cs="Times New Roman"/>
          <w:bCs/>
          <w:sz w:val="30"/>
          <w:szCs w:val="30"/>
          <w:vertAlign w:val="subscript"/>
          <w:lang w:eastAsia="ru-RU"/>
        </w:rPr>
        <w:t>ОБ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 – количество обращений за МУ в период, за который проводится оценка качества.</w:t>
      </w:r>
    </w:p>
    <w:p w:rsidR="000060BA" w:rsidRPr="000060BA" w:rsidRDefault="000060BA" w:rsidP="000060BA">
      <w:pPr>
        <w:spacing w:line="235" w:lineRule="auto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Под обоснованными жалобами на действия органов и должностных лиц при предоставлении МУ понимаются жалобы в соответствии         с перечнем оснований для досудебного обжалования решений и действий (бездействия) органа или должностного лица, предоставляющего МУ, в том числе установленные статьей 11.1 Федерального закона              от 27.07.2010 № 210-ФЗ «Об организации предоставления государственных и муниципальных услуг».</w:t>
      </w:r>
    </w:p>
    <w:p w:rsidR="000060BA" w:rsidRPr="000060BA" w:rsidRDefault="000060BA" w:rsidP="000060BA">
      <w:pPr>
        <w:autoSpaceDE w:val="0"/>
        <w:autoSpaceDN w:val="0"/>
        <w:adjustRightInd w:val="0"/>
        <w:spacing w:line="235" w:lineRule="auto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1) </w:t>
      </w:r>
      <w:r w:rsidRPr="000060BA">
        <w:rPr>
          <w:rFonts w:eastAsia="Times New Roman" w:cs="Times New Roman"/>
          <w:i/>
          <w:sz w:val="30"/>
          <w:szCs w:val="30"/>
          <w:lang w:eastAsia="ru-RU"/>
        </w:rPr>
        <w:t>абзац утратил силу</w:t>
      </w:r>
      <w:r w:rsidRPr="000060BA">
        <w:rPr>
          <w:rFonts w:eastAsia="Times New Roman" w:cs="Times New Roman"/>
          <w:sz w:val="30"/>
          <w:szCs w:val="30"/>
          <w:lang w:eastAsia="ru-RU"/>
        </w:rPr>
        <w:t>;</w:t>
      </w:r>
    </w:p>
    <w:p w:rsidR="000060BA" w:rsidRPr="000060BA" w:rsidRDefault="000060BA" w:rsidP="000060BA">
      <w:pPr>
        <w:autoSpaceDE w:val="0"/>
        <w:autoSpaceDN w:val="0"/>
        <w:adjustRightInd w:val="0"/>
        <w:spacing w:line="235" w:lineRule="auto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2) </w:t>
      </w:r>
      <w:r w:rsidRPr="000060BA">
        <w:rPr>
          <w:rFonts w:eastAsia="Times New Roman" w:cs="Times New Roman"/>
          <w:i/>
          <w:sz w:val="30"/>
          <w:szCs w:val="30"/>
          <w:lang w:eastAsia="ru-RU"/>
        </w:rPr>
        <w:t>абзац утратил силу</w:t>
      </w:r>
      <w:r w:rsidRPr="000060BA">
        <w:rPr>
          <w:rFonts w:eastAsia="Times New Roman" w:cs="Times New Roman"/>
          <w:sz w:val="30"/>
          <w:szCs w:val="30"/>
          <w:lang w:eastAsia="ru-RU"/>
        </w:rPr>
        <w:t>;</w:t>
      </w:r>
    </w:p>
    <w:p w:rsidR="000060BA" w:rsidRPr="000060BA" w:rsidRDefault="000060BA" w:rsidP="000060BA">
      <w:pPr>
        <w:autoSpaceDE w:val="0"/>
        <w:autoSpaceDN w:val="0"/>
        <w:adjustRightInd w:val="0"/>
        <w:spacing w:line="235" w:lineRule="auto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3) </w:t>
      </w:r>
      <w:r w:rsidRPr="000060BA">
        <w:rPr>
          <w:rFonts w:eastAsia="Times New Roman" w:cs="Times New Roman"/>
          <w:i/>
          <w:sz w:val="30"/>
          <w:szCs w:val="30"/>
          <w:lang w:eastAsia="ru-RU"/>
        </w:rPr>
        <w:t>абзац утратил силу</w:t>
      </w:r>
      <w:r w:rsidRPr="000060BA">
        <w:rPr>
          <w:rFonts w:eastAsia="Times New Roman" w:cs="Times New Roman"/>
          <w:sz w:val="30"/>
          <w:szCs w:val="30"/>
          <w:lang w:eastAsia="ru-RU"/>
        </w:rPr>
        <w:t>;</w:t>
      </w:r>
    </w:p>
    <w:p w:rsidR="000060BA" w:rsidRPr="000060BA" w:rsidRDefault="000060BA" w:rsidP="000060BA">
      <w:pPr>
        <w:autoSpaceDE w:val="0"/>
        <w:autoSpaceDN w:val="0"/>
        <w:adjustRightInd w:val="0"/>
        <w:spacing w:line="235" w:lineRule="auto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4) </w:t>
      </w:r>
      <w:r w:rsidRPr="000060BA">
        <w:rPr>
          <w:rFonts w:eastAsia="Times New Roman" w:cs="Times New Roman"/>
          <w:i/>
          <w:sz w:val="30"/>
          <w:szCs w:val="30"/>
          <w:lang w:eastAsia="ru-RU"/>
        </w:rPr>
        <w:t>абзац утратил силу</w:t>
      </w:r>
      <w:r w:rsidRPr="000060BA">
        <w:rPr>
          <w:rFonts w:eastAsia="Times New Roman" w:cs="Times New Roman"/>
          <w:sz w:val="30"/>
          <w:szCs w:val="30"/>
          <w:lang w:eastAsia="ru-RU"/>
        </w:rPr>
        <w:t>;</w:t>
      </w:r>
    </w:p>
    <w:p w:rsidR="000060BA" w:rsidRPr="000060BA" w:rsidRDefault="000060BA" w:rsidP="000060BA">
      <w:pPr>
        <w:autoSpaceDE w:val="0"/>
        <w:autoSpaceDN w:val="0"/>
        <w:adjustRightInd w:val="0"/>
        <w:spacing w:line="235" w:lineRule="auto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5) </w:t>
      </w:r>
      <w:r w:rsidRPr="000060BA">
        <w:rPr>
          <w:rFonts w:eastAsia="Times New Roman" w:cs="Times New Roman"/>
          <w:i/>
          <w:sz w:val="30"/>
          <w:szCs w:val="30"/>
          <w:lang w:eastAsia="ru-RU"/>
        </w:rPr>
        <w:t>абзац утратил силу</w:t>
      </w:r>
      <w:r w:rsidRPr="000060BA">
        <w:rPr>
          <w:rFonts w:eastAsia="Times New Roman" w:cs="Times New Roman"/>
          <w:sz w:val="30"/>
          <w:szCs w:val="30"/>
          <w:lang w:eastAsia="ru-RU"/>
        </w:rPr>
        <w:t>;</w:t>
      </w:r>
    </w:p>
    <w:p w:rsidR="000060BA" w:rsidRPr="000060BA" w:rsidRDefault="000060BA" w:rsidP="000060BA">
      <w:pPr>
        <w:autoSpaceDE w:val="0"/>
        <w:autoSpaceDN w:val="0"/>
        <w:adjustRightInd w:val="0"/>
        <w:spacing w:line="235" w:lineRule="auto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6) </w:t>
      </w:r>
      <w:r w:rsidRPr="000060BA">
        <w:rPr>
          <w:rFonts w:eastAsia="Times New Roman" w:cs="Times New Roman"/>
          <w:i/>
          <w:sz w:val="30"/>
          <w:szCs w:val="30"/>
          <w:lang w:eastAsia="ru-RU"/>
        </w:rPr>
        <w:t>абзац утратил силу</w:t>
      </w:r>
      <w:r w:rsidRPr="000060BA">
        <w:rPr>
          <w:rFonts w:eastAsia="Times New Roman" w:cs="Times New Roman"/>
          <w:sz w:val="30"/>
          <w:szCs w:val="30"/>
          <w:lang w:eastAsia="ru-RU"/>
        </w:rPr>
        <w:t>;</w:t>
      </w:r>
    </w:p>
    <w:p w:rsidR="000060BA" w:rsidRPr="000060BA" w:rsidRDefault="000060BA" w:rsidP="000060BA">
      <w:pPr>
        <w:autoSpaceDE w:val="0"/>
        <w:autoSpaceDN w:val="0"/>
        <w:adjustRightInd w:val="0"/>
        <w:spacing w:line="235" w:lineRule="auto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7) </w:t>
      </w:r>
      <w:r w:rsidRPr="000060BA">
        <w:rPr>
          <w:rFonts w:eastAsia="Times New Roman" w:cs="Times New Roman"/>
          <w:i/>
          <w:sz w:val="30"/>
          <w:szCs w:val="30"/>
          <w:lang w:eastAsia="ru-RU"/>
        </w:rPr>
        <w:t>абзац утратил силу</w:t>
      </w:r>
      <w:r w:rsidRPr="000060BA">
        <w:rPr>
          <w:rFonts w:eastAsia="Times New Roman" w:cs="Times New Roman"/>
          <w:sz w:val="30"/>
          <w:szCs w:val="30"/>
          <w:lang w:eastAsia="ru-RU"/>
        </w:rPr>
        <w:t xml:space="preserve">. 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spacing w:line="235" w:lineRule="auto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Нормативное значение показателя равно 0. Наличие обоснованных жалоб, связанных с предоставлением МУ (как минимум одной и более), говорит о нарушении АР и иных нормативных актов и, соответственно, о некачественном предоставлении МУ.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spacing w:line="235" w:lineRule="auto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Показатель 4. Доля обращений за МУ, в отношении которых принято судом решение о неправомерности действий органов при предоставлении МУ, в общем количестве обращений за МУ.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Единица измерения – проценты.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Нормативное значение – 0.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Источник информации – СЭД.</w:t>
      </w:r>
    </w:p>
    <w:p w:rsidR="000060BA" w:rsidRPr="000060BA" w:rsidRDefault="000060BA" w:rsidP="000060BA">
      <w:pPr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Расчет показателя (пояснение):</w:t>
      </w:r>
    </w:p>
    <w:p w:rsidR="000060BA" w:rsidRPr="000060BA" w:rsidRDefault="000060BA" w:rsidP="000060BA">
      <w:pPr>
        <w:rPr>
          <w:rFonts w:eastAsia="Times New Roman" w:cs="Times New Roman"/>
          <w:bCs/>
          <w:sz w:val="30"/>
          <w:szCs w:val="30"/>
          <w:lang w:eastAsia="ru-RU"/>
        </w:rPr>
      </w:pPr>
    </w:p>
    <w:p w:rsidR="000060BA" w:rsidRPr="000060BA" w:rsidRDefault="000060BA" w:rsidP="000060BA">
      <w:pPr>
        <w:ind w:firstLine="0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position w:val="-30"/>
          <w:sz w:val="30"/>
          <w:szCs w:val="30"/>
          <w:lang w:eastAsia="ru-RU"/>
        </w:rPr>
        <w:object w:dxaOrig="1900" w:dyaOrig="680">
          <v:shape id="_x0000_i1028" type="#_x0000_t75" style="width:139pt;height:40.5pt" o:ole="">
            <v:imagedata r:id="rId21" o:title=""/>
          </v:shape>
          <o:OLEObject Type="Embed" ProgID="Equation.3" ShapeID="_x0000_i1028" DrawAspect="Content" ObjectID="_1683633349" r:id="rId22"/>
        </w:object>
      </w:r>
    </w:p>
    <w:p w:rsidR="000060BA" w:rsidRPr="000060BA" w:rsidRDefault="000060BA" w:rsidP="000060BA">
      <w:pPr>
        <w:rPr>
          <w:rFonts w:eastAsia="Times New Roman" w:cs="Times New Roman"/>
          <w:bCs/>
          <w:sz w:val="30"/>
          <w:szCs w:val="30"/>
          <w:lang w:eastAsia="ru-RU"/>
        </w:rPr>
      </w:pPr>
    </w:p>
    <w:p w:rsidR="000060BA" w:rsidRPr="000060BA" w:rsidRDefault="000060BA" w:rsidP="000060BA">
      <w:pPr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где:</w:t>
      </w:r>
    </w:p>
    <w:p w:rsidR="000060BA" w:rsidRPr="000060BA" w:rsidRDefault="000060BA" w:rsidP="000060BA">
      <w:pPr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val="en-US" w:eastAsia="ru-RU"/>
        </w:rPr>
        <w:lastRenderedPageBreak/>
        <w:t>K</w:t>
      </w:r>
      <w:r w:rsidRPr="000060BA">
        <w:rPr>
          <w:rFonts w:eastAsia="Times New Roman" w:cs="Times New Roman"/>
          <w:bCs/>
          <w:sz w:val="30"/>
          <w:szCs w:val="30"/>
          <w:vertAlign w:val="subscript"/>
          <w:lang w:eastAsia="ru-RU"/>
        </w:rPr>
        <w:t>СР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 – количество обращений за МУ, для которых осуществлено судебное обжалование действий органа или должностных лиц при предоставлении МУ (отказов в предоставлении МУ, признанных незаконными в судебном порядке, удовлетворенных исков, поданных в отношении МУ, и т.п.), поступивших в период, за который проводится оценка качества;</w:t>
      </w:r>
    </w:p>
    <w:p w:rsidR="000060BA" w:rsidRPr="000060BA" w:rsidRDefault="000060BA" w:rsidP="000060BA">
      <w:pPr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val="en-US" w:eastAsia="ru-RU"/>
        </w:rPr>
        <w:t>K</w:t>
      </w:r>
      <w:r w:rsidRPr="000060BA">
        <w:rPr>
          <w:rFonts w:eastAsia="Times New Roman" w:cs="Times New Roman"/>
          <w:bCs/>
          <w:sz w:val="30"/>
          <w:szCs w:val="30"/>
          <w:vertAlign w:val="subscript"/>
          <w:lang w:eastAsia="ru-RU"/>
        </w:rPr>
        <w:t>ОБ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 – количество обращений за МУ в период, за который проводится оценка качества.</w:t>
      </w:r>
    </w:p>
    <w:p w:rsidR="000060BA" w:rsidRPr="000060BA" w:rsidRDefault="000060BA" w:rsidP="000060BA">
      <w:pPr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Нормативное значение показателя равно 0. Наличие обращений,            в отношении которых принято судом решение о неправомерности действий органов (как минимум одного и более), говорит о нарушении АР и иных нормативных актов и, соответственно, о некачественном предоставлении МУ.</w:t>
      </w:r>
    </w:p>
    <w:p w:rsidR="000060BA" w:rsidRPr="000060BA" w:rsidRDefault="000060BA" w:rsidP="000060BA">
      <w:pPr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Показатель 5. Соблюдение сроков регистрации заявлений на предоставление МУ.</w:t>
      </w:r>
    </w:p>
    <w:p w:rsidR="000060BA" w:rsidRPr="000060BA" w:rsidRDefault="000060BA" w:rsidP="000060BA">
      <w:pPr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Показатель применяется только для МУ, предоставляемых в электронной форме. 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Единица измерения – проценты.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Нормативное значение показателя – 100.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Источник информации – СЭД. </w:t>
      </w:r>
    </w:p>
    <w:p w:rsidR="000060BA" w:rsidRPr="000060BA" w:rsidRDefault="000060BA" w:rsidP="000060BA">
      <w:pPr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Расчет показателя (пояснение):</w:t>
      </w:r>
    </w:p>
    <w:p w:rsidR="000060BA" w:rsidRPr="000060BA" w:rsidRDefault="000060BA" w:rsidP="000060BA">
      <w:pPr>
        <w:rPr>
          <w:rFonts w:eastAsia="Times New Roman" w:cs="Times New Roman"/>
          <w:bCs/>
          <w:sz w:val="30"/>
          <w:szCs w:val="30"/>
          <w:lang w:eastAsia="ru-RU"/>
        </w:rPr>
      </w:pPr>
    </w:p>
    <w:p w:rsidR="000060BA" w:rsidRPr="000060BA" w:rsidRDefault="000060BA" w:rsidP="000060BA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position w:val="-30"/>
          <w:sz w:val="30"/>
          <w:szCs w:val="30"/>
          <w:lang w:eastAsia="ru-RU"/>
        </w:rPr>
        <w:object w:dxaOrig="2079" w:dyaOrig="1020">
          <v:shape id="_x0000_i1029" type="#_x0000_t75" style="width:151.5pt;height:62.5pt" o:ole="">
            <v:imagedata r:id="rId23" o:title=""/>
          </v:shape>
          <o:OLEObject Type="Embed" ProgID="Equation.3" ShapeID="_x0000_i1029" DrawAspect="Content" ObjectID="_1683633350" r:id="rId24"/>
        </w:objec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где: 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val="en-US" w:eastAsia="ru-RU"/>
        </w:rPr>
        <w:t>k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 – количество МУ из выборки;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val="en-US" w:eastAsia="ru-RU"/>
        </w:rPr>
        <w:t>S</w:t>
      </w:r>
      <w:r w:rsidRPr="000060BA">
        <w:rPr>
          <w:rFonts w:eastAsia="Times New Roman" w:cs="Times New Roman"/>
          <w:bCs/>
          <w:sz w:val="30"/>
          <w:szCs w:val="30"/>
          <w:vertAlign w:val="subscript"/>
          <w:lang w:val="en-US" w:eastAsia="ru-RU"/>
        </w:rPr>
        <w:t>i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 – фактический срок регистрации каждого заявления из выборки;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vertAlign w:val="subscript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val="en-US" w:eastAsia="ru-RU"/>
        </w:rPr>
        <w:t>S</w:t>
      </w:r>
      <w:r w:rsidRPr="000060BA">
        <w:rPr>
          <w:rFonts w:eastAsia="Times New Roman" w:cs="Times New Roman"/>
          <w:bCs/>
          <w:sz w:val="30"/>
          <w:szCs w:val="30"/>
          <w:vertAlign w:val="subscript"/>
          <w:lang w:val="en-US" w:eastAsia="ru-RU"/>
        </w:rPr>
        <w:t>N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 – срок регистрации заявления, установленный в АР.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Показатель рассчитывается на основе выборки заявлений на предоставление МУ, поступивших в администрацию города в электронном виде (через </w:t>
      </w:r>
      <w:r w:rsidRPr="000060BA">
        <w:rPr>
          <w:rFonts w:eastAsia="Times New Roman" w:cs="Times New Roman"/>
          <w:sz w:val="30"/>
          <w:szCs w:val="30"/>
          <w:lang w:eastAsia="ru-RU"/>
        </w:rPr>
        <w:t>региональный портал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 государственных  и МУ, Сайт) в период, за который проводится оценка качества. </w:t>
      </w:r>
    </w:p>
    <w:p w:rsidR="000060BA" w:rsidRPr="000060BA" w:rsidRDefault="000060BA" w:rsidP="000060BA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 xml:space="preserve">Данный показатель представляет собой отношение фактического срока регистрации заявлений к сроку регистрации этих же заявлений              в соответствии со сроком, закрепленным в АР. Фактический срок регистрации заявления считается с даты поступления заявления в информационную систему до даты регистрации. Срок регистрации заявления согласно АР представляет собой максимальный срок регистрации заявления на предоставление МУ, закрепленный в </w:t>
      </w:r>
      <w:r w:rsidRPr="000060BA">
        <w:rPr>
          <w:rFonts w:eastAsia="Times New Roman" w:cs="Times New Roman"/>
          <w:bCs/>
          <w:sz w:val="30"/>
          <w:szCs w:val="30"/>
          <w:lang w:eastAsia="ru-RU"/>
        </w:rPr>
        <w:lastRenderedPageBreak/>
        <w:t xml:space="preserve">стандарте АР. </w:t>
      </w:r>
    </w:p>
    <w:p w:rsidR="000060BA" w:rsidRPr="000060BA" w:rsidRDefault="000060BA" w:rsidP="000060BA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Times New Roman" w:cs="Times New Roman"/>
          <w:bCs/>
          <w:sz w:val="30"/>
          <w:szCs w:val="30"/>
          <w:lang w:eastAsia="ru-RU"/>
        </w:rPr>
      </w:pPr>
      <w:r w:rsidRPr="000060BA">
        <w:rPr>
          <w:rFonts w:eastAsia="Times New Roman" w:cs="Times New Roman"/>
          <w:bCs/>
          <w:sz w:val="30"/>
          <w:szCs w:val="30"/>
          <w:lang w:eastAsia="ru-RU"/>
        </w:rPr>
        <w:t>Значение показателя меньше или равно 100% говорит о том, что сроки регистрации не нарушены. Следовательно, МУ предоставлена    качественно.</w:t>
      </w: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30"/>
          <w:szCs w:val="30"/>
          <w:lang w:eastAsia="ru-RU"/>
        </w:rPr>
        <w:sectPr w:rsidR="000060BA" w:rsidRPr="000060BA" w:rsidSect="000060BA">
          <w:headerReference w:type="default" r:id="rId25"/>
          <w:pgSz w:w="11906" w:h="16838"/>
          <w:pgMar w:top="1134" w:right="567" w:bottom="1134" w:left="1984" w:header="720" w:footer="720" w:gutter="0"/>
          <w:cols w:space="708"/>
          <w:titlePg/>
          <w:docGrid w:linePitch="360"/>
        </w:sect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firstLine="9923"/>
        <w:jc w:val="left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lastRenderedPageBreak/>
        <w:t>Приложение 4</w:t>
      </w: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firstLine="9923"/>
        <w:jc w:val="left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к Административному регламенту </w:t>
      </w: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firstLine="9923"/>
        <w:jc w:val="left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предоставления муниципальной </w:t>
      </w: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left="9923" w:firstLine="0"/>
        <w:jc w:val="left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услуги по предоставлению   сведений, документов, м</w:t>
      </w:r>
      <w:r w:rsidRPr="000060BA">
        <w:rPr>
          <w:rFonts w:eastAsia="Times New Roman" w:cs="Times New Roman"/>
          <w:sz w:val="30"/>
          <w:szCs w:val="30"/>
          <w:lang w:eastAsia="ru-RU"/>
        </w:rPr>
        <w:lastRenderedPageBreak/>
        <w:t>атериалов, содержащихся в государственных информационн</w:t>
      </w:r>
      <w:r w:rsidRPr="000060BA">
        <w:rPr>
          <w:rFonts w:eastAsia="Times New Roman" w:cs="Times New Roman"/>
          <w:sz w:val="30"/>
          <w:szCs w:val="30"/>
          <w:lang w:eastAsia="ru-RU"/>
        </w:rPr>
        <w:lastRenderedPageBreak/>
        <w:t>ых системах обеспечения градостроительной деятельности</w:t>
      </w: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ТЕХНОЛОГИЧЕСКАЯ  СХЕМА </w:t>
      </w: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30"/>
          <w:szCs w:val="30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Раздел 1. </w:t>
      </w:r>
      <w:r w:rsidRPr="000060BA">
        <w:rPr>
          <w:rFonts w:eastAsia="Calibri" w:cs="Times New Roman"/>
          <w:sz w:val="30"/>
          <w:szCs w:val="30"/>
        </w:rPr>
        <w:t>Общие сведения о муниципальной услуге</w:t>
      </w: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tbl>
      <w:tblPr>
        <w:tblW w:w="14600" w:type="dxa"/>
        <w:tblInd w:w="48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6663"/>
        <w:gridCol w:w="7229"/>
      </w:tblGrid>
      <w:tr w:rsidR="000060BA" w:rsidRPr="000060BA" w:rsidTr="000060BA">
        <w:tc>
          <w:tcPr>
            <w:tcW w:w="70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6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7229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</w:tbl>
    <w:p w:rsidR="000060BA" w:rsidRPr="000060BA" w:rsidRDefault="000060BA" w:rsidP="000060BA">
      <w:pPr>
        <w:spacing w:line="14" w:lineRule="auto"/>
        <w:ind w:firstLine="0"/>
        <w:jc w:val="left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14600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6663"/>
        <w:gridCol w:w="7229"/>
      </w:tblGrid>
      <w:tr w:rsidR="000060BA" w:rsidRPr="000060BA" w:rsidTr="000060BA">
        <w:trPr>
          <w:tblHeader/>
        </w:trPr>
        <w:tc>
          <w:tcPr>
            <w:tcW w:w="70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060BA" w:rsidRPr="000060BA" w:rsidTr="000060BA">
        <w:tc>
          <w:tcPr>
            <w:tcW w:w="70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органа, предоставляющего муниципальную услугу</w:t>
            </w:r>
          </w:p>
        </w:tc>
        <w:tc>
          <w:tcPr>
            <w:tcW w:w="7229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архитектуры администрации города Красноярска (Управление)</w:t>
            </w:r>
          </w:p>
        </w:tc>
      </w:tr>
      <w:tr w:rsidR="000060BA" w:rsidRPr="000060BA" w:rsidTr="000060BA">
        <w:tc>
          <w:tcPr>
            <w:tcW w:w="70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Номер услуги в федеральном реестре государственных и муниципальных услуг</w:t>
            </w:r>
          </w:p>
        </w:tc>
        <w:tc>
          <w:tcPr>
            <w:tcW w:w="7229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2400000010000718371</w:t>
            </w:r>
          </w:p>
        </w:tc>
      </w:tr>
      <w:tr w:rsidR="000060BA" w:rsidRPr="000060BA" w:rsidTr="000060BA">
        <w:tc>
          <w:tcPr>
            <w:tcW w:w="70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Полное наименование муниципальной услуги</w:t>
            </w:r>
          </w:p>
        </w:tc>
        <w:tc>
          <w:tcPr>
            <w:tcW w:w="7229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 сведений, документов, материалов содержащихся в государственных информационных системах обеспечения градостроительной деятельности</w:t>
            </w:r>
          </w:p>
        </w:tc>
      </w:tr>
      <w:tr w:rsidR="000060BA" w:rsidRPr="000060BA" w:rsidTr="000060BA">
        <w:tc>
          <w:tcPr>
            <w:tcW w:w="70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Краткое наименование муниципальной услуги</w:t>
            </w:r>
          </w:p>
        </w:tc>
        <w:tc>
          <w:tcPr>
            <w:tcW w:w="7229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 сведений, документов, материалов содержащихся в государственных информационных системах обеспечения градостроительной деятельности</w:t>
            </w:r>
          </w:p>
        </w:tc>
      </w:tr>
      <w:tr w:rsidR="000060BA" w:rsidRPr="000060BA" w:rsidTr="000060BA">
        <w:tc>
          <w:tcPr>
            <w:tcW w:w="70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229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администрации города от 01.04.2016 № 92-р                    «Об утверждении Административного регламента предоставления муниципальной услуги по предоставлению  сведений, документов, материалов содержащихся в государственных информационных системах обеспечения градостроительной деятельности» (Регламент)</w:t>
            </w:r>
          </w:p>
        </w:tc>
      </w:tr>
      <w:tr w:rsidR="000060BA" w:rsidRPr="000060BA" w:rsidTr="000060BA">
        <w:tc>
          <w:tcPr>
            <w:tcW w:w="70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подуслуг</w:t>
            </w:r>
          </w:p>
        </w:tc>
        <w:tc>
          <w:tcPr>
            <w:tcW w:w="7229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060BA" w:rsidRPr="000060BA" w:rsidTr="000060BA">
        <w:trPr>
          <w:trHeight w:val="104"/>
        </w:trPr>
        <w:tc>
          <w:tcPr>
            <w:tcW w:w="708" w:type="dxa"/>
            <w:vMerge w:val="restart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3" w:type="dxa"/>
            <w:vMerge w:val="restart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Способы оценки качества предоставления муниципальной услуги</w:t>
            </w:r>
          </w:p>
        </w:tc>
        <w:tc>
          <w:tcPr>
            <w:tcW w:w="7229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региональный портал государственных и муниципальных услуг: www.gosuslugi.krskstate.ru (региональный портал)</w:t>
            </w:r>
          </w:p>
        </w:tc>
      </w:tr>
      <w:tr w:rsidR="000060BA" w:rsidRPr="000060BA" w:rsidTr="000060BA">
        <w:trPr>
          <w:trHeight w:val="103"/>
        </w:trPr>
        <w:tc>
          <w:tcPr>
            <w:tcW w:w="708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официальный сайт администрации города Красноярска: www.admkrsk.ru  (Сайт)</w:t>
            </w:r>
          </w:p>
        </w:tc>
      </w:tr>
    </w:tbl>
    <w:p w:rsidR="000060BA" w:rsidRPr="000060BA" w:rsidRDefault="000060BA" w:rsidP="000060BA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0"/>
          <w:szCs w:val="30"/>
          <w:lang w:eastAsia="ru-RU"/>
        </w:rPr>
      </w:pPr>
    </w:p>
    <w:p w:rsidR="000060BA" w:rsidRPr="000060BA" w:rsidRDefault="000060BA" w:rsidP="000060BA">
      <w:pPr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Раздел 2. Общие сведения о муниципальной услуге</w:t>
      </w:r>
    </w:p>
    <w:p w:rsidR="000060BA" w:rsidRPr="000060BA" w:rsidRDefault="000060BA" w:rsidP="000060BA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4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709"/>
        <w:gridCol w:w="1843"/>
        <w:gridCol w:w="992"/>
        <w:gridCol w:w="850"/>
        <w:gridCol w:w="1843"/>
        <w:gridCol w:w="1985"/>
        <w:gridCol w:w="1134"/>
        <w:gridCol w:w="1591"/>
        <w:gridCol w:w="1385"/>
      </w:tblGrid>
      <w:tr w:rsidR="000060BA" w:rsidRPr="000060BA" w:rsidTr="000060BA">
        <w:trPr>
          <w:jc w:val="center"/>
        </w:trPr>
        <w:tc>
          <w:tcPr>
            <w:tcW w:w="25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0060BA" w:rsidRPr="000060BA" w:rsidRDefault="000060BA" w:rsidP="000060BA">
            <w:pPr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</w:p>
          <w:p w:rsidR="000060BA" w:rsidRPr="000060BA" w:rsidRDefault="000060BA" w:rsidP="000060BA">
            <w:pPr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услуги (подуслуги) в зависимости от условий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</w:tcPr>
          <w:p w:rsidR="000060BA" w:rsidRPr="000060BA" w:rsidRDefault="000060BA" w:rsidP="000060BA">
            <w:pPr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Основания для отказа в приеме документов</w:t>
            </w:r>
          </w:p>
          <w:p w:rsidR="000060BA" w:rsidRPr="000060BA" w:rsidRDefault="000060BA" w:rsidP="000060BA">
            <w:pPr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bottom w:val="nil"/>
            </w:tcBorders>
            <w:shd w:val="clear" w:color="auto" w:fill="auto"/>
          </w:tcPr>
          <w:p w:rsidR="000060BA" w:rsidRPr="000060BA" w:rsidRDefault="000060BA" w:rsidP="000060BA">
            <w:pPr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Основания для отказа в предоставлении услуги </w:t>
            </w:r>
          </w:p>
          <w:p w:rsidR="000060BA" w:rsidRPr="000060BA" w:rsidRDefault="000060BA" w:rsidP="000060BA">
            <w:pPr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(подуслуги)</w:t>
            </w:r>
          </w:p>
          <w:p w:rsidR="000060BA" w:rsidRPr="000060BA" w:rsidRDefault="000060BA" w:rsidP="000060BA">
            <w:pPr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0060BA" w:rsidRPr="000060BA" w:rsidRDefault="000060BA" w:rsidP="000060BA">
            <w:pPr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Основания приостановления предоставления услуги (подуслуги)</w:t>
            </w:r>
          </w:p>
          <w:p w:rsidR="000060BA" w:rsidRPr="000060BA" w:rsidRDefault="000060BA" w:rsidP="000060BA">
            <w:pPr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bottom w:val="nil"/>
            </w:tcBorders>
            <w:shd w:val="clear" w:color="auto" w:fill="auto"/>
          </w:tcPr>
          <w:p w:rsidR="000060BA" w:rsidRPr="000060BA" w:rsidRDefault="000060BA" w:rsidP="000060BA">
            <w:pPr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Срок приос-танов-ления предоставления услуги (подуслуги)</w:t>
            </w:r>
          </w:p>
          <w:p w:rsidR="000060BA" w:rsidRPr="000060BA" w:rsidRDefault="000060BA" w:rsidP="000060BA">
            <w:pPr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060BA" w:rsidRPr="000060BA" w:rsidRDefault="000060BA" w:rsidP="000060BA">
            <w:pPr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Плата за предоставление услуги</w:t>
            </w:r>
          </w:p>
        </w:tc>
        <w:tc>
          <w:tcPr>
            <w:tcW w:w="1591" w:type="dxa"/>
            <w:vMerge w:val="restart"/>
            <w:tcBorders>
              <w:bottom w:val="nil"/>
            </w:tcBorders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Способ обращения за получением услуги (подуслуги)</w:t>
            </w:r>
          </w:p>
        </w:tc>
        <w:tc>
          <w:tcPr>
            <w:tcW w:w="1385" w:type="dxa"/>
            <w:vMerge w:val="restart"/>
            <w:tcBorders>
              <w:bottom w:val="nil"/>
            </w:tcBorders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Способ получения результата услуги (подуслуги)</w:t>
            </w:r>
          </w:p>
        </w:tc>
      </w:tr>
      <w:tr w:rsidR="000060BA" w:rsidRPr="000060BA" w:rsidTr="000060BA">
        <w:trPr>
          <w:jc w:val="center"/>
        </w:trPr>
        <w:tc>
          <w:tcPr>
            <w:tcW w:w="1242" w:type="dxa"/>
            <w:tcBorders>
              <w:bottom w:val="nil"/>
            </w:tcBorders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подаче заявления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по месту жительства (место-нахождению юридического лица)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 подаче заявления не по месту жительства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(место-нахождению юридического лица)</w:t>
            </w: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КБК для взимания платы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(госуда-ственной пошлины),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через МФЦ</w:t>
            </w:r>
          </w:p>
        </w:tc>
        <w:tc>
          <w:tcPr>
            <w:tcW w:w="1591" w:type="dxa"/>
            <w:vMerge/>
            <w:tcBorders>
              <w:bottom w:val="nil"/>
            </w:tcBorders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bottom w:val="nil"/>
            </w:tcBorders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0BA" w:rsidRPr="000060BA" w:rsidRDefault="000060BA" w:rsidP="000060BA">
      <w:pPr>
        <w:spacing w:line="14" w:lineRule="auto"/>
        <w:ind w:firstLine="0"/>
        <w:jc w:val="left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14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709"/>
        <w:gridCol w:w="1843"/>
        <w:gridCol w:w="992"/>
        <w:gridCol w:w="850"/>
        <w:gridCol w:w="1843"/>
        <w:gridCol w:w="1985"/>
        <w:gridCol w:w="1134"/>
        <w:gridCol w:w="1591"/>
        <w:gridCol w:w="1385"/>
      </w:tblGrid>
      <w:tr w:rsidR="000060BA" w:rsidRPr="000060BA" w:rsidTr="000060BA">
        <w:trPr>
          <w:tblHeader/>
          <w:jc w:val="center"/>
        </w:trPr>
        <w:tc>
          <w:tcPr>
            <w:tcW w:w="1242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5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060BA" w:rsidRPr="000060BA" w:rsidTr="000060BA">
        <w:trPr>
          <w:jc w:val="center"/>
        </w:trPr>
        <w:tc>
          <w:tcPr>
            <w:tcW w:w="1242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10 рабочих дней с даты представления документа, </w:t>
            </w: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подтверждающего внесение платы за предоставление указанных сведений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10 рабочих дней с даты представления документа, подтверждающего </w:t>
            </w: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внесение платы за предоставление указанных сведений</w:t>
            </w:r>
          </w:p>
        </w:tc>
        <w:tc>
          <w:tcPr>
            <w:tcW w:w="709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1) отсутствие в запросе информации, указанной в </w:t>
            </w:r>
            <w:hyperlink r:id="rId26" w:history="1">
              <w:r w:rsidRPr="000060BA">
                <w:rPr>
                  <w:rFonts w:eastAsia="Calibri" w:cs="Times New Roman"/>
                  <w:color w:val="000000"/>
                  <w:sz w:val="24"/>
                  <w:szCs w:val="24"/>
                </w:rPr>
                <w:t>пункте</w:t>
              </w:r>
            </w:hyperlink>
            <w:r w:rsidRPr="000060BA">
              <w:rPr>
                <w:rFonts w:eastAsia="Calibri" w:cs="Times New Roman"/>
                <w:color w:val="0000FF"/>
                <w:sz w:val="24"/>
                <w:szCs w:val="24"/>
              </w:rPr>
              <w:t xml:space="preserve"> </w:t>
            </w:r>
            <w:r w:rsidRPr="000060BA">
              <w:rPr>
                <w:rFonts w:eastAsia="Calibri" w:cs="Times New Roman"/>
                <w:sz w:val="24"/>
                <w:szCs w:val="24"/>
              </w:rPr>
              <w:t>14 настоящего Регламента;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2) отсутствие в </w:t>
            </w:r>
            <w:r w:rsidRPr="000060BA">
              <w:rPr>
                <w:rFonts w:eastAsia="Calibri" w:cs="Times New Roman"/>
                <w:sz w:val="24"/>
                <w:szCs w:val="24"/>
              </w:rPr>
              <w:lastRenderedPageBreak/>
              <w:t xml:space="preserve">приложении к запросу документов, указанных  в </w:t>
            </w:r>
            <w:hyperlink r:id="rId27" w:history="1">
              <w:r w:rsidRPr="000060BA">
                <w:rPr>
                  <w:rFonts w:eastAsia="Calibri" w:cs="Times New Roman"/>
                  <w:color w:val="000000"/>
                  <w:sz w:val="24"/>
                  <w:szCs w:val="24"/>
                </w:rPr>
                <w:t xml:space="preserve">пункте </w:t>
              </w:r>
            </w:hyperlink>
            <w:r w:rsidRPr="000060BA">
              <w:rPr>
                <w:rFonts w:eastAsia="Calibri" w:cs="Times New Roman"/>
                <w:sz w:val="24"/>
                <w:szCs w:val="24"/>
              </w:rPr>
              <w:t>15 настоящего Регламента;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3) запрос не отвечает требованиям,</w:t>
            </w:r>
            <w:r w:rsidRPr="000060BA">
              <w:rPr>
                <w:rFonts w:eastAsia="Calibri" w:cs="Times New Roman"/>
                <w:sz w:val="30"/>
                <w:szCs w:val="30"/>
              </w:rPr>
              <w:t xml:space="preserve"> </w:t>
            </w:r>
            <w:r w:rsidRPr="000060BA">
              <w:rPr>
                <w:rFonts w:eastAsia="Calibri" w:cs="Times New Roman"/>
                <w:sz w:val="24"/>
                <w:szCs w:val="24"/>
              </w:rPr>
              <w:t>указанным в абзацах  двенадцатом, тринадцатом пункта 14, абзацах втором, третьем подпункта 1 пункта 15 настоящего Регламента;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4) случай, при котором запрошенные сведения, документы, материалы в соответствии с законодательством Российской Федерации содержат информацию, доступ к которой ограничен и заявитель не имеет права доступа к ней;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5) отсутствие у Управления по истечении 7 рабочих дней со дня направления заявителю уведомления об оплате предоставления сведений, документов, материалов информации об осуществлении </w:t>
            </w:r>
            <w:r w:rsidRPr="000060BA">
              <w:rPr>
                <w:rFonts w:eastAsia="Calibri" w:cs="Times New Roman"/>
                <w:sz w:val="24"/>
                <w:szCs w:val="24"/>
              </w:rPr>
              <w:lastRenderedPageBreak/>
              <w:t>заявителем оплаты запрашиваемых сведений, документов, материалов или в случае оплаты за предоставление сведений, документов, материалов не в полном объеме;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30"/>
                <w:szCs w:val="30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6) запрашиваемые сведения, документы, материалы отсутствуют в информационной системе на дату рассмотрения запроса</w:t>
            </w:r>
          </w:p>
        </w:tc>
        <w:tc>
          <w:tcPr>
            <w:tcW w:w="992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предоставление сведений, документов, материалов из ГИСОГД осуществляется за плату, </w:t>
            </w: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исключением </w:t>
            </w: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случаев, если федеральными законами установлено, что указанные в запросе сведения, документы, материалы предоставляются без взимания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платы.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Плата за предоставление сведений, </w:t>
            </w:r>
            <w:r w:rsidRPr="000060BA">
              <w:rPr>
                <w:rFonts w:eastAsia="Calibri" w:cs="Times New Roman"/>
                <w:sz w:val="24"/>
                <w:szCs w:val="24"/>
              </w:rPr>
              <w:t xml:space="preserve">документов, материалов, содержащихся в государственных информационных системах обеспечения градостроительной деятельности: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1) 100 рублей –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за предоставление копии одного документа, материала в электронной форме (за исключением материалов и результатов инженерных изысканий);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2) 100 рублей –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за каждую сторону листа формата A4 копии документов, материалов в бумажной форме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(за исключением материалов и результатов инженерных </w:t>
            </w:r>
            <w:r w:rsidRPr="000060BA">
              <w:rPr>
                <w:rFonts w:eastAsia="Calibri" w:cs="Times New Roman"/>
                <w:sz w:val="24"/>
                <w:szCs w:val="24"/>
              </w:rPr>
              <w:lastRenderedPageBreak/>
              <w:t>изысканий);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3) 5000 рублей –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за предоставление копии материалов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и результатов инженерных изысканий в электронной форме (вне зависимости от количества листов);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4) 5000 рублей –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за предоставление копии материалов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и результатов инженерных изысканий в бумажной форме и 100 рублей – за каждую сторону листа формата A4 копии таких материалов и результатов;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bookmarkStart w:id="6" w:name="Par4"/>
            <w:bookmarkEnd w:id="6"/>
            <w:r w:rsidRPr="000060BA">
              <w:rPr>
                <w:rFonts w:eastAsia="Calibri" w:cs="Times New Roman"/>
                <w:sz w:val="24"/>
                <w:szCs w:val="24"/>
              </w:rPr>
              <w:t xml:space="preserve">5) 1000 рублей –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за предоставление сведений об одном земельном участке (части земельного участка) за каждые полные (неполные) 10 000 кв. метров площади такого участка и (или) дополнительный контур (для многоконтурных земельных участков) в электронной форме;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6) 1000 рублей –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за </w:t>
            </w:r>
            <w:r w:rsidRPr="000060BA">
              <w:rPr>
                <w:rFonts w:eastAsia="Calibri" w:cs="Times New Roman"/>
                <w:sz w:val="24"/>
                <w:szCs w:val="24"/>
              </w:rPr>
              <w:lastRenderedPageBreak/>
              <w:t xml:space="preserve">предоставление сведений об одном земельном участке (части земельного участка) за каждые полные (неполные) 10 000 кв. метров площади такого участка и (или) дополнительный контур (для многоконтурных земельных участков)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и 100 рублей –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за каждую сторону листа формата A4 таких сведений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в бумажной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форме;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7) 1000 рублей –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за предоставление сведений об одном объекте капитального строительства в электронной форме;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8) 1000 рублей –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за предоставление сведений об одном объекте капитального строительства и 100 рублей –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за каждую сторону листа формата A4 таких сведений в бумажной форме;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9) 1000 рублей –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за предоставление сведений о неразграниченных землях за </w:t>
            </w:r>
            <w:r w:rsidRPr="000060BA">
              <w:rPr>
                <w:rFonts w:eastAsia="Calibri" w:cs="Times New Roman"/>
                <w:sz w:val="24"/>
                <w:szCs w:val="24"/>
              </w:rPr>
              <w:lastRenderedPageBreak/>
              <w:t xml:space="preserve">каждые полные (неполные)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10 000 кв. метров площади таких земель в электронной форме;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bookmarkStart w:id="7" w:name="Par9"/>
            <w:bookmarkEnd w:id="7"/>
            <w:r w:rsidRPr="000060BA">
              <w:rPr>
                <w:rFonts w:eastAsia="Calibri" w:cs="Times New Roman"/>
                <w:sz w:val="24"/>
                <w:szCs w:val="24"/>
              </w:rPr>
              <w:t xml:space="preserve">10) 1000 рублей –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за предоставление сведений о неразграниченных землях за каждые полные (неполные)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10 000 кв. метров площади таких земель и 100 рублей –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 за каждую сторону листа формата A4 таких сведений в бумажной форме;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11) 100 рублей –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за предоставление сведений, размещенных в информационной системе, не указанных в </w:t>
            </w:r>
            <w:hyperlink w:anchor="Par4" w:history="1">
              <w:r w:rsidRPr="000060BA">
                <w:rPr>
                  <w:rFonts w:eastAsia="Calibri" w:cs="Times New Roman"/>
                  <w:color w:val="000000"/>
                  <w:sz w:val="24"/>
                  <w:szCs w:val="24"/>
                </w:rPr>
                <w:t xml:space="preserve">подпунктах </w:t>
              </w:r>
            </w:hyperlink>
            <w:r w:rsidRPr="000060BA">
              <w:rPr>
                <w:rFonts w:eastAsia="Calibri" w:cs="Times New Roman"/>
                <w:sz w:val="24"/>
                <w:szCs w:val="24"/>
              </w:rPr>
              <w:t>5–9 настоящего пункта, в электронной форме и 100 рублей – за каждую сторону листа формата A4 таких сведений в бумажной форме</w:t>
            </w:r>
          </w:p>
        </w:tc>
        <w:tc>
          <w:tcPr>
            <w:tcW w:w="1985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ст. 57 Градостроительного кодекса РФ, </w:t>
            </w:r>
            <w:r w:rsidRPr="000060BA">
              <w:rPr>
                <w:rFonts w:eastAsia="Calibri" w:cs="Times New Roman"/>
                <w:sz w:val="24"/>
                <w:szCs w:val="24"/>
              </w:rPr>
              <w:t xml:space="preserve">постановление Правительства РФ от 13.03.2020 № 279 «Об информационном </w:t>
            </w:r>
            <w:r w:rsidRPr="000060BA">
              <w:rPr>
                <w:rFonts w:eastAsia="Calibri" w:cs="Times New Roman"/>
                <w:sz w:val="24"/>
                <w:szCs w:val="24"/>
              </w:rPr>
              <w:lastRenderedPageBreak/>
              <w:t xml:space="preserve">обеспечении градостроительной деятельности» </w:t>
            </w:r>
          </w:p>
        </w:tc>
        <w:tc>
          <w:tcPr>
            <w:tcW w:w="1134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90611301994040000130 </w:t>
            </w:r>
          </w:p>
        </w:tc>
        <w:tc>
          <w:tcPr>
            <w:tcW w:w="1591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личное обращение в отдел по приему и выдаче документов по вопросам градостроите</w:t>
            </w: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льства;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личное обращение в МФЦ;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почтовая связь;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региональный портал;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1385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отделе по приему и выдаче документов по вопросам градостроительства;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МФЦ на бумажном носителе, полученном из Управления;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почтовая связь;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через «Личный кабинет» на региональном портале, Сайте»</w:t>
            </w:r>
          </w:p>
        </w:tc>
      </w:tr>
    </w:tbl>
    <w:p w:rsidR="000060BA" w:rsidRPr="000060BA" w:rsidRDefault="000060BA" w:rsidP="000060BA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30"/>
          <w:szCs w:val="30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lastRenderedPageBreak/>
        <w:t xml:space="preserve">Раздел 3. </w:t>
      </w:r>
      <w:r w:rsidRPr="000060BA">
        <w:rPr>
          <w:rFonts w:eastAsia="Calibri" w:cs="Times New Roman"/>
          <w:sz w:val="30"/>
          <w:szCs w:val="30"/>
        </w:rPr>
        <w:t xml:space="preserve">Сведения о заявителях муниципальной услуги </w:t>
      </w:r>
    </w:p>
    <w:p w:rsidR="000060BA" w:rsidRPr="000060BA" w:rsidRDefault="000060BA" w:rsidP="000060BA">
      <w:pPr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tbl>
      <w:tblPr>
        <w:tblW w:w="1570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1843"/>
        <w:gridCol w:w="1417"/>
        <w:gridCol w:w="2126"/>
        <w:gridCol w:w="3402"/>
        <w:gridCol w:w="2552"/>
      </w:tblGrid>
      <w:tr w:rsidR="000060BA" w:rsidRPr="000060BA" w:rsidTr="000060BA">
        <w:trPr>
          <w:jc w:val="center"/>
        </w:trPr>
        <w:tc>
          <w:tcPr>
            <w:tcW w:w="675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Категория лиц, имеющих право на получение услуги </w:t>
            </w: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Документ, подтверждающий право заявителя соответствующе</w:t>
            </w:r>
            <w:r w:rsidRPr="000060BA">
              <w:rPr>
                <w:rFonts w:eastAsia="Calibri" w:cs="Times New Roman"/>
                <w:sz w:val="24"/>
                <w:szCs w:val="24"/>
              </w:rPr>
              <w:lastRenderedPageBreak/>
              <w:t xml:space="preserve">й категории на получение услуги </w:t>
            </w: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lastRenderedPageBreak/>
              <w:t xml:space="preserve">Установленные требования к документу, подтверждающему право </w:t>
            </w:r>
            <w:r w:rsidRPr="000060BA">
              <w:rPr>
                <w:rFonts w:eastAsia="Calibri" w:cs="Times New Roman"/>
                <w:sz w:val="24"/>
                <w:szCs w:val="24"/>
              </w:rPr>
              <w:lastRenderedPageBreak/>
              <w:t xml:space="preserve">заявителя соответствующей категории на получение услуги </w:t>
            </w:r>
          </w:p>
        </w:tc>
        <w:tc>
          <w:tcPr>
            <w:tcW w:w="1417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lastRenderedPageBreak/>
              <w:t>Наличие возможности подачи заявления о предоставле</w:t>
            </w:r>
            <w:r w:rsidRPr="000060BA">
              <w:rPr>
                <w:rFonts w:eastAsia="Calibri" w:cs="Times New Roman"/>
                <w:sz w:val="24"/>
                <w:szCs w:val="24"/>
              </w:rPr>
              <w:lastRenderedPageBreak/>
              <w:t>нии услуги представителями заявителя</w:t>
            </w:r>
          </w:p>
        </w:tc>
        <w:tc>
          <w:tcPr>
            <w:tcW w:w="2126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lastRenderedPageBreak/>
              <w:t xml:space="preserve">Исчерпывающий перечень лиц, имеющих право на подачу заявления о предоставлении </w:t>
            </w:r>
            <w:r w:rsidRPr="000060BA">
              <w:rPr>
                <w:rFonts w:eastAsia="Calibri" w:cs="Times New Roman"/>
                <w:sz w:val="24"/>
                <w:szCs w:val="24"/>
              </w:rPr>
              <w:lastRenderedPageBreak/>
              <w:t>услуги от имени заявителя</w:t>
            </w:r>
          </w:p>
        </w:tc>
        <w:tc>
          <w:tcPr>
            <w:tcW w:w="3402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lastRenderedPageBreak/>
              <w:t xml:space="preserve">Наименование документа, подтверждающего право подачи заявления о предоставлении услуги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от имени заявителя</w:t>
            </w:r>
          </w:p>
        </w:tc>
        <w:tc>
          <w:tcPr>
            <w:tcW w:w="2552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Установленные требования к документу, подтверждающему право подачи </w:t>
            </w:r>
            <w:r w:rsidRPr="000060BA">
              <w:rPr>
                <w:rFonts w:eastAsia="Calibri" w:cs="Times New Roman"/>
                <w:sz w:val="24"/>
                <w:szCs w:val="24"/>
              </w:rPr>
              <w:lastRenderedPageBreak/>
              <w:t>заявления о предоставлении услуги от имени заявителя</w:t>
            </w:r>
          </w:p>
        </w:tc>
      </w:tr>
    </w:tbl>
    <w:p w:rsidR="000060BA" w:rsidRPr="000060BA" w:rsidRDefault="000060BA" w:rsidP="000060BA">
      <w:pPr>
        <w:spacing w:line="14" w:lineRule="auto"/>
        <w:ind w:firstLine="0"/>
        <w:jc w:val="left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15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75"/>
        <w:gridCol w:w="1843"/>
        <w:gridCol w:w="1843"/>
        <w:gridCol w:w="1843"/>
        <w:gridCol w:w="1417"/>
        <w:gridCol w:w="2126"/>
        <w:gridCol w:w="3402"/>
        <w:gridCol w:w="2552"/>
      </w:tblGrid>
      <w:tr w:rsidR="000060BA" w:rsidRPr="000060BA" w:rsidTr="000060BA">
        <w:trPr>
          <w:tblHeader/>
          <w:jc w:val="center"/>
        </w:trPr>
        <w:tc>
          <w:tcPr>
            <w:tcW w:w="675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060BA" w:rsidRPr="000060BA" w:rsidTr="000060BA">
        <w:trPr>
          <w:trHeight w:val="438"/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Физическое или юридическое лицо либо его уполномоченный представитель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документ, подтверждающий личность заяви-теля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 должен быть действителен на дату обращения за предоставлением услуги.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 не должен содержать подчисток, приписок, зачеркнутых слов и других исправлений, иметь повреждений, наличие которых не позволяет однозначно истолковать его 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126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уполномоченный представитель</w:t>
            </w:r>
          </w:p>
        </w:tc>
        <w:tc>
          <w:tcPr>
            <w:tcW w:w="3402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должна содержать наименование, дату составления, полную информацию о доверителе и доверенном лице, описание полномочий, подпись доверителя.   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Доверенность должна быть действительной  на срок обращения за предоставлением услуги. Доверенность, в которой не указан срок ее действия, действует в течение года с момента ее выдачи.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 не должны содержать подчисток, приписок, зачеркнутых слов и других исправлений, иметь повреждений, наличие которых не позволяет однозначно истолковать их содержание</w:t>
            </w:r>
          </w:p>
        </w:tc>
      </w:tr>
      <w:tr w:rsidR="000060BA" w:rsidRPr="000060BA" w:rsidTr="000060BA">
        <w:trPr>
          <w:trHeight w:val="1806"/>
          <w:jc w:val="center"/>
        </w:trPr>
        <w:tc>
          <w:tcPr>
            <w:tcW w:w="675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законные представители физического или юридического лица</w:t>
            </w:r>
          </w:p>
        </w:tc>
        <w:tc>
          <w:tcPr>
            <w:tcW w:w="3402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 подтверждающие права законного представителя физического лица: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рождении несовершеннолетнего;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об усыновлении;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 выданные органом опеки и попечительства</w:t>
            </w:r>
          </w:p>
        </w:tc>
        <w:tc>
          <w:tcPr>
            <w:tcW w:w="2552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060BA" w:rsidRPr="000060BA" w:rsidTr="000060BA">
        <w:trPr>
          <w:trHeight w:val="1966"/>
          <w:jc w:val="center"/>
        </w:trPr>
        <w:tc>
          <w:tcPr>
            <w:tcW w:w="675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учредительные документы юридического лица,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 удостоверяющие служебное положение лиц, действующих без доверенности от имени юридического лица (приказ или иной документ о полномочиях должностного лица, действующего без доверенности от имени юридического лица)</w:t>
            </w:r>
          </w:p>
        </w:tc>
        <w:tc>
          <w:tcPr>
            <w:tcW w:w="2552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60BA" w:rsidRPr="000060BA" w:rsidRDefault="000060BA" w:rsidP="000060BA">
      <w:pPr>
        <w:autoSpaceDE w:val="0"/>
        <w:autoSpaceDN w:val="0"/>
        <w:adjustRightInd w:val="0"/>
        <w:ind w:firstLine="0"/>
        <w:jc w:val="center"/>
        <w:rPr>
          <w:rFonts w:eastAsia="Calibri" w:cs="Times New Roman"/>
          <w:sz w:val="30"/>
          <w:szCs w:val="30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Раздел 4. </w:t>
      </w:r>
      <w:r w:rsidRPr="000060BA">
        <w:rPr>
          <w:rFonts w:eastAsia="Calibri" w:cs="Times New Roman"/>
          <w:sz w:val="30"/>
          <w:szCs w:val="30"/>
        </w:rPr>
        <w:t xml:space="preserve">Документы, представляемые заявителем для получения муниципальной услуги </w:t>
      </w: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0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8"/>
        <w:gridCol w:w="1878"/>
        <w:gridCol w:w="1701"/>
        <w:gridCol w:w="1843"/>
        <w:gridCol w:w="1843"/>
        <w:gridCol w:w="5528"/>
        <w:gridCol w:w="1418"/>
        <w:gridCol w:w="992"/>
      </w:tblGrid>
      <w:tr w:rsidR="000060BA" w:rsidRPr="000060BA" w:rsidTr="000060BA">
        <w:trPr>
          <w:jc w:val="center"/>
        </w:trPr>
        <w:tc>
          <w:tcPr>
            <w:tcW w:w="49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187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Количество необходимых экземпляров документа с указанием «подлинник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(копия)»</w:t>
            </w: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Условие представления документа</w:t>
            </w:r>
          </w:p>
        </w:tc>
        <w:tc>
          <w:tcPr>
            <w:tcW w:w="552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141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992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Образец документа (заполнения документа)</w:t>
            </w:r>
          </w:p>
        </w:tc>
      </w:tr>
    </w:tbl>
    <w:p w:rsidR="000060BA" w:rsidRPr="000060BA" w:rsidRDefault="000060BA" w:rsidP="000060BA">
      <w:pPr>
        <w:spacing w:line="14" w:lineRule="auto"/>
        <w:ind w:firstLine="0"/>
        <w:jc w:val="left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15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8"/>
        <w:gridCol w:w="1878"/>
        <w:gridCol w:w="1701"/>
        <w:gridCol w:w="1843"/>
        <w:gridCol w:w="1843"/>
        <w:gridCol w:w="5528"/>
        <w:gridCol w:w="1418"/>
        <w:gridCol w:w="992"/>
      </w:tblGrid>
      <w:tr w:rsidR="000060BA" w:rsidRPr="000060BA" w:rsidTr="000060BA">
        <w:trPr>
          <w:tblHeader/>
          <w:jc w:val="center"/>
        </w:trPr>
        <w:tc>
          <w:tcPr>
            <w:tcW w:w="49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060BA" w:rsidRPr="000060BA" w:rsidTr="000060BA">
        <w:trPr>
          <w:jc w:val="center"/>
        </w:trPr>
        <w:tc>
          <w:tcPr>
            <w:tcW w:w="49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1701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запрос о предоставлении сведений, документов, материалов из ГИСОГД</w:t>
            </w: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52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в запросе указываются следующие сведения: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1) фамилия, имя, отчество, место жительства заявителя и реквизиты документа, удостоверяющего личность заявителя (для физического лица);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2) наименование и местонахождение заявителя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</w:t>
            </w: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3) </w:t>
            </w:r>
            <w:r w:rsidRPr="000060BA">
              <w:rPr>
                <w:rFonts w:eastAsia="Calibri" w:cs="Times New Roman"/>
                <w:sz w:val="24"/>
                <w:szCs w:val="24"/>
              </w:rPr>
              <w:t>реквизиты необходимых сведений, документов, материалов;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4) форма предоставления сведений, содержащихся в информационной системе;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5) способ получения результата Услуги – лично либо посредством почтового отправления либо в электронной форме;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6) кадастровый номер (номера) земельного участка (участков) – для получения сведений в отношении земельного участка, который стоит на учете в Федеральной службе государственной регистрации, кадастра и картографии (далее – Росреестр);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7) адрес </w:t>
            </w:r>
            <w:r w:rsidRPr="000060B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(адреса) объектов н</w:t>
            </w: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едвижимости – для получения сведений в отношении такого объекта;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8) сведения о границах территории, в отношении которой запрашиваются сведения, документы, материалы;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9)  адрес электронной почты, </w:t>
            </w:r>
            <w:r w:rsidRPr="000060BA">
              <w:rPr>
                <w:rFonts w:eastAsia="Calibri" w:cs="Times New Roman"/>
                <w:color w:val="000000"/>
                <w:sz w:val="24"/>
                <w:szCs w:val="24"/>
              </w:rPr>
              <w:t xml:space="preserve">на </w:t>
            </w:r>
            <w:r w:rsidRPr="000060BA">
              <w:rPr>
                <w:rFonts w:eastAsia="Calibri" w:cs="Times New Roman"/>
                <w:sz w:val="24"/>
                <w:szCs w:val="24"/>
              </w:rPr>
              <w:t>который уполномоченный специалист Управления направляет уведомление об оплате предоставления сведений, документов, материалов (в случае направления запроса в бумажной форме)</w:t>
            </w:r>
          </w:p>
        </w:tc>
        <w:tc>
          <w:tcPr>
            <w:tcW w:w="141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приложение 1 к Регламенту</w:t>
            </w:r>
          </w:p>
        </w:tc>
        <w:tc>
          <w:tcPr>
            <w:tcW w:w="992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0BA" w:rsidRPr="000060BA" w:rsidTr="000060BA">
        <w:trPr>
          <w:jc w:val="center"/>
        </w:trPr>
        <w:tc>
          <w:tcPr>
            <w:tcW w:w="49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7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Документ, подтверждающий личность заявителя (представителя заявителя)</w:t>
            </w:r>
          </w:p>
        </w:tc>
        <w:tc>
          <w:tcPr>
            <w:tcW w:w="1701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подлинник/копия – 1/1 (установление личности заявителя, сверка копии с оригиналом и возврат заявителю подлинника)</w:t>
            </w: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для физических лиц</w:t>
            </w:r>
          </w:p>
        </w:tc>
        <w:tc>
          <w:tcPr>
            <w:tcW w:w="552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 должен быть действителен на дату обращения за предоставлением услуги.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 не должен содержать подчисток, приписок, зачеркнутых слов и других исправлений, иметь повреждений, наличие которых не позволяет однозначно истолковать его содержание.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Электронный образ документа должен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документов, и не должен быть зашифрован или защищены средствами, не позволяющими осуществить ознакомление с их содержимым без дополнительных программных или технологических средств.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Электронный образ документа должен обеспечить визуальную идентичность его бумажному оригиналу в масштабе 1:1. Качество документа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использовать режим сканирования документа «оттенки серого» с разрешением не менее 200 dpi</w:t>
            </w:r>
          </w:p>
        </w:tc>
        <w:tc>
          <w:tcPr>
            <w:tcW w:w="141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0BA" w:rsidRPr="000060BA" w:rsidTr="000060BA">
        <w:trPr>
          <w:trHeight w:val="305"/>
          <w:jc w:val="center"/>
        </w:trPr>
        <w:tc>
          <w:tcPr>
            <w:tcW w:w="498" w:type="dxa"/>
            <w:vMerge w:val="restart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8" w:type="dxa"/>
            <w:vMerge w:val="restart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Документ, </w:t>
            </w: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подтверждающий полномочия представителя юридического или физического лица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доверенность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подлинник/копи</w:t>
            </w: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я – 1/1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(сверка копии с оригиналом и возврат заявителю подлинника)</w:t>
            </w: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если с запросом </w:t>
            </w: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обращается уполномоченный представитель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 должен быть действителен на дату </w:t>
            </w: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обращения за предоставлением услуги.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 не должен содержать подчисток, приписок, зачеркнутых слов и других исправлений, иметь повреждений, наличие которых не позволяет однозначно истолковать его содержание.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Электронный образ документа должен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документов, и не должен быть зашифрован или защищены средствами, не позволяющими осуществить ознакомление с их содержимым без дополнительных программных или технологических средств.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Электронный образ документа должен обеспечить визуальную идентичность его бумажному оригиналу в масштабе 1:1. Качество документа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использовать режим сканирования документа «оттенки серого» с разрешением не менее 200 dpi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0BA" w:rsidRPr="000060BA" w:rsidTr="000060BA">
        <w:trPr>
          <w:trHeight w:val="1155"/>
          <w:jc w:val="center"/>
        </w:trPr>
        <w:tc>
          <w:tcPr>
            <w:tcW w:w="498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 рождении несовершеннолет-него;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об усыновлении;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документы, выданные органом опеки и попечительства</w:t>
            </w:r>
          </w:p>
        </w:tc>
        <w:tc>
          <w:tcPr>
            <w:tcW w:w="1843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если с запросом обращается законный представитель физического лица</w:t>
            </w:r>
          </w:p>
        </w:tc>
        <w:tc>
          <w:tcPr>
            <w:tcW w:w="5528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060BA" w:rsidRPr="000060BA" w:rsidTr="000060BA">
        <w:trPr>
          <w:trHeight w:val="1155"/>
          <w:jc w:val="center"/>
        </w:trPr>
        <w:tc>
          <w:tcPr>
            <w:tcW w:w="498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учредительные документы юридического лица, приказ или иной документ о полномочиях должностного лица, действующего без доверенности от имени юридического лица</w:t>
            </w:r>
          </w:p>
        </w:tc>
        <w:tc>
          <w:tcPr>
            <w:tcW w:w="1843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если с запросом обращается законный представитель юридического лица</w:t>
            </w:r>
          </w:p>
        </w:tc>
        <w:tc>
          <w:tcPr>
            <w:tcW w:w="5528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060BA" w:rsidRPr="000060BA" w:rsidTr="000060BA">
        <w:trPr>
          <w:trHeight w:val="305"/>
          <w:jc w:val="center"/>
        </w:trPr>
        <w:tc>
          <w:tcPr>
            <w:tcW w:w="49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701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1 экземпляр, подлинник</w:t>
            </w: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случае если заявителем является иностранное юридическое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552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 не должен содержать подчисток, приписок, зачеркнутых слов и других исправлений, иметь повреждений, наличие которых не позволяет однозначно истолковать его содержание.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Электронный образ документа должен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документов, и не должен быть зашифрован или защищены средствами, не позволяющими осуществить ознакомление с их содержимым без дополнительных программных или технологических средств.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Электронный образ документа должен обеспечить визуальную идентичность его бумажному оригиналу в масштабе 1:1. Качество документа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</w:t>
            </w: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сканирования документов необходимо использовать режим сканирования документа «оттенки серого» с разрешением не менее 200 dpi</w:t>
            </w:r>
          </w:p>
        </w:tc>
        <w:tc>
          <w:tcPr>
            <w:tcW w:w="141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060BA" w:rsidRPr="000060BA" w:rsidTr="000060BA">
        <w:trPr>
          <w:jc w:val="center"/>
        </w:trPr>
        <w:tc>
          <w:tcPr>
            <w:tcW w:w="49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7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Схема с указанием границ земельного участка, объекта недвижимости или иного объекта,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схема с указанием границ земельного участка, объекта недвижимости или иного объекта,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1 экземпляр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в случае отсутствия у заявителя информации о кадастровом учете и адресе объекта, а также для получения сведений о развитии и застройке территории</w:t>
            </w:r>
          </w:p>
        </w:tc>
        <w:tc>
          <w:tcPr>
            <w:tcW w:w="552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схема должна позволять однозначно определить границу территории или объекта на карте города.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Электронный образ документа должен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документов, и не должен быть зашифрован или защищен средствами, не позволяющими осуществить ознакомление с его содержимым без дополнительных программных или технологических средств.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Электронный образ документа должен обеспечить визуальную идентичность его бумажному оригиналу в масштабе 1:1. Качество документа должно позволять в полном объеме прочитать текст документа и распознать его реквизиты. Если бумажный документ состоит из двух или более листов, электронный образ такого бумажного документа формируется в виде одного файла. Для сканирования документов необходимо использовать режим сканирования документа «оттенки серого» с разрешением не менее 200 dpi</w:t>
            </w:r>
          </w:p>
        </w:tc>
        <w:tc>
          <w:tcPr>
            <w:tcW w:w="141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060BA" w:rsidRPr="000060BA" w:rsidRDefault="000060BA" w:rsidP="000060BA">
      <w:pPr>
        <w:autoSpaceDE w:val="0"/>
        <w:autoSpaceDN w:val="0"/>
        <w:adjustRightInd w:val="0"/>
        <w:ind w:firstLine="0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firstLine="0"/>
        <w:jc w:val="center"/>
        <w:rPr>
          <w:rFonts w:eastAsia="Calibri" w:cs="Times New Roman"/>
          <w:sz w:val="30"/>
          <w:szCs w:val="30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Раздел 5. </w:t>
      </w:r>
      <w:r w:rsidRPr="000060BA">
        <w:rPr>
          <w:rFonts w:eastAsia="Calibri" w:cs="Times New Roman"/>
          <w:sz w:val="30"/>
          <w:szCs w:val="30"/>
        </w:rPr>
        <w:t xml:space="preserve">Документы и сведения, получаемые посредством межведомственного </w:t>
      </w: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firstLine="0"/>
        <w:jc w:val="center"/>
        <w:rPr>
          <w:rFonts w:eastAsia="Calibri" w:cs="Times New Roman"/>
          <w:sz w:val="30"/>
          <w:szCs w:val="30"/>
        </w:rPr>
      </w:pPr>
      <w:r w:rsidRPr="000060BA">
        <w:rPr>
          <w:rFonts w:eastAsia="Calibri" w:cs="Times New Roman"/>
          <w:sz w:val="30"/>
          <w:szCs w:val="30"/>
        </w:rPr>
        <w:t>информационного взаимодействия</w:t>
      </w:r>
    </w:p>
    <w:p w:rsidR="000060BA" w:rsidRPr="000060BA" w:rsidRDefault="000060BA" w:rsidP="000060BA">
      <w:pPr>
        <w:autoSpaceDE w:val="0"/>
        <w:autoSpaceDN w:val="0"/>
        <w:adjustRightInd w:val="0"/>
        <w:spacing w:line="192" w:lineRule="auto"/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tbl>
      <w:tblPr>
        <w:tblW w:w="15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84"/>
        <w:gridCol w:w="2126"/>
        <w:gridCol w:w="3261"/>
        <w:gridCol w:w="1701"/>
        <w:gridCol w:w="1984"/>
        <w:gridCol w:w="992"/>
        <w:gridCol w:w="1701"/>
        <w:gridCol w:w="1276"/>
        <w:gridCol w:w="1276"/>
      </w:tblGrid>
      <w:tr w:rsidR="000060BA" w:rsidRPr="000060BA" w:rsidTr="000060BA">
        <w:trPr>
          <w:jc w:val="center"/>
        </w:trPr>
        <w:tc>
          <w:tcPr>
            <w:tcW w:w="1384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126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3261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701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Наименование органа государственной власти (местного самоуправления), направляющего межведомственный запрос</w:t>
            </w:r>
          </w:p>
        </w:tc>
        <w:tc>
          <w:tcPr>
            <w:tcW w:w="1984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Наименование органа государственной власти (местного самоуправления) или организации, в адрес которого (ой) направляется межведомственный запрос</w:t>
            </w:r>
          </w:p>
        </w:tc>
        <w:tc>
          <w:tcPr>
            <w:tcW w:w="992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SID электронного сервиса (наименование вида сведений)</w:t>
            </w:r>
          </w:p>
        </w:tc>
        <w:tc>
          <w:tcPr>
            <w:tcW w:w="1701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276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0060BA" w:rsidRPr="000060BA" w:rsidTr="000060BA">
        <w:trPr>
          <w:jc w:val="center"/>
        </w:trPr>
        <w:tc>
          <w:tcPr>
            <w:tcW w:w="1384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060BA" w:rsidRPr="000060BA" w:rsidTr="000060BA">
        <w:trPr>
          <w:jc w:val="center"/>
        </w:trPr>
        <w:tc>
          <w:tcPr>
            <w:tcW w:w="1384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Выписка из Единого государственного реестра недвижимости на </w:t>
            </w: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3261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сведения о границе земельного участка;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об ограничениях и обременениях земельного  участка;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сведения о наличии ОКС на земельном участке;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 правах на земельный участок;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площадь участка</w:t>
            </w:r>
          </w:p>
        </w:tc>
        <w:tc>
          <w:tcPr>
            <w:tcW w:w="1701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</w:p>
        </w:tc>
        <w:tc>
          <w:tcPr>
            <w:tcW w:w="1984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Росреестр</w:t>
            </w:r>
          </w:p>
        </w:tc>
        <w:tc>
          <w:tcPr>
            <w:tcW w:w="992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0BA" w:rsidRPr="000060BA" w:rsidTr="000060BA">
        <w:trPr>
          <w:jc w:val="center"/>
        </w:trPr>
        <w:tc>
          <w:tcPr>
            <w:tcW w:w="1384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2126" w:type="dxa"/>
            <w:shd w:val="clear" w:color="auto" w:fill="auto"/>
          </w:tcPr>
          <w:p w:rsidR="000060BA" w:rsidRPr="000060BA" w:rsidRDefault="000060BA" w:rsidP="000060B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 об оплате за предоставление сведений, документов, материалов из ГИСОГД</w:t>
            </w:r>
          </w:p>
        </w:tc>
        <w:tc>
          <w:tcPr>
            <w:tcW w:w="3261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дата и номер документа                     об оплате</w:t>
            </w:r>
          </w:p>
        </w:tc>
        <w:tc>
          <w:tcPr>
            <w:tcW w:w="1701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</w:p>
        </w:tc>
        <w:tc>
          <w:tcPr>
            <w:tcW w:w="1984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Казначейство России</w:t>
            </w:r>
          </w:p>
        </w:tc>
        <w:tc>
          <w:tcPr>
            <w:tcW w:w="992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в день обращения</w:t>
            </w:r>
          </w:p>
        </w:tc>
        <w:tc>
          <w:tcPr>
            <w:tcW w:w="1276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060BA" w:rsidRPr="000060BA" w:rsidRDefault="000060BA" w:rsidP="000060BA">
      <w:pPr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 xml:space="preserve">Раздел 6. Результат муниципальной услуги </w:t>
      </w:r>
    </w:p>
    <w:p w:rsidR="000060BA" w:rsidRPr="000060BA" w:rsidRDefault="000060BA" w:rsidP="000060BA">
      <w:pPr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1559"/>
        <w:gridCol w:w="2977"/>
        <w:gridCol w:w="1984"/>
        <w:gridCol w:w="1418"/>
        <w:gridCol w:w="1417"/>
        <w:gridCol w:w="2835"/>
        <w:gridCol w:w="1843"/>
        <w:gridCol w:w="1134"/>
      </w:tblGrid>
      <w:tr w:rsidR="000060BA" w:rsidRPr="000060BA" w:rsidTr="000060BA">
        <w:trPr>
          <w:trHeight w:val="525"/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0060BA" w:rsidRPr="000060BA" w:rsidRDefault="000060BA" w:rsidP="000060BA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0060BA">
              <w:rPr>
                <w:rFonts w:eastAsia="Times New Roman" w:cs="Times New Roman"/>
                <w:sz w:val="20"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060BA" w:rsidRPr="000060BA" w:rsidRDefault="000060BA" w:rsidP="000060BA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0060BA">
              <w:rPr>
                <w:rFonts w:eastAsia="Times New Roman" w:cs="Times New Roman"/>
                <w:sz w:val="20"/>
                <w:lang w:eastAsia="ru-RU"/>
              </w:rPr>
              <w:t xml:space="preserve">Документ (документы), </w:t>
            </w:r>
          </w:p>
          <w:p w:rsidR="000060BA" w:rsidRPr="000060BA" w:rsidRDefault="000060BA" w:rsidP="000060BA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0060BA">
              <w:rPr>
                <w:rFonts w:eastAsia="Times New Roman" w:cs="Times New Roman"/>
                <w:sz w:val="20"/>
                <w:lang w:eastAsia="ru-RU"/>
              </w:rPr>
              <w:t>являющий-</w:t>
            </w:r>
          </w:p>
          <w:p w:rsidR="000060BA" w:rsidRPr="000060BA" w:rsidRDefault="000060BA" w:rsidP="000060BA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0060BA">
              <w:rPr>
                <w:rFonts w:eastAsia="Times New Roman" w:cs="Times New Roman"/>
                <w:sz w:val="20"/>
                <w:lang w:eastAsia="ru-RU"/>
              </w:rPr>
              <w:t xml:space="preserve">ся (еся) результатом услуги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060BA" w:rsidRPr="000060BA" w:rsidRDefault="000060BA" w:rsidP="000060BA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0060BA">
              <w:rPr>
                <w:rFonts w:eastAsia="Times New Roman" w:cs="Times New Roman"/>
                <w:sz w:val="20"/>
                <w:lang w:eastAsia="ru-RU"/>
              </w:rPr>
              <w:t xml:space="preserve">Требования к документу </w:t>
            </w:r>
          </w:p>
          <w:p w:rsidR="000060BA" w:rsidRPr="000060BA" w:rsidRDefault="000060BA" w:rsidP="000060BA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0060BA">
              <w:rPr>
                <w:rFonts w:eastAsia="Times New Roman" w:cs="Times New Roman"/>
                <w:sz w:val="20"/>
                <w:lang w:eastAsia="ru-RU"/>
              </w:rPr>
              <w:t>(документам), являющему-</w:t>
            </w:r>
          </w:p>
          <w:p w:rsidR="000060BA" w:rsidRPr="000060BA" w:rsidRDefault="000060BA" w:rsidP="000060BA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0060BA">
              <w:rPr>
                <w:rFonts w:eastAsia="Times New Roman" w:cs="Times New Roman"/>
                <w:sz w:val="20"/>
                <w:lang w:eastAsia="ru-RU"/>
              </w:rPr>
              <w:t xml:space="preserve">ся (имся) результатом услуги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060BA" w:rsidRPr="000060BA" w:rsidRDefault="000060BA" w:rsidP="000060BA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0060BA">
              <w:rPr>
                <w:rFonts w:eastAsia="Times New Roman" w:cs="Times New Roman"/>
                <w:sz w:val="20"/>
                <w:lang w:eastAsia="ru-RU"/>
              </w:rPr>
              <w:t xml:space="preserve">Характеристика результата услуги </w:t>
            </w:r>
          </w:p>
          <w:p w:rsidR="000060BA" w:rsidRPr="000060BA" w:rsidRDefault="000060BA" w:rsidP="000060BA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0060BA">
              <w:rPr>
                <w:rFonts w:eastAsia="Times New Roman" w:cs="Times New Roman"/>
                <w:sz w:val="20"/>
                <w:lang w:eastAsia="ru-RU"/>
              </w:rPr>
              <w:t>(положительный/отрицатель-</w:t>
            </w:r>
          </w:p>
          <w:p w:rsidR="000060BA" w:rsidRPr="000060BA" w:rsidRDefault="000060BA" w:rsidP="000060BA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0060BA">
              <w:rPr>
                <w:rFonts w:eastAsia="Times New Roman" w:cs="Times New Roman"/>
                <w:sz w:val="20"/>
                <w:lang w:eastAsia="ru-RU"/>
              </w:rPr>
              <w:t>ный)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060BA" w:rsidRPr="000060BA" w:rsidRDefault="000060BA" w:rsidP="000060BA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0060BA">
              <w:rPr>
                <w:rFonts w:eastAsia="Times New Roman" w:cs="Times New Roman"/>
                <w:sz w:val="20"/>
                <w:lang w:eastAsia="ru-RU"/>
              </w:rPr>
              <w:t>Форма документа (документов), являюще-</w:t>
            </w:r>
          </w:p>
          <w:p w:rsidR="000060BA" w:rsidRPr="000060BA" w:rsidRDefault="000060BA" w:rsidP="000060BA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0060BA">
              <w:rPr>
                <w:rFonts w:eastAsia="Times New Roman" w:cs="Times New Roman"/>
                <w:sz w:val="20"/>
                <w:lang w:eastAsia="ru-RU"/>
              </w:rPr>
              <w:t xml:space="preserve">гося (ихся) результатом услуги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060BA" w:rsidRPr="000060BA" w:rsidRDefault="000060BA" w:rsidP="000060BA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0060BA">
              <w:rPr>
                <w:rFonts w:eastAsia="Times New Roman" w:cs="Times New Roman"/>
                <w:sz w:val="20"/>
                <w:lang w:eastAsia="ru-RU"/>
              </w:rPr>
              <w:t>Образец документа (документов), являющего-</w:t>
            </w:r>
          </w:p>
          <w:p w:rsidR="000060BA" w:rsidRPr="000060BA" w:rsidRDefault="000060BA" w:rsidP="000060BA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0060BA">
              <w:rPr>
                <w:rFonts w:eastAsia="Times New Roman" w:cs="Times New Roman"/>
                <w:sz w:val="20"/>
                <w:lang w:eastAsia="ru-RU"/>
              </w:rPr>
              <w:t xml:space="preserve">ся (ихся) результатом услуги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060BA" w:rsidRPr="000060BA" w:rsidRDefault="000060BA" w:rsidP="000060BA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0060BA">
              <w:rPr>
                <w:rFonts w:eastAsia="Times New Roman" w:cs="Times New Roman"/>
                <w:sz w:val="20"/>
                <w:lang w:eastAsia="ru-RU"/>
              </w:rPr>
              <w:t xml:space="preserve">Способы получения результата услуги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060BA" w:rsidRPr="000060BA" w:rsidRDefault="000060BA" w:rsidP="000060BA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0060BA">
              <w:rPr>
                <w:rFonts w:eastAsia="Times New Roman" w:cs="Times New Roman"/>
                <w:sz w:val="20"/>
                <w:lang w:eastAsia="ru-RU"/>
              </w:rPr>
              <w:t xml:space="preserve">Срок хранения невостребованных заявителем результатов услуги </w:t>
            </w:r>
          </w:p>
        </w:tc>
      </w:tr>
      <w:tr w:rsidR="000060BA" w:rsidRPr="000060BA" w:rsidTr="000060BA">
        <w:trPr>
          <w:trHeight w:val="1125"/>
          <w:jc w:val="center"/>
        </w:trPr>
        <w:tc>
          <w:tcPr>
            <w:tcW w:w="534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0060BA">
              <w:rPr>
                <w:rFonts w:eastAsia="Times New Roman" w:cs="Times New Roman"/>
                <w:sz w:val="20"/>
                <w:lang w:eastAsia="ru-RU"/>
              </w:rPr>
              <w:t xml:space="preserve">в органе, предоставляющем услугу </w:t>
            </w:r>
          </w:p>
        </w:tc>
        <w:tc>
          <w:tcPr>
            <w:tcW w:w="1134" w:type="dxa"/>
            <w:shd w:val="clear" w:color="auto" w:fill="auto"/>
          </w:tcPr>
          <w:p w:rsidR="000060BA" w:rsidRPr="000060BA" w:rsidRDefault="000060BA" w:rsidP="000060BA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jc w:val="center"/>
              <w:rPr>
                <w:rFonts w:eastAsia="Times New Roman" w:cs="Times New Roman"/>
                <w:sz w:val="20"/>
                <w:lang w:eastAsia="ru-RU"/>
              </w:rPr>
            </w:pPr>
            <w:r w:rsidRPr="000060BA">
              <w:rPr>
                <w:rFonts w:eastAsia="Times New Roman" w:cs="Times New Roman"/>
                <w:sz w:val="20"/>
                <w:lang w:eastAsia="ru-RU"/>
              </w:rPr>
              <w:t xml:space="preserve">в органе, предоставляющем услугу </w:t>
            </w:r>
          </w:p>
        </w:tc>
      </w:tr>
      <w:tr w:rsidR="000060BA" w:rsidRPr="000060BA" w:rsidTr="000060BA">
        <w:trPr>
          <w:jc w:val="center"/>
        </w:trPr>
        <w:tc>
          <w:tcPr>
            <w:tcW w:w="534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060BA" w:rsidRPr="000060BA" w:rsidTr="000060BA">
        <w:trPr>
          <w:jc w:val="center"/>
        </w:trPr>
        <w:tc>
          <w:tcPr>
            <w:tcW w:w="534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Сведения, документы, материалы из ГИСОГД </w:t>
            </w:r>
          </w:p>
        </w:tc>
        <w:tc>
          <w:tcPr>
            <w:tcW w:w="2977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сведения, документы, материалы из ГИСОГД должны содержать полную информацию, запрашиваемую заявителем</w:t>
            </w:r>
          </w:p>
        </w:tc>
        <w:tc>
          <w:tcPr>
            <w:tcW w:w="1984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141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в отделе по приему и выдаче документов по вопросам градостроительства;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в МФЦ на бумажном носителе, полученном из Управления;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почтовая связь;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через «Личный кабинет» на региональном портале, Сайте»</w:t>
            </w: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30 календарных дней</w:t>
            </w:r>
          </w:p>
        </w:tc>
      </w:tr>
      <w:tr w:rsidR="000060BA" w:rsidRPr="000060BA" w:rsidTr="000060BA">
        <w:trPr>
          <w:jc w:val="center"/>
        </w:trPr>
        <w:tc>
          <w:tcPr>
            <w:tcW w:w="534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Уведомление об отказе в выдаче сведений, документов, материалов  из ГИСОГД </w:t>
            </w:r>
          </w:p>
        </w:tc>
        <w:tc>
          <w:tcPr>
            <w:tcW w:w="2977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Уведомление об отказе в выдаче сведений, документов, материалов  из ГИСОГД должно содержать основания для отказа в предоставлении 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1418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vMerge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  <w:shd w:val="clear" w:color="auto" w:fill="auto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30 календарных дней»</w:t>
            </w:r>
          </w:p>
        </w:tc>
      </w:tr>
    </w:tbl>
    <w:p w:rsidR="000060BA" w:rsidRPr="000060BA" w:rsidRDefault="000060BA" w:rsidP="000060BA">
      <w:pPr>
        <w:ind w:firstLine="0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Раздел 7. Технологические процессы предоставления муниципальной услуги</w:t>
      </w:r>
    </w:p>
    <w:p w:rsidR="000060BA" w:rsidRPr="000060BA" w:rsidRDefault="000060BA" w:rsidP="000060BA">
      <w:pPr>
        <w:rPr>
          <w:rFonts w:eastAsia="Times New Roman" w:cs="Times New Roman"/>
          <w:sz w:val="30"/>
          <w:szCs w:val="30"/>
          <w:lang w:eastAsia="ru-RU"/>
        </w:rPr>
      </w:pPr>
    </w:p>
    <w:tbl>
      <w:tblPr>
        <w:tblW w:w="14879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8"/>
        <w:gridCol w:w="1954"/>
        <w:gridCol w:w="4817"/>
        <w:gridCol w:w="1417"/>
        <w:gridCol w:w="2416"/>
        <w:gridCol w:w="2557"/>
        <w:gridCol w:w="1270"/>
      </w:tblGrid>
      <w:tr w:rsidR="000060BA" w:rsidRPr="000060BA" w:rsidTr="000060BA">
        <w:tc>
          <w:tcPr>
            <w:tcW w:w="448" w:type="dxa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№ п/п</w:t>
            </w:r>
          </w:p>
        </w:tc>
        <w:tc>
          <w:tcPr>
            <w:tcW w:w="1954" w:type="dxa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Наименование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процедуры процесса исполнения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административной процедуры</w:t>
            </w:r>
          </w:p>
        </w:tc>
        <w:tc>
          <w:tcPr>
            <w:tcW w:w="4817" w:type="dxa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Особенности исполнения процедуры процесса исполнения административной процедуры</w:t>
            </w:r>
          </w:p>
        </w:tc>
        <w:tc>
          <w:tcPr>
            <w:tcW w:w="1417" w:type="dxa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Сроки исполнения процедуры процесса исполнения административной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процедуры</w:t>
            </w:r>
          </w:p>
        </w:tc>
        <w:tc>
          <w:tcPr>
            <w:tcW w:w="2416" w:type="dxa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Исполнитель процедуры процесса исполнения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административной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процедуры</w:t>
            </w:r>
          </w:p>
        </w:tc>
        <w:tc>
          <w:tcPr>
            <w:tcW w:w="2557" w:type="dxa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Ресурсы, необходимые для выполнения процедуры процесса исполнения административной процедуры</w:t>
            </w:r>
          </w:p>
        </w:tc>
        <w:tc>
          <w:tcPr>
            <w:tcW w:w="1270" w:type="dxa"/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Формы документов, необходимые для исполнения процедуры процесса исполнения </w:t>
            </w:r>
            <w:r w:rsidRPr="000060BA">
              <w:rPr>
                <w:rFonts w:eastAsia="Calibri" w:cs="Times New Roman"/>
                <w:sz w:val="24"/>
                <w:szCs w:val="24"/>
              </w:rPr>
              <w:lastRenderedPageBreak/>
              <w:t>административной процедуры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rFonts w:eastAsia="Calibri" w:cs="Times New Roman"/>
                <w:sz w:val="6"/>
                <w:szCs w:val="6"/>
              </w:rPr>
            </w:pPr>
          </w:p>
        </w:tc>
      </w:tr>
    </w:tbl>
    <w:p w:rsidR="000060BA" w:rsidRPr="000060BA" w:rsidRDefault="000060BA" w:rsidP="000060BA">
      <w:pPr>
        <w:spacing w:line="14" w:lineRule="auto"/>
        <w:ind w:firstLine="0"/>
        <w:jc w:val="left"/>
        <w:rPr>
          <w:rFonts w:eastAsia="Times New Roman" w:cs="Times New Roman"/>
          <w:sz w:val="2"/>
          <w:szCs w:val="2"/>
          <w:lang w:eastAsia="ru-RU"/>
        </w:rPr>
      </w:pPr>
    </w:p>
    <w:tbl>
      <w:tblPr>
        <w:tblW w:w="14879" w:type="dxa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8"/>
        <w:gridCol w:w="1954"/>
        <w:gridCol w:w="4817"/>
        <w:gridCol w:w="1417"/>
        <w:gridCol w:w="2416"/>
        <w:gridCol w:w="2530"/>
        <w:gridCol w:w="27"/>
        <w:gridCol w:w="1270"/>
      </w:tblGrid>
      <w:tr w:rsidR="000060BA" w:rsidRPr="000060BA" w:rsidTr="000060BA">
        <w:trPr>
          <w:trHeight w:val="193"/>
          <w:tblHeader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060BA" w:rsidRPr="000060BA" w:rsidTr="000060BA"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1. Прием и регистрация запроса</w:t>
            </w:r>
          </w:p>
        </w:tc>
      </w:tr>
      <w:tr w:rsidR="000060BA" w:rsidRPr="000060BA" w:rsidTr="000060B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Прием документов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в случае обращения заявителя в МФЦ запрос и приложенные к нему документы направляются в Управление в срок не позднее одного рабочего дня, следующего за днем приема заявления и документов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 отдела по приему и выдаче документов по вопросам градостроительства, специалист МФЦ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наличие форм и бланков заявлений, наличие доступа к оборудованию, сканер, принтер, МФУ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реестр принятых документов</w:t>
            </w:r>
          </w:p>
        </w:tc>
      </w:tr>
      <w:tr w:rsidR="000060BA" w:rsidRPr="000060BA" w:rsidTr="000060B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регистрирует запрос в день его поступления либо  на следующий день в случае его поступления после  16 часов текущего рабочего дня или в выходной (праздничный) день в системе электронного документооборота администрации города и заносит информацию в реестр предоставления сведений, документов, материалов</w:t>
            </w: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В случае подачи запроса в электронной форме на Сайте в «Личный кабинет» заявителя направляется информация о регистрационном номере, дате регистрации запроса и сроке предоставления Услуги.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случае подачи запроса в электронной форме на региональном портале  в «Личный кабинет» заявителя направляется информация о факте принятия запроса Управлением.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Зарегистрированный запрос передается в отдел ведения государственной информационной системы обеспечения градостроительной деятельности Управления не позднее следующего рабочего дня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 отдела по приему и выдаче документов по вопросам градостроительства;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 организационно-правового отдела Управления (в случае подачи заявления в электронной форме)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доступа в систему электронного документооборота администрации города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0BA" w:rsidRPr="000060BA" w:rsidTr="000060BA"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2. Рассмотрение запроса</w:t>
            </w:r>
          </w:p>
        </w:tc>
      </w:tr>
      <w:tr w:rsidR="000060BA" w:rsidRPr="000060BA" w:rsidTr="000060B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Определение размера платы за предоставление запрашиваемых сведений, документов, материалов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рассматривает запрос и исходя из количества запрашиваемых заявителем сведений, документов, материалов, а также размеров платы за предоставление сведений, документов, материалов,  определяет общий размер платы за предоставление запрашиваемых сведений, документов, материалов и фиксирует его на запросе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2 рабочих дня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 отдела ведения государственной  информационной системы обеспечения градостроительной деятельности Управления (далее – специалист Управления)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доступа в систему электронного документооборота администрации города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реестр предоставления сведений, документов, материалов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060BA" w:rsidRPr="000060BA" w:rsidTr="000060B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уведомления об оплате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 xml:space="preserve">направляет заявителю по адресу электронной почты, указанному в запросе, и (или) в личный кабинет заявителя на </w:t>
            </w: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на региональном портале</w:t>
            </w:r>
            <w:r w:rsidRPr="000060BA">
              <w:rPr>
                <w:rFonts w:eastAsia="Calibri" w:cs="Times New Roman"/>
                <w:sz w:val="24"/>
                <w:szCs w:val="24"/>
              </w:rPr>
              <w:t xml:space="preserve">, Сайте уведомление об оплате предоставления сведений, документов, материалов, в котором </w:t>
            </w:r>
            <w:r w:rsidRPr="000060BA">
              <w:rPr>
                <w:rFonts w:eastAsia="Calibri" w:cs="Times New Roman"/>
                <w:sz w:val="24"/>
                <w:szCs w:val="24"/>
              </w:rPr>
              <w:lastRenderedPageBreak/>
              <w:t>содержатся сведения об общем размере платы, расчете и сроках оплаты (с приложением в электронной форме документов (квитанции с реквизитами), необходимых для оплаты)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специалист Управления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доступа в систему электронного документооборота администрации города, наличие установки сертификата ЭП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0BA" w:rsidRPr="000060BA" w:rsidTr="000060BA"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 Подготовка сведений, документов, материалов  из ГИСОГД либо подготовка уведомления об отказе в предоставлении Услуги</w:t>
            </w:r>
          </w:p>
        </w:tc>
      </w:tr>
      <w:tr w:rsidR="000060BA" w:rsidRPr="000060BA" w:rsidTr="000060B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Направление межведомственных запросов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в случае если заявителем запрашивается информация</w:t>
            </w: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 отношении земельного участка с указанием кадастрового номера, ответственный исполнитель осуществляет проверку содержащихся в ГИСОГД сведений по границе земельного участка на соответствие данным Росреестра.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В случае отсутствия сведений в ГИСОГД по данному участку или при наличии разночтений ответственный исполнитель готовит и направляет в Росреестр межведомственный запрос о границах земельного участка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4"/>
                <w:szCs w:val="24"/>
              </w:rPr>
            </w:pPr>
            <w:r w:rsidRPr="000060BA">
              <w:rPr>
                <w:rFonts w:eastAsia="Calibri" w:cs="Times New Roman"/>
                <w:sz w:val="24"/>
                <w:szCs w:val="24"/>
              </w:rPr>
              <w:t>9 рабочих дней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 Управления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доступа в региональную систему межведомственного электронного взаимодействия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0BA" w:rsidRPr="000060BA" w:rsidTr="000060B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уведомления об отказе в предоставлении Услуги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при наличии основания для отказа в предоставлении Услуги, предусмотренного пунктом 19 Регламента, ответственный исполнитель готовит уведомление об отказе в предоставлении Услуги с указанием причин отказа и передает его на подпись заместителю руководителя Управления, курирующему соответствующее направление деятельности Управления.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Уведомление об отказе в предоставлении Услуги передается в отдел по приему и выдаче документов по вопросам градостроительства в день его подписания для выдачи заявителю способом, указанным в запросе.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Если заявителю было отказано в предоставлении сведений, документов, материалов по основанию, указанному в </w:t>
            </w:r>
            <w:hyperlink r:id="rId28" w:history="1">
              <w:r w:rsidRPr="000060BA">
                <w:rPr>
                  <w:rFonts w:eastAsia="Times New Roman" w:cs="Times New Roman"/>
                  <w:sz w:val="24"/>
                  <w:szCs w:val="24"/>
                  <w:lang w:eastAsia="ru-RU"/>
                </w:rPr>
                <w:t xml:space="preserve">подпункте 4 пункта </w:t>
              </w:r>
            </w:hyperlink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19 Регламента, в связи с внесением платы за предоставление сведений, документов, материалов не в полном объеме, Управление по заявлению заявителя в срок не позднее 3 месяцев со дня поступления такого заявления обеспечивает возврат уплаченных средств.</w:t>
            </w:r>
            <w:r w:rsidRPr="000060BA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Если плата за предоставление сведений, документов, материалов внесена заявителем в размере, превышающем общий размер платы, начисленной за предоставление сведений, документов, материалов, Управление по заявлению заявителя в срок не позднее 3 месяцев со дня поступления такого заявления обеспечивает возврат излишне уплаченных средств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специалист Управления,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руководителя Управления, специалист организационно- правового отдела Управления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доступа в систему электронного документооборота администрации города, наличие установки сертификата ЭП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0BA" w:rsidRPr="000060BA" w:rsidTr="000060BA">
        <w:trPr>
          <w:trHeight w:val="599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требуемых сведений, копий документов, материалов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 рассматривает запрос и при отсутствии оснований для отказа в предоставлении Услуги, предусмотренных пунктом 19 Регламента, осуществляет подготовку требуемых сведений, копий документов, материалов.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 информирует финансово-экономический отдел о необходимости установить поступление денежных средств на расчетный счет Управления от конкретного заявителя. Финансово-экономический отдел информирует ответственного исполнителя (либо начальника отдела) о поступлении денежных средств не позднее следующего рабочего дня.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Копии документов, материалов, содержащихся в ГИСОГД, изготавливаются на бумажном носителе или в электронном виде согласно требованиям к форме предоставления копий документов, материалов, указанных в запросе.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Копии документов, материалов нумеруются, прошиваются, заверяются в соответствии с требованиями делопроизводства.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Подготовленные копии документов, материалов передаются на подпись заместителю руководителя Управления, курирующему соответствующее направление деятельности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 Управления, специалист или начальник  финансово-экономического отдела Управления,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руководителя Управления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программное обеспечение ЕМ ГИС, наличие доступа в систему электронного документооборота администрации города, установки сертификата ЭП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0BA" w:rsidRPr="000060BA" w:rsidTr="000060BA">
        <w:tc>
          <w:tcPr>
            <w:tcW w:w="14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4. Выдача результата предоставления Услуги</w:t>
            </w:r>
          </w:p>
        </w:tc>
      </w:tr>
      <w:tr w:rsidR="000060BA" w:rsidRPr="000060BA" w:rsidTr="000060BA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Выдача результата предоставления Услуги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 осуществляет выдачу результата предоставления Услуги способом, указанным в запросе: в случае если запрос подан в электронной форме и заявитель выбрал способ получения результата в электронной форме, в раздел «Личный кабинет» на региональном портале, Сайте.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В случае обращения заявителя в МФЦ ответственный исполнитель передает результат предоставления Услуги в МФЦ для выдачи заявителю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 отдела по приему и выдаче документов по вопросам градостроительства, специалист организационно-правового отдела Управления, специалист МФЦ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доступа в систему электронного документооборота администрации города (в случае если исполнителем является специалист Управления)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-»</w:t>
            </w:r>
          </w:p>
        </w:tc>
      </w:tr>
    </w:tbl>
    <w:p w:rsidR="000060BA" w:rsidRPr="000060BA" w:rsidRDefault="000060BA" w:rsidP="000060BA">
      <w:pPr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0060BA" w:rsidRPr="000060BA" w:rsidRDefault="000060BA" w:rsidP="000060BA">
      <w:pPr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  <w:r w:rsidRPr="000060BA">
        <w:rPr>
          <w:rFonts w:eastAsia="Times New Roman" w:cs="Times New Roman"/>
          <w:sz w:val="30"/>
          <w:szCs w:val="30"/>
          <w:lang w:eastAsia="ru-RU"/>
        </w:rPr>
        <w:t>Раздел 8. Особенности предоставления муниципальной услуги (подуслуги) в электронной форме</w:t>
      </w:r>
    </w:p>
    <w:p w:rsidR="000060BA" w:rsidRPr="000060BA" w:rsidRDefault="000060BA" w:rsidP="000060BA">
      <w:pPr>
        <w:ind w:firstLine="0"/>
        <w:jc w:val="center"/>
        <w:rPr>
          <w:rFonts w:eastAsia="Times New Roman" w:cs="Times New Roman"/>
          <w:sz w:val="30"/>
          <w:szCs w:val="30"/>
          <w:lang w:eastAsia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1102"/>
        <w:gridCol w:w="1160"/>
        <w:gridCol w:w="1525"/>
        <w:gridCol w:w="1313"/>
        <w:gridCol w:w="1716"/>
        <w:gridCol w:w="1642"/>
      </w:tblGrid>
      <w:tr w:rsidR="000060BA" w:rsidRPr="000060BA" w:rsidTr="000060BA">
        <w:trPr>
          <w:trHeight w:val="253"/>
        </w:trPr>
        <w:tc>
          <w:tcPr>
            <w:tcW w:w="786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Способ получения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заявителем информации </w:t>
            </w: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 сроках и порядке предоставления услуги</w:t>
            </w:r>
          </w:p>
        </w:tc>
        <w:tc>
          <w:tcPr>
            <w:tcW w:w="549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Способ записи на прием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орган, </w:t>
            </w: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предоставляющий услугу, МФЦ для подачи заявления о предоставлении услуги</w:t>
            </w:r>
          </w:p>
        </w:tc>
        <w:tc>
          <w:tcPr>
            <w:tcW w:w="57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outlineLvl w:val="2"/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Способ формирования заявления </w:t>
            </w:r>
            <w:r w:rsidRPr="000060BA">
              <w:rPr>
                <w:rFonts w:eastAsia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о предоставлении услуги</w:t>
            </w:r>
          </w:p>
        </w:tc>
        <w:tc>
          <w:tcPr>
            <w:tcW w:w="760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Способ приема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регистрации </w:t>
            </w: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органом, предоставляющим услугу,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заявления о предоставлении услуги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 иных документов, необходимых для предоставления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65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Способ оплаты государственной </w:t>
            </w: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пошлины за предоставление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услуги и уплаты иных платежей, взымаемых в соответствии с законодательством Российской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855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Способ получения сведений о ходе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выполнения заявления о предоставлении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818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Способ подачи жалобы на нарушение </w:t>
            </w: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порядка предоставления услуги и досудебного (внесудебного) обжалования решений и действий (бездействия) органа, предоставляющего услугу, МФЦ, в процессе получения услуги</w:t>
            </w:r>
          </w:p>
        </w:tc>
      </w:tr>
      <w:tr w:rsidR="000060BA" w:rsidRPr="000060BA" w:rsidTr="000060BA">
        <w:trPr>
          <w:trHeight w:val="276"/>
        </w:trPr>
        <w:tc>
          <w:tcPr>
            <w:tcW w:w="786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pct"/>
            <w:vMerge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060BA" w:rsidRPr="000060BA" w:rsidTr="000060BA">
        <w:trPr>
          <w:trHeight w:val="276"/>
        </w:trPr>
        <w:tc>
          <w:tcPr>
            <w:tcW w:w="786" w:type="pct"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49" w:type="pct"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" w:type="pct"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pct"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" w:type="pct"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060BA" w:rsidRPr="000060BA" w:rsidTr="000060BA">
        <w:trPr>
          <w:trHeight w:val="276"/>
        </w:trPr>
        <w:tc>
          <w:tcPr>
            <w:tcW w:w="786" w:type="pct"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региональный портал;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549" w:type="pct"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разделе «Личный кабинет»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на Сайте</w:t>
            </w:r>
          </w:p>
        </w:tc>
        <w:tc>
          <w:tcPr>
            <w:tcW w:w="578" w:type="pct"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через экранную форму на региональном портале, Сайте</w:t>
            </w:r>
          </w:p>
        </w:tc>
        <w:tc>
          <w:tcPr>
            <w:tcW w:w="760" w:type="pct"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прием и регистрация запроса и иных документов, необходимых для предоставления услуги, осуществляется в системе электронного документооборота администрации города</w:t>
            </w:r>
          </w:p>
        </w:tc>
        <w:tc>
          <w:tcPr>
            <w:tcW w:w="654" w:type="pct"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center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5" w:type="pct"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разделе «Личный кабинет» на региональном портале, Сайте; 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на Сайте в разделе «Администрация/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услуги/Контроль предоставления муниципальной услуги»</w:t>
            </w:r>
          </w:p>
        </w:tc>
        <w:tc>
          <w:tcPr>
            <w:tcW w:w="818" w:type="pct"/>
            <w:shd w:val="clear" w:color="auto" w:fill="auto"/>
            <w:tcMar>
              <w:left w:w="57" w:type="dxa"/>
              <w:right w:w="57" w:type="dxa"/>
            </w:tcMar>
          </w:tcPr>
          <w:p w:rsidR="000060BA" w:rsidRPr="000060BA" w:rsidRDefault="000060BA" w:rsidP="000060BA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региональный портал;</w:t>
            </w:r>
          </w:p>
          <w:p w:rsidR="000060BA" w:rsidRPr="000060BA" w:rsidRDefault="000060BA" w:rsidP="000060BA">
            <w:pPr>
              <w:autoSpaceDE w:val="0"/>
              <w:autoSpaceDN w:val="0"/>
              <w:adjustRightInd w:val="0"/>
              <w:ind w:firstLine="0"/>
              <w:jc w:val="left"/>
              <w:outlineLvl w:val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60BA">
              <w:rPr>
                <w:rFonts w:eastAsia="Times New Roman" w:cs="Times New Roman"/>
                <w:sz w:val="24"/>
                <w:szCs w:val="24"/>
                <w:lang w:eastAsia="ru-RU"/>
              </w:rPr>
              <w:t>Сайт</w:t>
            </w:r>
          </w:p>
        </w:tc>
      </w:tr>
    </w:tbl>
    <w:p w:rsidR="000060BA" w:rsidRPr="000060BA" w:rsidRDefault="000060BA" w:rsidP="000060BA">
      <w:pPr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060BA" w:rsidRPr="000060BA" w:rsidRDefault="000060BA" w:rsidP="000060BA">
      <w:pPr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30"/>
          <w:szCs w:val="30"/>
          <w:lang w:eastAsia="ru-RU"/>
        </w:rPr>
      </w:pPr>
    </w:p>
    <w:p w:rsidR="002B58E2" w:rsidRDefault="002B58E2" w:rsidP="00B35465">
      <w:pPr>
        <w:ind w:firstLine="72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</w:p>
    <w:p w:rsidR="002B58E2" w:rsidRDefault="002B58E2" w:rsidP="00B35465">
      <w:pPr>
        <w:ind w:firstLine="72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</w:p>
    <w:p w:rsidR="002B58E2" w:rsidRDefault="002B58E2" w:rsidP="00B35465">
      <w:pPr>
        <w:ind w:firstLine="72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</w:p>
    <w:p w:rsidR="002B58E2" w:rsidRDefault="002B58E2" w:rsidP="00B35465">
      <w:pPr>
        <w:ind w:firstLine="72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</w:p>
    <w:p w:rsidR="002B58E2" w:rsidRDefault="002B58E2" w:rsidP="00B35465">
      <w:pPr>
        <w:ind w:firstLine="72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</w:p>
    <w:p w:rsidR="002B58E2" w:rsidRDefault="002B58E2" w:rsidP="00B35465">
      <w:pPr>
        <w:ind w:firstLine="72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</w:p>
    <w:p w:rsidR="002B58E2" w:rsidRDefault="002B58E2" w:rsidP="00B35465">
      <w:pPr>
        <w:ind w:firstLine="72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</w:p>
    <w:p w:rsidR="002B58E2" w:rsidRDefault="002B58E2" w:rsidP="00B35465">
      <w:pPr>
        <w:ind w:firstLine="72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</w:p>
    <w:p w:rsidR="002B58E2" w:rsidRDefault="002B58E2" w:rsidP="00B35465">
      <w:pPr>
        <w:ind w:firstLine="72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</w:p>
    <w:p w:rsidR="002B58E2" w:rsidRDefault="002B58E2" w:rsidP="00B35465">
      <w:pPr>
        <w:ind w:firstLine="72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</w:p>
    <w:p w:rsidR="002B58E2" w:rsidRDefault="002B58E2" w:rsidP="00B35465">
      <w:pPr>
        <w:ind w:firstLine="72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</w:p>
    <w:p w:rsidR="00EF2E01" w:rsidRDefault="00EF2E01" w:rsidP="00B35465">
      <w:pPr>
        <w:ind w:firstLine="72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</w:p>
    <w:p w:rsidR="00B35465" w:rsidRPr="00B76F7E" w:rsidRDefault="00B35465" w:rsidP="00B35465">
      <w:pPr>
        <w:ind w:firstLine="72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  <w:r w:rsidRPr="00B76F7E">
        <w:rPr>
          <w:rFonts w:ascii="Liberation Serif" w:eastAsia="Calibri" w:hAnsi="Liberation Serif" w:cs="Liberation Serif"/>
          <w:b/>
          <w:szCs w:val="28"/>
          <w:lang w:eastAsia="ru-RU"/>
        </w:rPr>
        <w:t>Административный регламент предоставления муниципальной услуги</w:t>
      </w:r>
    </w:p>
    <w:p w:rsidR="00B35465" w:rsidRPr="00B76F7E" w:rsidRDefault="00B35465" w:rsidP="00B35465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b/>
          <w:szCs w:val="28"/>
          <w:lang w:eastAsia="ru-RU"/>
        </w:rPr>
      </w:pPr>
      <w:r w:rsidRPr="00B76F7E">
        <w:rPr>
          <w:rFonts w:ascii="Liberation Serif" w:eastAsia="Calibri" w:hAnsi="Liberation Serif" w:cs="Liberation Serif"/>
          <w:b/>
          <w:szCs w:val="28"/>
          <w:lang w:eastAsia="ru-RU"/>
        </w:rPr>
        <w:t>«Предоставление сведений, документов и материалов, содержащихся</w:t>
      </w:r>
      <w:r w:rsidRPr="00B76F7E">
        <w:rPr>
          <w:rFonts w:ascii="Liberation Serif" w:eastAsia="Calibri" w:hAnsi="Liberation Serif" w:cs="Liberation Serif"/>
          <w:b/>
          <w:szCs w:val="28"/>
          <w:lang w:eastAsia="ru-RU"/>
        </w:rPr>
        <w:br/>
        <w:t xml:space="preserve">в государственной информационной системе обеспечения градостроительной деятельности </w:t>
      </w:r>
      <w:r w:rsidR="007043F4" w:rsidRPr="007043F4">
        <w:rPr>
          <w:rFonts w:ascii="Liberation Serif" w:eastAsia="Times New Roman" w:hAnsi="Liberation Serif" w:cs="Liberation Serif"/>
          <w:b/>
          <w:szCs w:val="28"/>
          <w:lang w:eastAsia="ru-RU"/>
        </w:rPr>
        <w:t>ЗАТО п. Солнечный</w:t>
      </w:r>
      <w:r w:rsidR="00A80FFB" w:rsidRPr="007043F4">
        <w:rPr>
          <w:rFonts w:ascii="Liberation Serif" w:eastAsia="Times New Roman" w:hAnsi="Liberation Serif" w:cs="Liberation Serif"/>
          <w:b/>
          <w:szCs w:val="28"/>
          <w:lang w:eastAsia="ru-RU"/>
        </w:rPr>
        <w:t>»</w:t>
      </w:r>
    </w:p>
    <w:p w:rsidR="00F17398" w:rsidRPr="00B76F7E" w:rsidRDefault="00F17398" w:rsidP="007043F4">
      <w:pPr>
        <w:widowControl w:val="0"/>
        <w:autoSpaceDE w:val="0"/>
        <w:autoSpaceDN w:val="0"/>
        <w:adjustRightInd w:val="0"/>
        <w:ind w:firstLine="720"/>
        <w:jc w:val="center"/>
        <w:rPr>
          <w:rFonts w:ascii="Liberation Serif" w:hAnsi="Liberation Serif" w:cs="Liberation Serif"/>
        </w:rPr>
      </w:pPr>
    </w:p>
    <w:p w:rsidR="00257C27" w:rsidRPr="00B76F7E" w:rsidRDefault="00257C27" w:rsidP="00257C27">
      <w:pPr>
        <w:ind w:firstLine="0"/>
        <w:jc w:val="center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Раздел </w:t>
      </w:r>
      <w:r w:rsidR="003931C2"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1</w:t>
      </w:r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. Общие положения</w:t>
      </w:r>
    </w:p>
    <w:p w:rsidR="00257C27" w:rsidRPr="00B76F7E" w:rsidRDefault="00257C27" w:rsidP="00257C27">
      <w:pPr>
        <w:ind w:firstLine="0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</w:p>
    <w:p w:rsidR="00257C27" w:rsidRPr="00B76F7E" w:rsidRDefault="00257C27" w:rsidP="00257C27">
      <w:pPr>
        <w:keepNext/>
        <w:tabs>
          <w:tab w:val="left" w:pos="851"/>
          <w:tab w:val="left" w:pos="9781"/>
        </w:tabs>
        <w:overflowPunct w:val="0"/>
        <w:autoSpaceDE w:val="0"/>
        <w:autoSpaceDN w:val="0"/>
        <w:adjustRightInd w:val="0"/>
        <w:spacing w:line="216" w:lineRule="auto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bookmarkStart w:id="8" w:name="_Toc441945421"/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Предмет регулирования Административного регламента</w:t>
      </w:r>
      <w:bookmarkEnd w:id="8"/>
    </w:p>
    <w:p w:rsidR="00257C27" w:rsidRPr="00B76F7E" w:rsidRDefault="00257C27" w:rsidP="00257C27">
      <w:pPr>
        <w:ind w:firstLine="720"/>
        <w:jc w:val="center"/>
        <w:rPr>
          <w:rFonts w:ascii="Liberation Serif" w:eastAsia="Times New Roman" w:hAnsi="Liberation Serif" w:cs="Liberation Serif"/>
          <w:szCs w:val="28"/>
          <w:lang w:eastAsia="ru-RU"/>
        </w:rPr>
      </w:pPr>
    </w:p>
    <w:p w:rsidR="00257C27" w:rsidRPr="00B76F7E" w:rsidRDefault="00257C27" w:rsidP="007043F4">
      <w:pPr>
        <w:widowControl w:val="0"/>
        <w:autoSpaceDE w:val="0"/>
        <w:autoSpaceDN w:val="0"/>
        <w:adjustRightInd w:val="0"/>
        <w:rPr>
          <w:rFonts w:ascii="Liberation Serif" w:eastAsia="Times New Roman" w:hAnsi="Liberation Serif" w:cs="Liberation Serif"/>
          <w:szCs w:val="28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1. Административный регламент </w:t>
      </w:r>
      <w:r w:rsidR="001822CB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(далее – регламент) 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устанавливает </w:t>
      </w:r>
      <w:r w:rsidR="00CE3BF9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порядок и 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стандарт предоставления муниципальной услуги «Предоставление с</w:t>
      </w:r>
      <w:r w:rsidR="00EA665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ведений, документов и материалов, содержащихся в государственной информационной системе обеспечения градостроительной деятельности </w:t>
      </w:r>
      <w:r w:rsidR="007043F4">
        <w:rPr>
          <w:rFonts w:ascii="Liberation Serif" w:eastAsia="Times New Roman" w:hAnsi="Liberation Serif" w:cs="Liberation Serif"/>
          <w:szCs w:val="28"/>
          <w:lang w:eastAsia="ru-RU"/>
        </w:rPr>
        <w:t>ЗАТО п. Солнечный</w:t>
      </w:r>
      <w:r w:rsidR="007043F4">
        <w:rPr>
          <w:rFonts w:ascii="Liberation Serif" w:eastAsia="Times New Roman" w:hAnsi="Liberation Serif" w:cs="Liberation Serif"/>
          <w:sz w:val="18"/>
          <w:szCs w:val="18"/>
          <w:lang w:eastAsia="ru-RU"/>
        </w:rPr>
        <w:t xml:space="preserve"> </w:t>
      </w:r>
      <w:r w:rsidR="001822CB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(далее – муниципальная услуга),</w:t>
      </w:r>
      <w:r w:rsidR="008E2C8C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последовательность и сроки выполнения административных процедур</w:t>
      </w:r>
      <w:r w:rsidR="00EA665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осуществляемых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ходе предоставления муниципальной услуги, требования к порядку их выполнения, </w:t>
      </w:r>
      <w:r w:rsidR="001822CB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том числе в электронной форме, 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досудебный (внесудебный) порядок обжалования решений и действий (бездействия)</w:t>
      </w:r>
      <w:r w:rsidRPr="00B76F7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органа, предоставляющего муниципальную услугу</w:t>
      </w:r>
      <w:r w:rsidRPr="00B76F7E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 xml:space="preserve"> 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 территории </w:t>
      </w:r>
      <w:r w:rsidR="007043F4">
        <w:rPr>
          <w:rFonts w:ascii="Liberation Serif" w:eastAsia="Times New Roman" w:hAnsi="Liberation Serif" w:cs="Liberation Serif"/>
          <w:szCs w:val="28"/>
          <w:lang w:eastAsia="ru-RU"/>
        </w:rPr>
        <w:t>ЗАТО п. Солнечный.</w:t>
      </w:r>
    </w:p>
    <w:p w:rsidR="007043F4" w:rsidRDefault="007043F4" w:rsidP="00257C2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</w:p>
    <w:p w:rsidR="00257C27" w:rsidRPr="00B76F7E" w:rsidRDefault="00257C27" w:rsidP="00257C2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Круг заявителей</w:t>
      </w:r>
    </w:p>
    <w:p w:rsidR="00257C27" w:rsidRPr="00B76F7E" w:rsidRDefault="00257C27" w:rsidP="00257C2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57C27" w:rsidRDefault="00257C27" w:rsidP="00257C2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2. Заявителем на предоставление муниципал</w:t>
      </w:r>
      <w:r w:rsidR="00CE3BF9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ьной услуги является физические</w:t>
      </w:r>
      <w:r w:rsidR="00CE3BF9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юридические лица, а также лица, уполномоченные представлять их интересы, при наличии доверенности</w:t>
      </w:r>
      <w:r w:rsidR="00A12848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заверенной надлежащим образом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(далее </w:t>
      </w:r>
      <w:r w:rsidR="001E0B12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заявители).</w:t>
      </w:r>
    </w:p>
    <w:p w:rsidR="00257C27" w:rsidRPr="00E577FB" w:rsidRDefault="00404459" w:rsidP="00E577FB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3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E577FB" w:rsidRPr="00E577FB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 на предоставление сведений, копий документов, материалов,</w:t>
      </w:r>
      <w:r w:rsidR="00E577F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E577FB" w:rsidRPr="00E577FB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содержащихся в информационной систем</w:t>
      </w:r>
      <w:r w:rsidR="00E577F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 обеспечения градостроительной </w:t>
      </w:r>
      <w:r w:rsidR="00E577FB" w:rsidRPr="00E577F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деятельности </w:t>
      </w:r>
      <w:r w:rsidR="00E577FB">
        <w:rPr>
          <w:rFonts w:ascii="Liberation Serif" w:eastAsia="Times New Roman" w:hAnsi="Liberation Serif" w:cs="Liberation Serif"/>
          <w:sz w:val="24"/>
          <w:szCs w:val="24"/>
          <w:lang w:eastAsia="ru-RU"/>
        </w:rPr>
        <w:t>(далее – запрос, з</w:t>
      </w:r>
      <w:r w:rsidR="00CC0F6F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апрос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 предоставлении муниципальной услуги</w:t>
      </w:r>
      <w:r w:rsidR="00E577FB">
        <w:rPr>
          <w:rFonts w:ascii="Liberation Serif" w:eastAsia="Times New Roman" w:hAnsi="Liberation Serif" w:cs="Liberation Serif"/>
          <w:sz w:val="24"/>
          <w:szCs w:val="24"/>
          <w:lang w:eastAsia="ru-RU"/>
        </w:rPr>
        <w:t>)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документы, необходимые для предоставления муниципальной услуги, представляются лично заявителем либо третьим лицом, уполномоченным на совершение этих действий доверенностью, оформленной в порядке, установленном Гражданским кодексом Российской Федерации. </w:t>
      </w:r>
      <w:r w:rsidR="00CC0F6F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от имени юридического лица подается руководителем организации или лицом, имеющим доверенность, выданную руководителем организации или иным лицом, уполномоченным на это законом или учредительными документами организации в порядке, установленном Гражданским кодексом Российской Федерации.</w:t>
      </w:r>
    </w:p>
    <w:p w:rsidR="0057636C" w:rsidRPr="007043F4" w:rsidRDefault="0057636C" w:rsidP="007043F4">
      <w:pPr>
        <w:ind w:firstLine="720"/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4. </w:t>
      </w:r>
      <w:r w:rsidR="007043F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Администрация ЗАТО п. Солнечный </w:t>
      </w:r>
      <w:r w:rsidRPr="0057636C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предоставляет сведения, документы,</w:t>
      </w:r>
      <w:r w:rsidR="007043F4">
        <w:t xml:space="preserve"> </w:t>
      </w:r>
      <w:r w:rsidRPr="0057636C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материалы по межведомственным запросам:</w:t>
      </w:r>
    </w:p>
    <w:p w:rsidR="0057636C" w:rsidRPr="0057636C" w:rsidRDefault="0057636C" w:rsidP="0057636C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57636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органов государственной власти Российской Федерации, органов государственной власти субъектов Российской Федерации;</w:t>
      </w:r>
    </w:p>
    <w:p w:rsidR="0057636C" w:rsidRPr="0057636C" w:rsidRDefault="0057636C" w:rsidP="0057636C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57636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иных органов местного самоуправления;</w:t>
      </w:r>
    </w:p>
    <w:p w:rsidR="0057636C" w:rsidRPr="00B76F7E" w:rsidRDefault="0057636C" w:rsidP="00EC2C45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57636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организаций (органов) по учету объектов недвижимого имущества, органов по учету государственного и муниципального имущества в отношении объектов капитального строительства.</w:t>
      </w:r>
    </w:p>
    <w:p w:rsidR="00257C27" w:rsidRPr="00B76F7E" w:rsidRDefault="00257C27" w:rsidP="00257C27">
      <w:pPr>
        <w:widowControl w:val="0"/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57C27" w:rsidRPr="00B76F7E" w:rsidRDefault="00257C27" w:rsidP="00257C2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Требования к порядку информирования о порядке предоставления муниципальной услуги</w:t>
      </w:r>
    </w:p>
    <w:p w:rsidR="00570D60" w:rsidRPr="00B76F7E" w:rsidRDefault="00570D60" w:rsidP="00EC2C45">
      <w:pPr>
        <w:ind w:firstLine="720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</w:p>
    <w:p w:rsidR="00EC2C45" w:rsidRDefault="0057636C" w:rsidP="007043F4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5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570D6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Информирование заявителей о порядке предоставления муниципальной услуги осуществляется непосредственно </w:t>
      </w:r>
      <w:r w:rsidR="00570D60" w:rsidRPr="00B76F7E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муниципальными служащ</w:t>
      </w:r>
      <w:r w:rsidR="00B97246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ими </w:t>
      </w:r>
      <w:r w:rsidR="007043F4" w:rsidRPr="007043F4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Администраци</w:t>
      </w:r>
      <w:r w:rsidR="007043F4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и</w:t>
      </w:r>
      <w:r w:rsidR="007043F4" w:rsidRPr="007043F4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ЗАТО п. Солнечный </w:t>
      </w:r>
      <w:r w:rsidR="00570D6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 личном приеме и по телефону, а также через</w:t>
      </w:r>
      <w:r w:rsidR="007043F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Краевое</w:t>
      </w:r>
      <w:r w:rsidR="00570D6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Государственное бюджетное учреждение «</w:t>
      </w:r>
      <w:r w:rsidR="006E0D0A" w:rsidRPr="006E0D0A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 Ужурского муниципального района Красноярского края</w:t>
      </w:r>
      <w:r w:rsidR="00570D6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» (</w:t>
      </w:r>
      <w:r w:rsidR="00570D60" w:rsidRPr="00B76F7E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далее – </w:t>
      </w:r>
      <w:r w:rsidR="006E0D0A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КГБУ</w:t>
      </w:r>
      <w:r w:rsidR="00570D60" w:rsidRPr="00B76F7E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«</w:t>
      </w:r>
      <w:r w:rsidR="006E0D0A" w:rsidRPr="006E0D0A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МФЦ Ужурского МР КК</w:t>
      </w:r>
      <w:r w:rsidR="00570D60" w:rsidRPr="00B76F7E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»</w:t>
      </w:r>
      <w:r w:rsidR="00EC2C45">
        <w:rPr>
          <w:rFonts w:ascii="Liberation Serif" w:eastAsia="Times New Roman" w:hAnsi="Liberation Serif" w:cs="Liberation Serif"/>
          <w:sz w:val="24"/>
          <w:szCs w:val="24"/>
          <w:lang w:eastAsia="ru-RU"/>
        </w:rPr>
        <w:t>) и его филиалы.</w:t>
      </w:r>
    </w:p>
    <w:p w:rsidR="00570D60" w:rsidRPr="00B76F7E" w:rsidRDefault="002B4FA1" w:rsidP="006E0D0A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6</w:t>
      </w:r>
      <w:r w:rsidR="00570D6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Информация о месте нахождения, графиках (режиме) работы, номерах </w:t>
      </w:r>
      <w:r w:rsidR="00F56846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контактных </w:t>
      </w:r>
      <w:r w:rsidR="00F56846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телефонов</w:t>
      </w:r>
      <w:r w:rsidR="00F56846" w:rsidRPr="00F56846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адресах электронной почты и</w:t>
      </w:r>
      <w:r w:rsidR="00F5684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официальных сайтов </w:t>
      </w:r>
      <w:r w:rsidR="007043F4" w:rsidRPr="007043F4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Администрации ЗАТО п. Солнечный</w:t>
      </w:r>
      <w:r w:rsidR="007043F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D60B73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р</w:t>
      </w:r>
      <w:r w:rsidR="00F5684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азмещена </w:t>
      </w:r>
      <w:r w:rsidR="00570D6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федеральной государственной информационной системе</w:t>
      </w:r>
      <w:r w:rsidR="00F5684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«Единый портал государственных </w:t>
      </w:r>
      <w:r w:rsidR="00570D6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муниципальных услуг (функций)» (далее – Единый портал) по адресу </w:t>
      </w:r>
      <w:hyperlink r:id="rId29" w:history="1">
        <w:r w:rsidR="00570D60" w:rsidRPr="002B4FA1">
          <w:rPr>
            <w:rStyle w:val="aa"/>
            <w:rFonts w:ascii="Liberation Serif" w:eastAsia="Times New Roman" w:hAnsi="Liberation Serif" w:cs="Liberation Serif"/>
            <w:color w:val="auto"/>
            <w:sz w:val="24"/>
            <w:szCs w:val="24"/>
            <w:lang w:eastAsia="ru-RU"/>
          </w:rPr>
          <w:t>www.gosuslugi.ru</w:t>
        </w:r>
      </w:hyperlink>
      <w:r w:rsidR="00570D6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r w:rsidR="00F5684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 официальном сайте </w:t>
      </w:r>
      <w:r w:rsidR="006E0D0A" w:rsidRPr="006E0D0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Администрации ЗАТО п. Солнечный </w:t>
      </w:r>
      <w:r w:rsidR="006E0D0A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сети Интернет</w:t>
      </w:r>
      <w:r w:rsidR="006E0D0A" w:rsidRPr="006E0D0A">
        <w:t xml:space="preserve"> </w:t>
      </w:r>
      <w:hyperlink r:id="rId30" w:history="1">
        <w:r w:rsidR="006E0D0A" w:rsidRPr="00E03DA0">
          <w:rPr>
            <w:rStyle w:val="aa"/>
            <w:rFonts w:ascii="Liberation Serif" w:eastAsia="Times New Roman" w:hAnsi="Liberation Serif" w:cs="Liberation Serif"/>
            <w:sz w:val="24"/>
            <w:szCs w:val="24"/>
            <w:lang w:eastAsia="ru-RU"/>
          </w:rPr>
          <w:t>http://zato-solnechnyi.ru/</w:t>
        </w:r>
      </w:hyperlink>
      <w:r w:rsidR="006E0D0A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 xml:space="preserve"> </w:t>
      </w:r>
      <w:r w:rsidR="00570D6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информационных стендах</w:t>
      </w:r>
      <w:r w:rsidR="006E0D0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6E0D0A" w:rsidRPr="006E0D0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Администрации ЗАТО п. Солнечный</w:t>
      </w:r>
      <w:r w:rsidR="00D60B73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  <w:r w:rsidR="006E0D0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570D6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 официальном сайте </w:t>
      </w:r>
      <w:r w:rsidR="006E0D0A" w:rsidRPr="006E0D0A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КГБУ «МФЦ Ужурского МР КК»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570D6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(</w:t>
      </w:r>
      <w:hyperlink r:id="rId31" w:tgtFrame="_blank" w:history="1">
        <w:r w:rsidR="006E0D0A" w:rsidRPr="006E0D0A">
          <w:rPr>
            <w:rStyle w:val="aa"/>
            <w:rFonts w:ascii="Liberation Serif" w:eastAsia="Times New Roman" w:hAnsi="Liberation Serif" w:cs="Liberation Serif"/>
            <w:sz w:val="24"/>
            <w:szCs w:val="24"/>
            <w:lang w:eastAsia="ru-RU"/>
          </w:rPr>
          <w:t>http://24mfc.ru</w:t>
        </w:r>
      </w:hyperlink>
      <w:r w:rsidR="00570D6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), а также предоставляется непосредственно </w:t>
      </w:r>
      <w:r w:rsidR="005477E8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муниципальными</w:t>
      </w:r>
      <w:r w:rsidR="00570D6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служащими </w:t>
      </w:r>
      <w:r w:rsidR="006E0D0A" w:rsidRPr="006E0D0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Администрации ЗАТО п. Солнечный </w:t>
      </w:r>
      <w:r w:rsidR="00570D6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 личном приеме, а также по телефону.</w:t>
      </w:r>
    </w:p>
    <w:p w:rsidR="002B4FA1" w:rsidRDefault="002B4FA1" w:rsidP="002B4FA1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7</w:t>
      </w:r>
      <w:r w:rsidR="00570D6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Основными требованиями к информированию заявителей о порядке предоставления </w:t>
      </w:r>
      <w:r w:rsidR="000D114C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="00570D6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 являются достоверность предо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ставляемой информации, четкость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570D6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изложении информации, полнот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а информирования.</w:t>
      </w:r>
    </w:p>
    <w:p w:rsidR="00570D60" w:rsidRPr="00B76F7E" w:rsidRDefault="002B4FA1" w:rsidP="006E0D0A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8. </w:t>
      </w:r>
      <w:r w:rsidR="00570D6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 общении с заявителями (по телефону или лично) </w:t>
      </w:r>
      <w:r w:rsidR="000D114C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муниципальные</w:t>
      </w:r>
      <w:r w:rsidR="00570D6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служащие </w:t>
      </w:r>
      <w:r w:rsidR="006E0D0A" w:rsidRPr="006E0D0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Администрации ЗАТО п. Солнечный </w:t>
      </w:r>
      <w:r w:rsidR="00570D6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должны корректно и внимательно относиться к заявителям, не унижая их чести и достоинства. Устное информирование о порядке предоставления </w:t>
      </w:r>
      <w:r w:rsidR="000D114C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="00570D6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 должно проводиться с использованием официально-делового стиля речи.</w:t>
      </w:r>
    </w:p>
    <w:p w:rsidR="00257C27" w:rsidRDefault="002B4FA1" w:rsidP="002B4FA1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9</w:t>
      </w:r>
      <w:r w:rsidR="00570D6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Информирование заявителей о порядке предоставления </w:t>
      </w:r>
      <w:r w:rsidR="00E73353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="00570D6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 может осуществляться с использованием средств автоинформирования.</w:t>
      </w:r>
    </w:p>
    <w:p w:rsidR="007E5AC5" w:rsidRPr="002B4FA1" w:rsidRDefault="007E5AC5" w:rsidP="002B4FA1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57C27" w:rsidRPr="00B76F7E" w:rsidRDefault="00257C27" w:rsidP="00257C2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ind w:firstLine="72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Раздел </w:t>
      </w:r>
      <w:r w:rsidR="00E73353"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2</w:t>
      </w:r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. Стандарт предоставления муниципальной услуги</w:t>
      </w:r>
    </w:p>
    <w:p w:rsidR="00257C27" w:rsidRPr="00B76F7E" w:rsidRDefault="00257C27" w:rsidP="00257C2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ind w:firstLine="72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</w:p>
    <w:p w:rsidR="00257C27" w:rsidRPr="00B76F7E" w:rsidRDefault="00257C27" w:rsidP="00257C2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bookmarkStart w:id="9" w:name="_Toc441945425"/>
      <w:bookmarkStart w:id="10" w:name="_Toc430614252"/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Наименование муниципальной услуги</w:t>
      </w:r>
      <w:bookmarkEnd w:id="9"/>
    </w:p>
    <w:p w:rsidR="00257C27" w:rsidRPr="00B76F7E" w:rsidRDefault="00257C27" w:rsidP="00257C2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</w:p>
    <w:p w:rsidR="00257C27" w:rsidRPr="00637DF6" w:rsidRDefault="003A46F6" w:rsidP="00257C27">
      <w:pPr>
        <w:widowControl w:val="0"/>
        <w:autoSpaceDE w:val="0"/>
        <w:autoSpaceDN w:val="0"/>
        <w:adjustRightInd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10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. Муниципальная услуга «</w:t>
      </w:r>
      <w:r w:rsidR="00256882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Предоставление сведений, документов и материалов, содержащихся в государственной информационной системе обеспечения градостроительной деятельности </w:t>
      </w:r>
      <w:r w:rsidR="006E0D0A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ЗАТО п. Солнечный</w:t>
      </w:r>
      <w:r w:rsidR="00637DF6" w:rsidRPr="00637DF6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="00257C27" w:rsidRPr="00637DF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</w:p>
    <w:p w:rsidR="006E0D0A" w:rsidRDefault="006E0D0A" w:rsidP="00257C2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40" w:line="216" w:lineRule="auto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bookmarkStart w:id="11" w:name="_Toc441945427"/>
    </w:p>
    <w:p w:rsidR="00257C27" w:rsidRPr="00B76F7E" w:rsidRDefault="00257C27" w:rsidP="00257C2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40" w:line="216" w:lineRule="auto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Наименование </w:t>
      </w:r>
      <w:r w:rsidR="00967A18"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органа</w:t>
      </w:r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, предоставляющего муниципальную услугу</w:t>
      </w:r>
    </w:p>
    <w:p w:rsidR="006E0D0A" w:rsidRDefault="003A46F6" w:rsidP="006E0D0A">
      <w:pPr>
        <w:ind w:firstLine="720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0"/>
          <w:lang w:eastAsia="ru-RU"/>
        </w:rPr>
        <w:t>11</w:t>
      </w:r>
      <w:r w:rsidR="00257C27" w:rsidRPr="00B76F7E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. Муниципальная услуга предоставляется </w:t>
      </w:r>
      <w:r w:rsidR="006E0D0A" w:rsidRPr="006E0D0A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Администрации ЗАТО п. Солнечный</w:t>
      </w:r>
      <w:r w:rsidR="006E0D0A" w:rsidRPr="006E0D0A"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 xml:space="preserve"> </w:t>
      </w:r>
      <w:r w:rsidR="006E0D0A"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>.</w:t>
      </w:r>
    </w:p>
    <w:p w:rsidR="006E0D0A" w:rsidRDefault="006E0D0A" w:rsidP="006E0D0A">
      <w:pPr>
        <w:ind w:firstLine="720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</w:p>
    <w:p w:rsidR="00257C27" w:rsidRPr="00B76F7E" w:rsidRDefault="00257C27" w:rsidP="006E0D0A">
      <w:pPr>
        <w:ind w:firstLine="720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Органы и организации, участвующие в предоставлении муниципальной услуги</w:t>
      </w:r>
      <w:bookmarkEnd w:id="10"/>
      <w:bookmarkEnd w:id="11"/>
    </w:p>
    <w:p w:rsidR="00257C27" w:rsidRPr="00B76F7E" w:rsidRDefault="00257C27" w:rsidP="00257C27">
      <w:pPr>
        <w:keepNext/>
        <w:tabs>
          <w:tab w:val="left" w:pos="9781"/>
        </w:tabs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</w:p>
    <w:p w:rsidR="00257C27" w:rsidRPr="00EE0597" w:rsidRDefault="003A46F6" w:rsidP="00257C27">
      <w:pPr>
        <w:widowControl w:val="0"/>
        <w:ind w:firstLine="720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 w:rsidRPr="00EE0597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12</w:t>
      </w:r>
      <w:r w:rsidR="00257C27" w:rsidRPr="00EE0597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. В предоставлении муниципальной услуги участвуют или могут участвовать следующие органы или организации:</w:t>
      </w:r>
    </w:p>
    <w:p w:rsidR="00637DF6" w:rsidRPr="00EE0597" w:rsidRDefault="00257C27" w:rsidP="00637DF6">
      <w:pPr>
        <w:contextualSpacing/>
        <w:rPr>
          <w:rFonts w:ascii="Liberation Serif" w:eastAsia="Calibri" w:hAnsi="Liberation Serif" w:cs="Liberation Serif"/>
          <w:color w:val="000000" w:themeColor="text1"/>
          <w:sz w:val="24"/>
          <w:szCs w:val="24"/>
        </w:rPr>
      </w:pPr>
      <w:r w:rsidRPr="00EE0597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–</w:t>
      </w:r>
      <w:r w:rsidRPr="00EE0597">
        <w:rPr>
          <w:rFonts w:ascii="Liberation Serif" w:eastAsia="Calibri" w:hAnsi="Liberation Serif" w:cs="Liberation Serif"/>
          <w:color w:val="000000" w:themeColor="text1"/>
          <w:sz w:val="24"/>
          <w:szCs w:val="24"/>
        </w:rPr>
        <w:t xml:space="preserve"> Управление Федерального казна</w:t>
      </w:r>
      <w:r w:rsidR="00637DF6" w:rsidRPr="00EE0597">
        <w:rPr>
          <w:rFonts w:ascii="Liberation Serif" w:eastAsia="Calibri" w:hAnsi="Liberation Serif" w:cs="Liberation Serif"/>
          <w:color w:val="000000" w:themeColor="text1"/>
          <w:sz w:val="24"/>
          <w:szCs w:val="24"/>
        </w:rPr>
        <w:t xml:space="preserve">чейства по </w:t>
      </w:r>
      <w:r w:rsidR="006E0D0A">
        <w:rPr>
          <w:rFonts w:ascii="Liberation Serif" w:eastAsia="Calibri" w:hAnsi="Liberation Serif" w:cs="Liberation Serif"/>
          <w:color w:val="000000" w:themeColor="text1"/>
          <w:sz w:val="24"/>
          <w:szCs w:val="24"/>
        </w:rPr>
        <w:t>Ужурскому району</w:t>
      </w:r>
      <w:r w:rsidR="00637DF6" w:rsidRPr="00EE0597">
        <w:rPr>
          <w:rFonts w:ascii="Liberation Serif" w:eastAsia="Calibri" w:hAnsi="Liberation Serif" w:cs="Liberation Serif"/>
          <w:color w:val="000000" w:themeColor="text1"/>
          <w:sz w:val="24"/>
          <w:szCs w:val="24"/>
        </w:rPr>
        <w:t>.</w:t>
      </w:r>
    </w:p>
    <w:p w:rsidR="00257C27" w:rsidRPr="00B76F7E" w:rsidRDefault="00257C27" w:rsidP="00257C27">
      <w:pPr>
        <w:contextualSpacing/>
        <w:rPr>
          <w:rFonts w:ascii="Liberation Serif" w:eastAsia="Calibri" w:hAnsi="Liberation Serif" w:cs="Liberation Serif"/>
          <w:sz w:val="24"/>
          <w:szCs w:val="24"/>
        </w:rPr>
      </w:pPr>
      <w:bookmarkStart w:id="12" w:name="_Toc430614255"/>
      <w:bookmarkStart w:id="13" w:name="_Toc441945429"/>
    </w:p>
    <w:p w:rsidR="007E5AC5" w:rsidRDefault="00257C27" w:rsidP="00EE059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40" w:line="276" w:lineRule="auto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Описание результата предоставления муниципальной услуги</w:t>
      </w:r>
    </w:p>
    <w:p w:rsidR="00EE0597" w:rsidRPr="00EE0597" w:rsidRDefault="00EE0597" w:rsidP="00EE0597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textAlignment w:val="baseline"/>
        <w:rPr>
          <w:rFonts w:ascii="Liberation Serif" w:hAnsi="Liberation Serif" w:cs="Liberation Serif"/>
          <w:color w:val="000000" w:themeColor="text1"/>
          <w:spacing w:val="2"/>
        </w:rPr>
      </w:pPr>
      <w:r w:rsidRPr="00EE0597">
        <w:rPr>
          <w:rFonts w:ascii="Liberation Serif" w:hAnsi="Liberation Serif" w:cs="Liberation Serif"/>
          <w:color w:val="000000" w:themeColor="text1"/>
        </w:rPr>
        <w:t xml:space="preserve">13. </w:t>
      </w:r>
      <w:r w:rsidRPr="00EE0597">
        <w:rPr>
          <w:rFonts w:ascii="Liberation Serif" w:hAnsi="Liberation Serif" w:cs="Liberation Serif"/>
          <w:color w:val="000000" w:themeColor="text1"/>
          <w:spacing w:val="2"/>
        </w:rPr>
        <w:t>Результатом предоставления муниципальной услуги являются:</w:t>
      </w:r>
    </w:p>
    <w:p w:rsidR="00EE0597" w:rsidRDefault="00EE0597" w:rsidP="001321CA">
      <w:pPr>
        <w:shd w:val="clear" w:color="auto" w:fill="FFFFFF"/>
        <w:spacing w:line="315" w:lineRule="atLeast"/>
        <w:textAlignment w:val="baseline"/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</w:pPr>
      <w:r w:rsidRPr="00EE0597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– </w:t>
      </w:r>
      <w:r w:rsidRPr="008E3E18">
        <w:rPr>
          <w:rFonts w:ascii="Liberation Serif" w:eastAsia="Calibri" w:hAnsi="Liberation Serif" w:cs="Liberation Serif"/>
          <w:sz w:val="24"/>
          <w:szCs w:val="24"/>
          <w:lang w:eastAsia="ru-RU"/>
        </w:rPr>
        <w:t>сведения, документы, материалы</w:t>
      </w:r>
      <w:r w:rsidRPr="00EE0597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, содержащиеся в </w:t>
      </w:r>
      <w:r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>государственной информационной системе обеспечения градостроительной деятельности (далее – ГИСОГД)</w:t>
      </w:r>
      <w:r w:rsidR="001321CA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 в бумажной</w:t>
      </w:r>
      <w:r w:rsidR="001321CA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br/>
      </w:r>
      <w:r w:rsidR="00DF2723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>и электронной формах;</w:t>
      </w:r>
    </w:p>
    <w:p w:rsidR="001321CA" w:rsidRDefault="00DF2723" w:rsidP="001321CA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321CA">
        <w:rPr>
          <w:rFonts w:ascii="Liberation Serif" w:eastAsia="Times New Roman" w:hAnsi="Liberation Serif" w:cs="Liberation Serif"/>
          <w:spacing w:val="2"/>
          <w:sz w:val="24"/>
          <w:szCs w:val="24"/>
          <w:lang w:eastAsia="ru-RU"/>
        </w:rPr>
        <w:t>–</w:t>
      </w:r>
      <w:r w:rsidR="001321C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письменный ответ об отказе в предоставлении услуги с обоснованием причин отказа.</w:t>
      </w:r>
    </w:p>
    <w:p w:rsidR="00DF2723" w:rsidRDefault="00DF2723" w:rsidP="00DF2723">
      <w:pPr>
        <w:shd w:val="clear" w:color="auto" w:fill="FFFFFF"/>
        <w:spacing w:line="315" w:lineRule="atLeast"/>
        <w:jc w:val="left"/>
        <w:textAlignment w:val="baseline"/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</w:pPr>
      <w:r w:rsidRPr="00DF2723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14. </w:t>
      </w:r>
      <w:r w:rsidR="00F361C9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Сведения, содержащиеся в государственной ИСОГД, в электронной форме предоставляются в форматах </w:t>
      </w:r>
      <w:r w:rsidR="00F361C9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val="en-US" w:eastAsia="ru-RU"/>
        </w:rPr>
        <w:t>PDF</w:t>
      </w:r>
      <w:r w:rsidR="00F361C9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, </w:t>
      </w:r>
      <w:r w:rsidR="00F361C9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val="en-US" w:eastAsia="ru-RU"/>
        </w:rPr>
        <w:t>DOC</w:t>
      </w:r>
      <w:r w:rsidR="00F361C9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, </w:t>
      </w:r>
      <w:r w:rsidR="00F361C9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val="en-US" w:eastAsia="ru-RU"/>
        </w:rPr>
        <w:t>DOCX</w:t>
      </w:r>
      <w:r w:rsidR="00F361C9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, </w:t>
      </w:r>
      <w:r w:rsidR="00F361C9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val="en-US" w:eastAsia="ru-RU"/>
        </w:rPr>
        <w:t>ODG</w:t>
      </w:r>
      <w:r w:rsidR="00F361C9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>.</w:t>
      </w:r>
    </w:p>
    <w:p w:rsidR="00F361C9" w:rsidRDefault="00F361C9" w:rsidP="00DF2723">
      <w:pPr>
        <w:shd w:val="clear" w:color="auto" w:fill="FFFFFF"/>
        <w:spacing w:line="315" w:lineRule="atLeast"/>
        <w:jc w:val="left"/>
        <w:textAlignment w:val="baseline"/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15. Документы, материалы, содержащиеся в государственной ИСОГД, в электронной форме предоставляются в формате </w:t>
      </w:r>
      <w:r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val="en-US" w:eastAsia="ru-RU"/>
        </w:rPr>
        <w:t>PDF</w:t>
      </w:r>
      <w:r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>.</w:t>
      </w:r>
    </w:p>
    <w:p w:rsidR="00F361C9" w:rsidRPr="00F361C9" w:rsidRDefault="00F361C9" w:rsidP="00F361C9">
      <w:pPr>
        <w:widowControl w:val="0"/>
        <w:autoSpaceDE w:val="0"/>
        <w:autoSpaceDN w:val="0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>16</w:t>
      </w:r>
      <w:r w:rsidRPr="00F361C9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. </w:t>
      </w:r>
      <w:r w:rsidRPr="00F361C9">
        <w:rPr>
          <w:rFonts w:ascii="Liberation Serif" w:hAnsi="Liberation Serif" w:cs="Liberation Serif"/>
          <w:sz w:val="24"/>
          <w:szCs w:val="24"/>
          <w:lang w:eastAsia="ru-RU"/>
        </w:rPr>
        <w:t xml:space="preserve">В </w:t>
      </w:r>
      <w:r>
        <w:rPr>
          <w:rFonts w:ascii="Liberation Serif" w:hAnsi="Liberation Serif" w:cs="Liberation Serif"/>
          <w:sz w:val="24"/>
          <w:szCs w:val="24"/>
          <w:lang w:eastAsia="ru-RU"/>
        </w:rPr>
        <w:t>случае если копия запрашиваемых</w:t>
      </w:r>
      <w:r w:rsidRPr="00F361C9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сведений, документов, материалов</w:t>
      </w:r>
      <w:r w:rsidRPr="00F361C9">
        <w:rPr>
          <w:rFonts w:ascii="Liberation Serif" w:hAnsi="Liberation Serif" w:cs="Liberation Serif"/>
          <w:sz w:val="24"/>
          <w:szCs w:val="24"/>
          <w:lang w:eastAsia="ru-RU"/>
        </w:rPr>
        <w:t xml:space="preserve"> в бумажной форме содержит более 10 страниц формата А4, заявителю предоставляется электронная копия бумажного документа.</w:t>
      </w:r>
    </w:p>
    <w:p w:rsidR="00F361C9" w:rsidRPr="00F361C9" w:rsidRDefault="00F361C9" w:rsidP="00DF2723">
      <w:pPr>
        <w:shd w:val="clear" w:color="auto" w:fill="FFFFFF"/>
        <w:spacing w:line="315" w:lineRule="atLeast"/>
        <w:jc w:val="left"/>
        <w:textAlignment w:val="baseline"/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>17. Машинные носители</w:t>
      </w:r>
      <w:r w:rsidRPr="00F361C9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 информации: CD-R, CD-RW, Flash-память </w:t>
      </w:r>
      <w:r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>предоставляются</w:t>
      </w:r>
      <w:r w:rsidRPr="00F361C9"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 xml:space="preserve"> заявителем</w:t>
      </w:r>
      <w:r>
        <w:rPr>
          <w:rFonts w:ascii="Liberation Serif" w:eastAsia="Times New Roman" w:hAnsi="Liberation Serif" w:cs="Liberation Serif"/>
          <w:color w:val="000000" w:themeColor="text1"/>
          <w:spacing w:val="2"/>
          <w:sz w:val="24"/>
          <w:szCs w:val="24"/>
          <w:lang w:eastAsia="ru-RU"/>
        </w:rPr>
        <w:t>.</w:t>
      </w:r>
    </w:p>
    <w:p w:rsidR="00EE0597" w:rsidRPr="00EE0597" w:rsidRDefault="00EE0597" w:rsidP="00EE059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40" w:line="276" w:lineRule="auto"/>
        <w:ind w:firstLine="0"/>
        <w:contextualSpacing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</w:p>
    <w:p w:rsidR="00257C27" w:rsidRPr="00B76F7E" w:rsidRDefault="00257C27" w:rsidP="00257C27">
      <w:pPr>
        <w:keepNext/>
        <w:tabs>
          <w:tab w:val="left" w:pos="993"/>
          <w:tab w:val="left" w:pos="2552"/>
        </w:tabs>
        <w:overflowPunct w:val="0"/>
        <w:autoSpaceDE w:val="0"/>
        <w:autoSpaceDN w:val="0"/>
        <w:adjustRightInd w:val="0"/>
        <w:spacing w:after="240" w:line="216" w:lineRule="auto"/>
        <w:ind w:firstLine="0"/>
        <w:jc w:val="center"/>
        <w:textAlignment w:val="baseline"/>
        <w:outlineLvl w:val="3"/>
        <w:rPr>
          <w:rFonts w:ascii="Liberation Serif" w:eastAsia="Calibri" w:hAnsi="Liberation Serif" w:cs="Liberation Serif"/>
          <w:sz w:val="22"/>
          <w:szCs w:val="28"/>
        </w:rPr>
      </w:pPr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Срок предоставления муниципальной услуги</w:t>
      </w:r>
      <w:bookmarkEnd w:id="12"/>
      <w:bookmarkEnd w:id="13"/>
    </w:p>
    <w:p w:rsidR="00F44FDA" w:rsidRDefault="00EB7599" w:rsidP="006E0D0A">
      <w:pPr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18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. </w:t>
      </w:r>
      <w:r w:rsidR="00F44FDA" w:rsidRPr="00F44FDA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Срок предоставления </w:t>
      </w:r>
      <w:r w:rsidR="00F44FDA">
        <w:rPr>
          <w:rFonts w:ascii="Liberation Serif" w:eastAsia="Calibri" w:hAnsi="Liberation Serif" w:cs="Liberation Serif"/>
          <w:sz w:val="24"/>
          <w:szCs w:val="24"/>
          <w:lang w:eastAsia="ru-RU"/>
        </w:rPr>
        <w:t>муниципальной</w:t>
      </w:r>
      <w:r w:rsidR="00F44FDA" w:rsidRPr="00F44FDA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услуги </w:t>
      </w:r>
      <w:r w:rsidR="00F44FDA">
        <w:rPr>
          <w:rFonts w:ascii="Liberation Serif" w:eastAsia="Calibri" w:hAnsi="Liberation Serif" w:cs="Liberation Serif"/>
          <w:sz w:val="24"/>
          <w:szCs w:val="24"/>
          <w:lang w:eastAsia="ru-RU"/>
        </w:rPr>
        <w:t>по</w:t>
      </w:r>
      <w:r w:rsidR="00F44FDA" w:rsidRPr="00F44FDA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запросам, направленным до 1 января 2022 г., сведения, документы, материалы предоставляются </w:t>
      </w:r>
      <w:r w:rsidR="006E0D0A" w:rsidRPr="006E0D0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Администраци</w:t>
      </w:r>
      <w:r w:rsidR="006E0D0A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ей</w:t>
      </w:r>
      <w:r w:rsidR="006E0D0A" w:rsidRPr="006E0D0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ЗАТО п. Солнечный</w:t>
      </w:r>
      <w:r w:rsidR="006E0D0A" w:rsidRPr="006E0D0A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 </w:t>
      </w:r>
      <w:r w:rsidR="00F44FDA" w:rsidRPr="00F44FDA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в течение 10 рабочих дней со дня осуществления оплаты физическим или юридическим лицом, по запросам, направленным после 1 января 2022 г., сведения, документы, </w:t>
      </w:r>
      <w:r w:rsidR="00F44FDA" w:rsidRPr="00F44FDA">
        <w:rPr>
          <w:rFonts w:ascii="Liberation Serif" w:eastAsia="Calibri" w:hAnsi="Liberation Serif" w:cs="Liberation Serif"/>
          <w:sz w:val="24"/>
          <w:szCs w:val="24"/>
          <w:lang w:eastAsia="ru-RU"/>
        </w:rPr>
        <w:lastRenderedPageBreak/>
        <w:t>материалы предоставляются в течение 5 рабочих дней со дня осуществления оплаты физическим или юридическим лицом.</w:t>
      </w:r>
    </w:p>
    <w:p w:rsidR="008E3E18" w:rsidRPr="00627831" w:rsidRDefault="00EB7599" w:rsidP="008E3E18">
      <w:pPr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19</w:t>
      </w:r>
      <w:r w:rsidR="008E3E1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. </w:t>
      </w:r>
      <w:r w:rsidR="008E3E18" w:rsidRPr="008E3E18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По межведомственным запросам сведения, документы, материалы предоставляются </w:t>
      </w:r>
      <w:r w:rsidR="003E3E70" w:rsidRPr="003E3E70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Администраци</w:t>
      </w:r>
      <w:r w:rsidR="003E3E70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ей</w:t>
      </w:r>
      <w:r w:rsidR="003E3E70" w:rsidRPr="003E3E7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ЗАТО п. Солнечный</w:t>
      </w:r>
      <w:r w:rsidR="003E3E70" w:rsidRPr="003E3E70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 </w:t>
      </w:r>
      <w:r w:rsidR="008E3E18" w:rsidRPr="008E3E18">
        <w:rPr>
          <w:rFonts w:ascii="Liberation Serif" w:eastAsia="Calibri" w:hAnsi="Liberation Serif" w:cs="Liberation Serif"/>
          <w:sz w:val="24"/>
          <w:szCs w:val="24"/>
          <w:lang w:eastAsia="ru-RU"/>
        </w:rPr>
        <w:t>не позднее 5 рабочих дней со дня регистрации запроса.</w:t>
      </w:r>
    </w:p>
    <w:p w:rsidR="003E3E70" w:rsidRDefault="003E3E70" w:rsidP="00257C2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240" w:line="216" w:lineRule="auto"/>
        <w:ind w:firstLine="0"/>
        <w:jc w:val="center"/>
        <w:textAlignment w:val="baseline"/>
        <w:outlineLvl w:val="3"/>
        <w:rPr>
          <w:rFonts w:ascii="Liberation Serif" w:eastAsia="Calibri" w:hAnsi="Liberation Serif" w:cs="Liberation Serif"/>
          <w:b/>
          <w:sz w:val="24"/>
          <w:szCs w:val="24"/>
        </w:rPr>
      </w:pPr>
      <w:bookmarkStart w:id="14" w:name="_Toc430614257"/>
      <w:bookmarkStart w:id="15" w:name="_Toc441945430"/>
    </w:p>
    <w:p w:rsidR="00257C27" w:rsidRPr="00B76F7E" w:rsidRDefault="00257C27" w:rsidP="00257C2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240" w:line="216" w:lineRule="auto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76F7E">
        <w:rPr>
          <w:rFonts w:ascii="Liberation Serif" w:eastAsia="Calibri" w:hAnsi="Liberation Serif" w:cs="Liberation Serif"/>
          <w:b/>
          <w:sz w:val="24"/>
          <w:szCs w:val="24"/>
        </w:rPr>
        <w:t>Перечень нормативных правовых актов, регу</w:t>
      </w:r>
      <w:r w:rsidR="008D0027" w:rsidRPr="00B76F7E">
        <w:rPr>
          <w:rFonts w:ascii="Liberation Serif" w:eastAsia="Calibri" w:hAnsi="Liberation Serif" w:cs="Liberation Serif"/>
          <w:b/>
          <w:sz w:val="24"/>
          <w:szCs w:val="24"/>
        </w:rPr>
        <w:t>лирующих отношения, возникающие</w:t>
      </w:r>
      <w:r w:rsidR="008D0027" w:rsidRPr="00B76F7E">
        <w:rPr>
          <w:rFonts w:ascii="Liberation Serif" w:eastAsia="Calibri" w:hAnsi="Liberation Serif" w:cs="Liberation Serif"/>
          <w:b/>
          <w:sz w:val="24"/>
          <w:szCs w:val="24"/>
        </w:rPr>
        <w:br/>
      </w:r>
      <w:r w:rsidRPr="00B76F7E">
        <w:rPr>
          <w:rFonts w:ascii="Liberation Serif" w:eastAsia="Calibri" w:hAnsi="Liberation Serif" w:cs="Liberation Serif"/>
          <w:b/>
          <w:sz w:val="24"/>
          <w:szCs w:val="24"/>
        </w:rPr>
        <w:t>в связи с предоставлением муниципальной услуги</w:t>
      </w:r>
    </w:p>
    <w:p w:rsidR="00257C27" w:rsidRPr="00B76F7E" w:rsidRDefault="00EB7599" w:rsidP="00257C27">
      <w:pPr>
        <w:widowControl w:val="0"/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20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Отношения, возникающие в связи с предоставлением муниципальной услуги, регулируются следующими нормативными правовыми актами: </w:t>
      </w:r>
    </w:p>
    <w:p w:rsidR="00257C27" w:rsidRPr="00B76F7E" w:rsidRDefault="00257C27" w:rsidP="00257C2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 Градостроительный кодекс Росс</w:t>
      </w:r>
      <w:r w:rsidR="00A12DE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ийской Федерации от 29.12.2004 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190-ФЗ («Российская газета», 2004, 30 декабря, № 290);</w:t>
      </w:r>
    </w:p>
    <w:p w:rsidR="00257C27" w:rsidRPr="00B76F7E" w:rsidRDefault="00257C27" w:rsidP="00257C2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 Земельным кодексом Российско</w:t>
      </w:r>
      <w:r w:rsidR="008D00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й Федерации («Российская газета»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30.10.2001);</w:t>
      </w:r>
    </w:p>
    <w:p w:rsidR="00257C27" w:rsidRPr="00B76F7E" w:rsidRDefault="00257C27" w:rsidP="00257C2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 Федеральный закон от 06.10.2003 № 131-ФЗ «Об общих принципах организации местного самоуправления в Российской Федерации»;</w:t>
      </w:r>
    </w:p>
    <w:p w:rsidR="00257C27" w:rsidRPr="00B76F7E" w:rsidRDefault="00257C27" w:rsidP="00257C2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 Федеральный закон от 27.07.2010 № 210-ФЗ «Об организации предоставления государственных и муниципальных услуг»;</w:t>
      </w:r>
    </w:p>
    <w:p w:rsidR="00257C27" w:rsidRDefault="00877851" w:rsidP="00877851">
      <w:pPr>
        <w:ind w:firstLine="720"/>
        <w:jc w:val="lef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– Федеральный закон</w:t>
      </w:r>
      <w:r w:rsidR="00F9223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от 27 июля 2006 года №</w:t>
      </w:r>
      <w:r w:rsidR="008D00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152-ФЗ «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 персональных дан</w:t>
      </w:r>
      <w:r w:rsidR="008D00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ных»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0B1E27" w:rsidRDefault="00477024" w:rsidP="00A12DEF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="00F9223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Постановление Правительства Российской Федерации от 13 марта 2020 </w:t>
      </w:r>
      <w:r w:rsidR="00824044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279</w:t>
      </w:r>
      <w:r w:rsidR="00824044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F92230">
        <w:rPr>
          <w:rFonts w:ascii="Liberation Serif" w:eastAsia="Times New Roman" w:hAnsi="Liberation Serif" w:cs="Liberation Serif"/>
          <w:sz w:val="24"/>
          <w:szCs w:val="24"/>
          <w:lang w:eastAsia="ru-RU"/>
        </w:rPr>
        <w:t>«Об информационном обеспечении градостроительной деятельности</w:t>
      </w:r>
      <w:r w:rsidR="000B1E27">
        <w:rPr>
          <w:rFonts w:ascii="Liberation Serif" w:eastAsia="Times New Roman" w:hAnsi="Liberation Serif" w:cs="Liberation Serif"/>
          <w:sz w:val="24"/>
          <w:szCs w:val="24"/>
          <w:lang w:eastAsia="ru-RU"/>
        </w:rPr>
        <w:t>»</w:t>
      </w:r>
      <w:r w:rsidR="00A12DEF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477024" w:rsidRPr="00A12DEF" w:rsidRDefault="00477024" w:rsidP="00F92230">
      <w:pPr>
        <w:ind w:firstLine="720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 w:rsidRPr="00A12DEF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–</w:t>
      </w:r>
      <w:r w:rsidR="00F92230" w:rsidRPr="00A12DEF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Приказ Министерства строительства и жилищно-коммунального хозяйства Российской Федерации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</w:t>
      </w:r>
      <w:r w:rsidR="00F92230" w:rsidRPr="00A12DEF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br/>
        <w:t>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</w:t>
      </w:r>
      <w:r w:rsidR="00F92230" w:rsidRPr="00A12DEF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br/>
        <w:t>в государственных информационных системах обеспечения градостроительной деятельности</w:t>
      </w:r>
      <w:r w:rsidR="00A12DEF" w:rsidRPr="00A12DEF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от 06.08.2020 № 433/пр</w:t>
      </w:r>
      <w:r w:rsidR="00F92230" w:rsidRPr="00A12DEF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.</w:t>
      </w:r>
    </w:p>
    <w:p w:rsidR="003E3E70" w:rsidRDefault="000B1E27" w:rsidP="003E3E70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8303FD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риказ</w:t>
      </w:r>
      <w:r w:rsidRPr="000B1E2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Федеральной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службы безопасности Российской </w:t>
      </w:r>
      <w:r w:rsidRPr="000B1E27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Федерации от 27 декабря 2011 года № 796 «Об утверждении Требований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0B1E27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средствам э</w:t>
      </w:r>
      <w:r w:rsidR="00A12DEF">
        <w:rPr>
          <w:rFonts w:ascii="Liberation Serif" w:eastAsia="Times New Roman" w:hAnsi="Liberation Serif" w:cs="Liberation Serif"/>
          <w:sz w:val="24"/>
          <w:szCs w:val="24"/>
          <w:lang w:eastAsia="ru-RU"/>
        </w:rPr>
        <w:t>лектронной подписи и Требований</w:t>
      </w:r>
      <w:r w:rsidR="00A12DEF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B1E27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средствам удостоверяющего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0B1E27">
        <w:rPr>
          <w:rFonts w:ascii="Liberation Serif" w:eastAsia="Times New Roman" w:hAnsi="Liberation Serif" w:cs="Liberation Serif"/>
          <w:sz w:val="24"/>
          <w:szCs w:val="24"/>
          <w:lang w:eastAsia="ru-RU"/>
        </w:rPr>
        <w:t>центра»</w:t>
      </w:r>
      <w:r w:rsidR="003E3E70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7C27" w:rsidRDefault="005757C0" w:rsidP="003E3E70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21</w:t>
      </w:r>
      <w:r w:rsidR="00F9223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F92230" w:rsidRPr="00F92230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Перечень нормативных правовых акт</w:t>
      </w:r>
      <w:r w:rsidR="00F9223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ов, регулирующих предоставление </w:t>
      </w:r>
      <w:r w:rsidR="006B7AFF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="00F92230" w:rsidRPr="00F9223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услуги, с указанием их рекви</w:t>
      </w:r>
      <w:r w:rsidR="00F9223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зитов и источников официального </w:t>
      </w:r>
      <w:r w:rsidR="00F92230" w:rsidRPr="00F92230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опубликования размещен на официальном сайте</w:t>
      </w:r>
      <w:r w:rsidR="00F9223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3E3E70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Администрвции ЗАТО п. Солнечный</w:t>
      </w:r>
      <w:r w:rsidR="00F9223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сети «Интернет» </w:t>
      </w:r>
      <w:r w:rsidR="00F92230" w:rsidRPr="00F9223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 адресу: </w:t>
      </w:r>
      <w:hyperlink r:id="rId32" w:history="1">
        <w:r w:rsidR="003E3E70" w:rsidRPr="003E3E70">
          <w:rPr>
            <w:rStyle w:val="aa"/>
            <w:rFonts w:ascii="Liberation Serif" w:eastAsia="Times New Roman" w:hAnsi="Liberation Serif" w:cs="Liberation Serif"/>
            <w:sz w:val="24"/>
            <w:szCs w:val="24"/>
            <w:lang w:eastAsia="ru-RU"/>
          </w:rPr>
          <w:t>http://zato-solnechnyi.ru/</w:t>
        </w:r>
      </w:hyperlink>
      <w:r w:rsidR="00F92230" w:rsidRPr="00F9223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на Едином портале </w:t>
      </w:r>
      <w:r w:rsidR="00F92230" w:rsidRPr="00F92230">
        <w:rPr>
          <w:rFonts w:ascii="Liberation Serif" w:eastAsia="Times New Roman" w:hAnsi="Liberation Serif" w:cs="Liberation Serif"/>
          <w:sz w:val="24"/>
          <w:szCs w:val="24"/>
          <w:u w:val="single"/>
          <w:lang w:eastAsia="ru-RU"/>
        </w:rPr>
        <w:t>www.gosuslugi.ru.</w:t>
      </w:r>
    </w:p>
    <w:p w:rsidR="00F92230" w:rsidRPr="00B76F7E" w:rsidRDefault="00F92230" w:rsidP="00257C2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BE6A8C" w:rsidRPr="00BE6A8C" w:rsidRDefault="00257C27" w:rsidP="00BE6A8C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Исчерпывающий перечень документов, необходимых </w:t>
      </w:r>
      <w:r w:rsidR="00BE6A8C" w:rsidRPr="00BE6A8C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в соответствии </w:t>
      </w:r>
    </w:p>
    <w:p w:rsidR="00257C27" w:rsidRDefault="00BE6A8C" w:rsidP="00BE6A8C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BE6A8C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с законодательством Российской Федерации и законодательством </w:t>
      </w:r>
      <w:r w:rsidR="003E3E70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Красноярского края</w:t>
      </w:r>
      <w:r w:rsidRPr="00BE6A8C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 </w:t>
      </w:r>
      <w:r w:rsidR="00257C27"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для предоставления муниципальной услуги</w:t>
      </w:r>
      <w:bookmarkEnd w:id="14"/>
      <w:bookmarkEnd w:id="15"/>
      <w:r w:rsidR="00257C27"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, подлежащих представлению заявителем</w:t>
      </w:r>
      <w:r w:rsidR="00AE18DE"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, способы их получения заявителем, в том числе в электронной форме, порядок их представления</w:t>
      </w:r>
    </w:p>
    <w:p w:rsidR="00F358E1" w:rsidRDefault="00F358E1" w:rsidP="00F358E1">
      <w:pPr>
        <w:tabs>
          <w:tab w:val="left" w:pos="9781"/>
        </w:tabs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57C27" w:rsidRPr="00B76F7E" w:rsidRDefault="005757C0" w:rsidP="00F358E1">
      <w:pPr>
        <w:tabs>
          <w:tab w:val="left" w:pos="9781"/>
        </w:tabs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22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Для предоставления муниципальной услуги заявителем предоставляются</w:t>
      </w:r>
      <w:r w:rsidR="00FF19F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следующие документы:</w:t>
      </w:r>
    </w:p>
    <w:p w:rsidR="00257C27" w:rsidRPr="008A3BBF" w:rsidRDefault="00257C27" w:rsidP="00257C27">
      <w:pPr>
        <w:widowControl w:val="0"/>
        <w:autoSpaceDE w:val="0"/>
        <w:autoSpaceDN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  <w:r w:rsidRPr="008A3BB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) </w:t>
      </w:r>
      <w:r w:rsidR="00CC0F6F" w:rsidRPr="008A3BBF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</w:t>
      </w:r>
      <w:r w:rsidRPr="008A3BB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форме, указанной в </w:t>
      </w:r>
      <w:hyperlink w:anchor="P382" w:history="1">
        <w:r w:rsidR="008A3BBF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</w:t>
        </w:r>
        <w:r w:rsidRPr="008A3BBF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 xml:space="preserve">риложении № </w:t>
        </w:r>
        <w:r w:rsidR="008A3BBF" w:rsidRPr="008A3BBF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2</w:t>
        </w:r>
      </w:hyperlink>
      <w:r w:rsidR="008E3E18" w:rsidRPr="008A3BB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к</w:t>
      </w:r>
      <w:r w:rsidRPr="008A3BB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регламенту;</w:t>
      </w:r>
    </w:p>
    <w:p w:rsidR="00404459" w:rsidRPr="00B76F7E" w:rsidRDefault="00FA2DEB" w:rsidP="00257C27">
      <w:pPr>
        <w:widowControl w:val="0"/>
        <w:autoSpaceDE w:val="0"/>
        <w:autoSpaceDN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2) документ, удостоверяющий личность заявителя;</w:t>
      </w:r>
    </w:p>
    <w:p w:rsidR="00257C27" w:rsidRPr="00B76F7E" w:rsidRDefault="00FA2DEB" w:rsidP="00257C27">
      <w:pPr>
        <w:widowControl w:val="0"/>
        <w:autoSpaceDE w:val="0"/>
        <w:autoSpaceDN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3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) документ, подтверждающий право на получение сведений, отнесенных к категории ограниченного доступа, в случае, если запрашиваемая информация относится к категории ограниченного доступа.</w:t>
      </w:r>
    </w:p>
    <w:p w:rsidR="00257C27" w:rsidRPr="00B76F7E" w:rsidRDefault="00FA2DEB" w:rsidP="00E77183">
      <w:pPr>
        <w:widowControl w:val="0"/>
        <w:autoSpaceDE w:val="0"/>
        <w:autoSpaceDN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bookmarkStart w:id="16" w:name="P124"/>
      <w:bookmarkEnd w:id="16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) документ, подтверждающий полномочия предс</w:t>
      </w:r>
      <w:r w:rsidR="005757C0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тавителя заявителя, оформленный</w:t>
      </w:r>
      <w:r w:rsidR="005757C0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порядке, </w:t>
      </w:r>
      <w:r w:rsidR="00257C27" w:rsidRPr="00F358E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предусмотренном </w:t>
      </w:r>
      <w:hyperlink w:anchor="P43" w:history="1">
        <w:r w:rsidR="00257C27" w:rsidRPr="00F358E1">
          <w:rPr>
            <w:rFonts w:ascii="Liberation Serif" w:eastAsia="Times New Roman" w:hAnsi="Liberation Serif" w:cs="Liberation Serif"/>
            <w:sz w:val="24"/>
            <w:szCs w:val="24"/>
            <w:lang w:eastAsia="ru-RU"/>
          </w:rPr>
          <w:t>пунктом 3</w:t>
        </w:r>
      </w:hyperlink>
      <w:r w:rsidR="00257C27" w:rsidRPr="00F358E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регламента (в случае подачи </w:t>
      </w:r>
      <w:r w:rsidR="00E77183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запроса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представителем заявителя);</w:t>
      </w:r>
    </w:p>
    <w:p w:rsidR="00F5356A" w:rsidRPr="00B76F7E" w:rsidRDefault="005757C0" w:rsidP="00257C27">
      <w:pPr>
        <w:widowControl w:val="0"/>
        <w:autoSpaceDE w:val="0"/>
        <w:autoSpaceDN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23</w:t>
      </w:r>
      <w:r w:rsidR="00F5356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="00F5356A" w:rsidRPr="00B76F7E">
        <w:rPr>
          <w:rFonts w:ascii="Liberation Serif" w:hAnsi="Liberation Serif" w:cs="Liberation Serif"/>
        </w:rPr>
        <w:t xml:space="preserve"> </w:t>
      </w:r>
      <w:r w:rsidR="00F5356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Для получения документов, необходимых для предоставления </w:t>
      </w:r>
      <w:r w:rsidR="00F358E1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="00F5356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услуги, указанных в пункте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22</w:t>
      </w:r>
      <w:r w:rsidR="00F5356A" w:rsidRPr="007E5AC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регламента</w:t>
      </w:r>
      <w:r w:rsidR="00F5356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заявитель лично обращается в органы государственной власти, учреждения и организации.</w:t>
      </w:r>
    </w:p>
    <w:p w:rsidR="00AE18DE" w:rsidRPr="00B76F7E" w:rsidRDefault="005757C0" w:rsidP="0063663F">
      <w:pPr>
        <w:widowControl w:val="0"/>
        <w:autoSpaceDE w:val="0"/>
        <w:autoSpaceDN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24</w:t>
      </w:r>
      <w:r w:rsidR="00510DF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CC0F6F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</w:t>
      </w:r>
      <w:r w:rsidR="00AE18DE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документы, необходимые для предоставления </w:t>
      </w:r>
      <w:r w:rsidR="00510DF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</w:t>
      </w:r>
      <w:r w:rsidR="007F7889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ой услуги, указанные в пункте 22</w:t>
      </w:r>
      <w:r w:rsidR="00AE18DE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регламента, представляются в </w:t>
      </w:r>
      <w:r w:rsidR="0063663F" w:rsidRPr="0063663F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Администрвции ЗАТО п. Солнечный</w:t>
      </w:r>
      <w:r w:rsidR="0063663F" w:rsidRPr="0063663F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 </w:t>
      </w:r>
      <w:r w:rsidR="00E70F7F" w:rsidRPr="0063663F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посредством</w:t>
      </w:r>
      <w:r w:rsidR="00E70F7F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личного обращения</w:t>
      </w:r>
      <w:r w:rsidR="00B12EB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заявителя, </w:t>
      </w:r>
      <w:r w:rsidR="00AE18DE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через </w:t>
      </w:r>
      <w:r w:rsidR="00C64868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ГБУ СО «МФЦ»</w:t>
      </w:r>
      <w:r w:rsidR="00B83B52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или</w:t>
      </w:r>
      <w:r w:rsidR="00AE18DE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B12EB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 наличии </w:t>
      </w:r>
      <w:r w:rsidR="00B83B52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технической возможности</w:t>
      </w:r>
      <w:r w:rsidR="00B83B52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через Единый портал в информационно-телекоммуникационной сети «Интернет»</w:t>
      </w:r>
      <w:r w:rsidR="00AE18DE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</w:p>
    <w:p w:rsidR="00437C9C" w:rsidRPr="00437C9C" w:rsidRDefault="00437C9C" w:rsidP="00437C9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  <w:sz w:val="24"/>
          <w:szCs w:val="24"/>
        </w:rPr>
      </w:pPr>
      <w:r w:rsidRPr="00437C9C">
        <w:rPr>
          <w:rFonts w:ascii="Liberation Serif" w:hAnsi="Liberation Serif" w:cs="Liberation Serif"/>
          <w:sz w:val="24"/>
          <w:szCs w:val="24"/>
        </w:rPr>
        <w:t>25. В случае направления заявителем запроса в бумажной форме такой запрос подписывается пользователем собственноручно. В случае подписания запроса в бумажной форме лицом, уполномоченным действовать от имени заявителя, обязательным приложением</w:t>
      </w:r>
      <w:r w:rsidRPr="00437C9C">
        <w:rPr>
          <w:rFonts w:ascii="Liberation Serif" w:hAnsi="Liberation Serif" w:cs="Liberation Serif"/>
          <w:sz w:val="24"/>
          <w:szCs w:val="24"/>
        </w:rPr>
        <w:br/>
        <w:t>к такому запросу являются документы, подтверждающие указанное полномочие такого лица.</w:t>
      </w:r>
    </w:p>
    <w:p w:rsidR="00437C9C" w:rsidRPr="00437C9C" w:rsidRDefault="00AE18DE" w:rsidP="00437C9C">
      <w:pPr>
        <w:autoSpaceDE w:val="0"/>
        <w:autoSpaceDN w:val="0"/>
        <w:adjustRightInd w:val="0"/>
        <w:ind w:right="-1"/>
        <w:rPr>
          <w:rFonts w:ascii="Liberation Serif" w:hAnsi="Liberation Serif" w:cs="Liberation Serif"/>
          <w:sz w:val="24"/>
          <w:szCs w:val="24"/>
        </w:rPr>
      </w:pPr>
      <w:r w:rsidRPr="00437C9C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 этом</w:t>
      </w:r>
      <w:r w:rsidR="00B12EBA" w:rsidRPr="00437C9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если </w:t>
      </w:r>
      <w:r w:rsidR="00CC0F6F" w:rsidRPr="00437C9C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</w:t>
      </w:r>
      <w:r w:rsidR="00B12EBA" w:rsidRPr="00437C9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B12EBA" w:rsidRPr="00437C9C">
        <w:rPr>
          <w:rFonts w:ascii="Liberation Serif" w:hAnsi="Liberation Serif" w:cs="Liberation Serif"/>
          <w:sz w:val="24"/>
          <w:szCs w:val="24"/>
        </w:rPr>
        <w:t xml:space="preserve">направляется в электронной форме, такой запрос подписывается простой электронной подписью </w:t>
      </w:r>
      <w:r w:rsidR="00437C9C" w:rsidRPr="00437C9C">
        <w:rPr>
          <w:rFonts w:ascii="Liberation Serif" w:hAnsi="Liberation Serif" w:cs="Liberation Serif"/>
          <w:sz w:val="24"/>
          <w:szCs w:val="24"/>
        </w:rPr>
        <w:t>заявителя</w:t>
      </w:r>
      <w:r w:rsidR="00B12EBA" w:rsidRPr="00437C9C">
        <w:rPr>
          <w:rFonts w:ascii="Liberation Serif" w:hAnsi="Liberation Serif" w:cs="Liberation Serif"/>
          <w:sz w:val="24"/>
          <w:szCs w:val="24"/>
        </w:rPr>
        <w:t xml:space="preserve"> либо уполномоченного лица. В случае подписания уполномоченным лицом з</w:t>
      </w:r>
      <w:r w:rsidR="00E77183">
        <w:rPr>
          <w:rFonts w:ascii="Liberation Serif" w:hAnsi="Liberation Serif" w:cs="Liberation Serif"/>
          <w:sz w:val="24"/>
          <w:szCs w:val="24"/>
        </w:rPr>
        <w:t>апроса</w:t>
      </w:r>
      <w:r w:rsidR="00B12EBA" w:rsidRPr="00437C9C">
        <w:rPr>
          <w:rFonts w:ascii="Liberation Serif" w:hAnsi="Liberation Serif" w:cs="Liberation Serif"/>
          <w:sz w:val="24"/>
          <w:szCs w:val="24"/>
        </w:rPr>
        <w:t xml:space="preserve"> в электронной форме обязательным приложением к такому заявлению являются документы, подтверждающие указанные полномочия такого лица.</w:t>
      </w:r>
      <w:r w:rsidR="00437C9C" w:rsidRPr="00437C9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07CBF" w:rsidRDefault="00907CBF" w:rsidP="0063663F">
      <w:pPr>
        <w:pStyle w:val="ConsPlusNormal"/>
        <w:jc w:val="both"/>
        <w:rPr>
          <w:rFonts w:ascii="Liberation Serif" w:hAnsi="Liberation Serif" w:cs="Liberation Serif"/>
          <w:sz w:val="24"/>
          <w:szCs w:val="24"/>
        </w:rPr>
      </w:pPr>
    </w:p>
    <w:p w:rsidR="00BE6A8C" w:rsidRPr="00BE6A8C" w:rsidRDefault="00907CBF" w:rsidP="00BE6A8C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907CBF">
        <w:rPr>
          <w:rFonts w:ascii="Liberation Serif" w:hAnsi="Liberation Serif" w:cs="Liberation Serif"/>
          <w:b/>
          <w:sz w:val="24"/>
          <w:szCs w:val="24"/>
        </w:rPr>
        <w:t xml:space="preserve">Исчерпывающий перечень документов, необходимых </w:t>
      </w:r>
      <w:r w:rsidR="00BE6A8C" w:rsidRPr="00BE6A8C">
        <w:rPr>
          <w:rFonts w:ascii="Liberation Serif" w:hAnsi="Liberation Serif" w:cs="Liberation Serif"/>
          <w:b/>
          <w:sz w:val="24"/>
          <w:szCs w:val="24"/>
        </w:rPr>
        <w:t xml:space="preserve">в соответствии </w:t>
      </w:r>
    </w:p>
    <w:p w:rsidR="00907CBF" w:rsidRDefault="00BE6A8C" w:rsidP="00BE6A8C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BE6A8C">
        <w:rPr>
          <w:rFonts w:ascii="Liberation Serif" w:hAnsi="Liberation Serif" w:cs="Liberation Serif"/>
          <w:b/>
          <w:sz w:val="24"/>
          <w:szCs w:val="24"/>
        </w:rPr>
        <w:t xml:space="preserve">с законодательством Российской Федерации и законодательством </w:t>
      </w:r>
      <w:r w:rsidR="0063663F">
        <w:rPr>
          <w:rFonts w:ascii="Liberation Serif" w:hAnsi="Liberation Serif" w:cs="Liberation Serif"/>
          <w:b/>
          <w:sz w:val="24"/>
          <w:szCs w:val="24"/>
        </w:rPr>
        <w:t>Красноярского края</w:t>
      </w:r>
      <w:r w:rsidRPr="00BE6A8C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907CBF" w:rsidRPr="00907CBF">
        <w:rPr>
          <w:rFonts w:ascii="Liberation Serif" w:hAnsi="Liberation Serif" w:cs="Liberation Serif"/>
          <w:b/>
          <w:sz w:val="24"/>
          <w:szCs w:val="24"/>
        </w:rPr>
        <w:t xml:space="preserve">для предоставления </w:t>
      </w:r>
      <w:r w:rsidR="00EE4C14">
        <w:rPr>
          <w:rFonts w:ascii="Liberation Serif" w:hAnsi="Liberation Serif" w:cs="Liberation Serif"/>
          <w:b/>
          <w:sz w:val="24"/>
          <w:szCs w:val="24"/>
        </w:rPr>
        <w:t>муниципальной</w:t>
      </w:r>
      <w:r w:rsidR="00907CBF" w:rsidRPr="00907CBF">
        <w:rPr>
          <w:rFonts w:ascii="Liberation Serif" w:hAnsi="Liberation Serif" w:cs="Liberation Serif"/>
          <w:b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которые заявитель</w:t>
      </w:r>
      <w:r w:rsidR="00907CBF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="00907CBF" w:rsidRPr="00907CBF">
        <w:rPr>
          <w:rFonts w:ascii="Liberation Serif" w:hAnsi="Liberation Serif" w:cs="Liberation Serif"/>
          <w:b/>
          <w:sz w:val="24"/>
          <w:szCs w:val="24"/>
        </w:rPr>
        <w:t>вправе представить, а также способы их пол</w:t>
      </w:r>
      <w:r w:rsidR="00907CBF">
        <w:rPr>
          <w:rFonts w:ascii="Liberation Serif" w:hAnsi="Liberation Serif" w:cs="Liberation Serif"/>
          <w:b/>
          <w:sz w:val="24"/>
          <w:szCs w:val="24"/>
        </w:rPr>
        <w:t>учения заявителями, в том числе</w:t>
      </w:r>
      <w:r w:rsidR="00907CBF">
        <w:rPr>
          <w:rFonts w:ascii="Liberation Serif" w:hAnsi="Liberation Serif" w:cs="Liberation Serif"/>
          <w:b/>
          <w:sz w:val="24"/>
          <w:szCs w:val="24"/>
        </w:rPr>
        <w:br/>
      </w:r>
      <w:r w:rsidR="00907CBF" w:rsidRPr="00907CBF">
        <w:rPr>
          <w:rFonts w:ascii="Liberation Serif" w:hAnsi="Liberation Serif" w:cs="Liberation Serif"/>
          <w:b/>
          <w:sz w:val="24"/>
          <w:szCs w:val="24"/>
        </w:rPr>
        <w:t>в электронной форме, порядок их представления</w:t>
      </w:r>
    </w:p>
    <w:p w:rsidR="00907CBF" w:rsidRDefault="00907CBF" w:rsidP="00907CBF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BE6A8C" w:rsidRDefault="00DC5BA7" w:rsidP="007F788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26</w:t>
      </w:r>
      <w:r w:rsidR="00907CBF">
        <w:rPr>
          <w:rFonts w:ascii="Liberation Serif" w:hAnsi="Liberation Serif" w:cs="Liberation Serif"/>
          <w:sz w:val="24"/>
          <w:szCs w:val="24"/>
        </w:rPr>
        <w:t xml:space="preserve">. </w:t>
      </w:r>
      <w:r w:rsidR="00BE6A8C" w:rsidRPr="00BE6A8C">
        <w:rPr>
          <w:rFonts w:ascii="Liberation Serif" w:hAnsi="Liberation Serif" w:cs="Liberation Serif"/>
          <w:sz w:val="24"/>
          <w:szCs w:val="24"/>
        </w:rPr>
        <w:t xml:space="preserve">Для предоставления </w:t>
      </w:r>
      <w:r w:rsidR="00BE6A8C">
        <w:rPr>
          <w:rFonts w:ascii="Liberation Serif" w:hAnsi="Liberation Serif" w:cs="Liberation Serif"/>
          <w:sz w:val="24"/>
          <w:szCs w:val="24"/>
        </w:rPr>
        <w:t>муниципальной услуги в соответствии с нормативными</w:t>
      </w:r>
      <w:r w:rsidR="00BE6A8C" w:rsidRPr="00BE6A8C">
        <w:rPr>
          <w:rFonts w:ascii="Liberation Serif" w:hAnsi="Liberation Serif" w:cs="Liberation Serif"/>
          <w:sz w:val="24"/>
          <w:szCs w:val="24"/>
        </w:rPr>
        <w:t xml:space="preserve"> правовыми актами не тр</w:t>
      </w:r>
      <w:r w:rsidR="00BE6A8C">
        <w:rPr>
          <w:rFonts w:ascii="Liberation Serif" w:hAnsi="Liberation Serif" w:cs="Liberation Serif"/>
          <w:sz w:val="24"/>
          <w:szCs w:val="24"/>
        </w:rPr>
        <w:t xml:space="preserve">ебуются документы, находящиеся </w:t>
      </w:r>
      <w:r w:rsidR="00BE6A8C" w:rsidRPr="00BE6A8C">
        <w:rPr>
          <w:rFonts w:ascii="Liberation Serif" w:hAnsi="Liberation Serif" w:cs="Liberation Serif"/>
          <w:sz w:val="24"/>
          <w:szCs w:val="24"/>
        </w:rPr>
        <w:t>в распоряжение государственных органов, о</w:t>
      </w:r>
      <w:r w:rsidR="00BE6A8C">
        <w:rPr>
          <w:rFonts w:ascii="Liberation Serif" w:hAnsi="Liberation Serif" w:cs="Liberation Serif"/>
          <w:sz w:val="24"/>
          <w:szCs w:val="24"/>
        </w:rPr>
        <w:t xml:space="preserve">рганов местного самоуправления </w:t>
      </w:r>
      <w:r w:rsidR="00BE6A8C" w:rsidRPr="00BE6A8C">
        <w:rPr>
          <w:rFonts w:ascii="Liberation Serif" w:hAnsi="Liberation Serif" w:cs="Liberation Serif"/>
          <w:sz w:val="24"/>
          <w:szCs w:val="24"/>
        </w:rPr>
        <w:t>и иных органов.</w:t>
      </w:r>
    </w:p>
    <w:p w:rsidR="00712724" w:rsidRDefault="00712724" w:rsidP="007F7889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</w:p>
    <w:p w:rsidR="00712724" w:rsidRPr="00B76F7E" w:rsidRDefault="00712724" w:rsidP="00712724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Исчерпывающий перечень документов, необходимых для предоставления муниципальной услуги, которые заявитель </w:t>
      </w:r>
      <w:r w:rsidR="007F7889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вправе представить, в том числе</w:t>
      </w:r>
      <w:r w:rsidR="007F7889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br/>
      </w:r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в электронной форме</w:t>
      </w:r>
    </w:p>
    <w:p w:rsidR="00712724" w:rsidRPr="00B76F7E" w:rsidRDefault="00712724" w:rsidP="00712724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</w:p>
    <w:p w:rsidR="00712724" w:rsidRDefault="00DC5BA7" w:rsidP="00712724">
      <w:pPr>
        <w:pStyle w:val="ConsPlusNormal"/>
        <w:ind w:firstLine="54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27</w:t>
      </w:r>
      <w:r w:rsidR="00712724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712724" w:rsidRPr="00907CBF">
        <w:rPr>
          <w:rFonts w:ascii="Liberation Serif" w:hAnsi="Liberation Serif" w:cs="Liberation Serif"/>
          <w:sz w:val="24"/>
          <w:szCs w:val="24"/>
        </w:rPr>
        <w:t>Информация, подтверждающая факт произведенног</w:t>
      </w:r>
      <w:r w:rsidR="00712724">
        <w:rPr>
          <w:rFonts w:ascii="Liberation Serif" w:hAnsi="Liberation Serif" w:cs="Liberation Serif"/>
          <w:sz w:val="24"/>
          <w:szCs w:val="24"/>
        </w:rPr>
        <w:t xml:space="preserve">о платежа и зачисления денежных </w:t>
      </w:r>
      <w:r w:rsidR="00712724" w:rsidRPr="00907CBF">
        <w:rPr>
          <w:rFonts w:ascii="Liberation Serif" w:hAnsi="Liberation Serif" w:cs="Liberation Serif"/>
          <w:sz w:val="24"/>
          <w:szCs w:val="24"/>
        </w:rPr>
        <w:t xml:space="preserve">средств за предоставление </w:t>
      </w:r>
      <w:r w:rsidR="00712724">
        <w:rPr>
          <w:rFonts w:ascii="Liberation Serif" w:hAnsi="Liberation Serif" w:cs="Liberation Serif"/>
          <w:sz w:val="24"/>
          <w:szCs w:val="24"/>
        </w:rPr>
        <w:t>муниципальной услуги.</w:t>
      </w:r>
    </w:p>
    <w:p w:rsidR="00712724" w:rsidRPr="00B12EBA" w:rsidRDefault="00712724" w:rsidP="00712724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D9556D">
        <w:rPr>
          <w:rFonts w:ascii="Liberation Serif" w:hAnsi="Liberation Serif" w:cs="Liberation Serif"/>
          <w:sz w:val="24"/>
          <w:szCs w:val="24"/>
        </w:rPr>
        <w:t>Заявитель вправе представить документы, содержа</w:t>
      </w:r>
      <w:r>
        <w:rPr>
          <w:rFonts w:ascii="Liberation Serif" w:hAnsi="Liberation Serif" w:cs="Liberation Serif"/>
          <w:sz w:val="24"/>
          <w:szCs w:val="24"/>
        </w:rPr>
        <w:t xml:space="preserve">щие сведения, указанные в части </w:t>
      </w:r>
      <w:r w:rsidRPr="00D9556D">
        <w:rPr>
          <w:rFonts w:ascii="Liberation Serif" w:hAnsi="Liberation Serif" w:cs="Liberation Serif"/>
          <w:sz w:val="24"/>
          <w:szCs w:val="24"/>
        </w:rPr>
        <w:t>первой настоящего пункта, по собственной инициативе.</w:t>
      </w:r>
    </w:p>
    <w:p w:rsidR="00712724" w:rsidRDefault="00712724" w:rsidP="00712724">
      <w:pPr>
        <w:widowControl w:val="0"/>
        <w:autoSpaceDE w:val="0"/>
        <w:autoSpaceDN w:val="0"/>
        <w:ind w:firstLine="708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 подаче </w:t>
      </w:r>
      <w:r w:rsidR="00E77183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запроса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через Единый портал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(при наличии 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технической возможности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) заявитель может представить</w:t>
      </w:r>
      <w:r w:rsidRPr="00D156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документ, подтверждающий факт произведенного платежа, посредством прикрепления его электронного образа к интерактивной форме запроса в виде файлов в формате </w:t>
      </w:r>
      <w:r w:rsidR="005757C0">
        <w:rPr>
          <w:rFonts w:ascii="Liberation Serif" w:eastAsia="Times New Roman" w:hAnsi="Liberation Serif" w:cs="Liberation Serif"/>
          <w:sz w:val="24"/>
          <w:szCs w:val="24"/>
          <w:lang w:eastAsia="ru-RU"/>
        </w:rPr>
        <w:t>PDF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архивации файлов ZIP.</w:t>
      </w:r>
    </w:p>
    <w:p w:rsidR="00712724" w:rsidRPr="007E5AC5" w:rsidRDefault="00692ED9" w:rsidP="0063663F">
      <w:pPr>
        <w:widowControl w:val="0"/>
        <w:autoSpaceDE w:val="0"/>
        <w:autoSpaceDN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28</w:t>
      </w:r>
      <w:r w:rsidR="00712724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63663F" w:rsidRPr="0063663F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Краевое Государственное бюджетное учреждение «Многофункциональный центр предоставления государственных и муниципальных услуг Ужурского муниципального района Красноярского края» (далее – КГБУ «МФЦ Ужурского МР КК»</w:t>
      </w:r>
      <w:r w:rsidR="0063663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не вправе требовать  от </w:t>
      </w:r>
      <w:r w:rsidR="00712724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заявителя представления до</w:t>
      </w:r>
      <w:r w:rsidR="00712724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кументов и информации, указанной в</w:t>
      </w:r>
      <w:r w:rsidR="00712724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960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пункте 27</w:t>
      </w:r>
      <w:r w:rsidR="00712724" w:rsidRPr="007E5AC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регламента.</w:t>
      </w:r>
    </w:p>
    <w:p w:rsidR="00AE18DE" w:rsidRPr="00CF72A2" w:rsidRDefault="00AE18DE" w:rsidP="0063663F">
      <w:pPr>
        <w:widowControl w:val="0"/>
        <w:autoSpaceDE w:val="0"/>
        <w:autoSpaceDN w:val="0"/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E4487" w:rsidRPr="00CF72A2" w:rsidRDefault="006E4487" w:rsidP="006E4487">
      <w:pPr>
        <w:ind w:right="-711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CF72A2">
        <w:rPr>
          <w:rFonts w:ascii="Liberation Serif" w:eastAsia="Calibri" w:hAnsi="Liberation Serif" w:cs="Liberation Serif"/>
          <w:b/>
          <w:sz w:val="24"/>
          <w:szCs w:val="24"/>
        </w:rPr>
        <w:t>Указание на запрет требовать от заявителя</w:t>
      </w:r>
    </w:p>
    <w:p w:rsidR="006E4487" w:rsidRPr="00CF72A2" w:rsidRDefault="006E4487" w:rsidP="000E2777">
      <w:pPr>
        <w:ind w:right="-1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CF72A2">
        <w:rPr>
          <w:rFonts w:ascii="Liberation Serif" w:eastAsia="Calibri" w:hAnsi="Liberation Serif" w:cs="Liberation Serif"/>
          <w:b/>
          <w:sz w:val="24"/>
          <w:szCs w:val="24"/>
        </w:rPr>
        <w:t>представления документов, информации или осуществления действий</w:t>
      </w:r>
    </w:p>
    <w:p w:rsidR="006E4487" w:rsidRPr="00B76F7E" w:rsidRDefault="006E4487" w:rsidP="006E4487">
      <w:pPr>
        <w:autoSpaceDE w:val="0"/>
        <w:autoSpaceDN w:val="0"/>
        <w:adjustRightInd w:val="0"/>
        <w:ind w:right="-711"/>
        <w:rPr>
          <w:rFonts w:ascii="Liberation Serif" w:eastAsia="Calibri" w:hAnsi="Liberation Serif" w:cs="Liberation Serif"/>
          <w:b/>
          <w:szCs w:val="28"/>
        </w:rPr>
      </w:pPr>
    </w:p>
    <w:p w:rsidR="006E4487" w:rsidRPr="000E2777" w:rsidRDefault="00692ED9" w:rsidP="000E2777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29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>. Запрещается требовать от заявителя:</w:t>
      </w:r>
    </w:p>
    <w:p w:rsidR="006E4487" w:rsidRPr="000E2777" w:rsidRDefault="00673B2B" w:rsidP="000E2777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 xml:space="preserve">– 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CE36AB">
        <w:rPr>
          <w:rFonts w:ascii="Liberation Serif" w:eastAsia="Calibri" w:hAnsi="Liberation Serif" w:cs="Liberation Serif"/>
          <w:sz w:val="24"/>
          <w:szCs w:val="24"/>
        </w:rPr>
        <w:t>муниципальной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 xml:space="preserve"> услуги;</w:t>
      </w:r>
    </w:p>
    <w:p w:rsidR="006E4487" w:rsidRPr="000E2777" w:rsidRDefault="00673B2B" w:rsidP="000E2777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 xml:space="preserve">– 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</w:t>
      </w:r>
      <w:r w:rsidR="0063663F">
        <w:rPr>
          <w:rFonts w:ascii="Liberation Serif" w:eastAsia="Calibri" w:hAnsi="Liberation Serif" w:cs="Liberation Serif"/>
          <w:sz w:val="24"/>
          <w:szCs w:val="24"/>
        </w:rPr>
        <w:lastRenderedPageBreak/>
        <w:t>Красноярского края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 xml:space="preserve">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</w:t>
      </w:r>
      <w:r w:rsidR="00CE1C53">
        <w:rPr>
          <w:rFonts w:ascii="Liberation Serif" w:eastAsia="Calibri" w:hAnsi="Liberation Serif" w:cs="Liberation Serif"/>
          <w:sz w:val="24"/>
          <w:szCs w:val="24"/>
        </w:rPr>
        <w:t>м документов, указанных в части</w:t>
      </w:r>
      <w:r w:rsidR="00CE1C53">
        <w:rPr>
          <w:rFonts w:ascii="Liberation Serif" w:eastAsia="Calibri" w:hAnsi="Liberation Serif" w:cs="Liberation Serif"/>
          <w:sz w:val="24"/>
          <w:szCs w:val="24"/>
        </w:rPr>
        <w:br/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>6 статьи 7 Федерального закона от 27 июля 2010 года № 210-ФЗ «Об организации предоставления государ</w:t>
      </w:r>
      <w:r>
        <w:rPr>
          <w:rFonts w:ascii="Liberation Serif" w:eastAsia="Calibri" w:hAnsi="Liberation Serif" w:cs="Liberation Serif"/>
          <w:sz w:val="24"/>
          <w:szCs w:val="24"/>
        </w:rPr>
        <w:t>ственных и муниципальных услуг»;</w:t>
      </w:r>
    </w:p>
    <w:p w:rsidR="006E4487" w:rsidRPr="000E2777" w:rsidRDefault="00673B2B" w:rsidP="000E2777">
      <w:pPr>
        <w:autoSpaceDE w:val="0"/>
        <w:autoSpaceDN w:val="0"/>
        <w:adjustRightInd w:val="0"/>
        <w:ind w:right="-1" w:firstLine="708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 xml:space="preserve">– 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>представления документов, подтвержд</w:t>
      </w:r>
      <w:r w:rsidR="00EC04C2">
        <w:rPr>
          <w:rFonts w:ascii="Liberation Serif" w:eastAsia="Calibri" w:hAnsi="Liberation Serif" w:cs="Liberation Serif"/>
          <w:sz w:val="24"/>
          <w:szCs w:val="24"/>
        </w:rPr>
        <w:t>ающих внесение заявителем платы</w:t>
      </w:r>
      <w:r w:rsidR="00EC04C2">
        <w:rPr>
          <w:rFonts w:ascii="Liberation Serif" w:eastAsia="Calibri" w:hAnsi="Liberation Serif" w:cs="Liberation Serif"/>
          <w:sz w:val="24"/>
          <w:szCs w:val="24"/>
        </w:rPr>
        <w:br/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>за предос</w:t>
      </w:r>
      <w:r>
        <w:rPr>
          <w:rFonts w:ascii="Liberation Serif" w:eastAsia="Calibri" w:hAnsi="Liberation Serif" w:cs="Liberation Serif"/>
          <w:sz w:val="24"/>
          <w:szCs w:val="24"/>
        </w:rPr>
        <w:t>тавление муниципальной услуги;</w:t>
      </w:r>
    </w:p>
    <w:p w:rsidR="006E4487" w:rsidRPr="000E2777" w:rsidRDefault="00692ED9" w:rsidP="000E2777">
      <w:pPr>
        <w:autoSpaceDE w:val="0"/>
        <w:autoSpaceDN w:val="0"/>
        <w:adjustRightInd w:val="0"/>
        <w:ind w:right="-1" w:firstLine="708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30</w:t>
      </w:r>
      <w:r w:rsidR="00673B2B">
        <w:rPr>
          <w:rFonts w:ascii="Liberation Serif" w:eastAsia="Calibri" w:hAnsi="Liberation Serif" w:cs="Liberation Serif"/>
          <w:sz w:val="24"/>
          <w:szCs w:val="24"/>
        </w:rPr>
        <w:t xml:space="preserve">. 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>При предоставлении</w:t>
      </w:r>
      <w:r w:rsidR="00673B2B">
        <w:rPr>
          <w:rFonts w:ascii="Liberation Serif" w:eastAsia="Calibri" w:hAnsi="Liberation Serif" w:cs="Liberation Serif"/>
          <w:sz w:val="24"/>
          <w:szCs w:val="24"/>
        </w:rPr>
        <w:t xml:space="preserve"> муниципальной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 xml:space="preserve"> услуги запрещается:</w:t>
      </w:r>
    </w:p>
    <w:p w:rsidR="006E4487" w:rsidRPr="0063663F" w:rsidRDefault="00673B2B" w:rsidP="0063663F">
      <w:pPr>
        <w:autoSpaceDE w:val="0"/>
        <w:autoSpaceDN w:val="0"/>
        <w:adjustRightInd w:val="0"/>
        <w:ind w:right="-1" w:firstLine="708"/>
        <w:rPr>
          <w:rFonts w:ascii="Liberation Serif" w:eastAsia="Calibri" w:hAnsi="Liberation Serif" w:cs="Liberation Serif"/>
          <w:sz w:val="18"/>
          <w:szCs w:val="18"/>
        </w:rPr>
      </w:pPr>
      <w:r>
        <w:rPr>
          <w:rFonts w:ascii="Liberation Serif" w:eastAsia="Calibri" w:hAnsi="Liberation Serif" w:cs="Liberation Serif"/>
          <w:sz w:val="24"/>
          <w:szCs w:val="24"/>
        </w:rPr>
        <w:t xml:space="preserve">– 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 xml:space="preserve">отказывать в приеме запроса и иных документов, необходимых для предоставления </w:t>
      </w:r>
      <w:r>
        <w:rPr>
          <w:rFonts w:ascii="Liberation Serif" w:eastAsia="Calibri" w:hAnsi="Liberation Serif" w:cs="Liberation Serif"/>
          <w:sz w:val="24"/>
          <w:szCs w:val="24"/>
        </w:rPr>
        <w:t>муниципальной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 xml:space="preserve"> услуги, в случае, если запрос и документы, необходимые для предоставления </w:t>
      </w:r>
      <w:r>
        <w:rPr>
          <w:rFonts w:ascii="Liberation Serif" w:eastAsia="Calibri" w:hAnsi="Liberation Serif" w:cs="Liberation Serif"/>
          <w:sz w:val="24"/>
          <w:szCs w:val="24"/>
        </w:rPr>
        <w:t>муниципальной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 xml:space="preserve"> услуги, поданы в соответствии с информацией о сроках и порядке предоставления </w:t>
      </w:r>
      <w:r>
        <w:rPr>
          <w:rFonts w:ascii="Liberation Serif" w:eastAsia="Calibri" w:hAnsi="Liberation Serif" w:cs="Liberation Serif"/>
          <w:sz w:val="24"/>
          <w:szCs w:val="24"/>
        </w:rPr>
        <w:t>муниципальной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 xml:space="preserve"> услуги, опубли</w:t>
      </w:r>
      <w:r w:rsidR="00CE1C53">
        <w:rPr>
          <w:rFonts w:ascii="Liberation Serif" w:eastAsia="Calibri" w:hAnsi="Liberation Serif" w:cs="Liberation Serif"/>
          <w:sz w:val="24"/>
          <w:szCs w:val="24"/>
        </w:rPr>
        <w:t>кованной на Едином портале либо</w:t>
      </w:r>
      <w:r w:rsidR="00CE1C53">
        <w:rPr>
          <w:rFonts w:ascii="Liberation Serif" w:eastAsia="Calibri" w:hAnsi="Liberation Serif" w:cs="Liberation Serif"/>
          <w:sz w:val="24"/>
          <w:szCs w:val="24"/>
        </w:rPr>
        <w:br/>
      </w:r>
      <w:r w:rsidR="00A06065">
        <w:rPr>
          <w:rFonts w:ascii="Liberation Serif" w:eastAsia="Calibri" w:hAnsi="Liberation Serif" w:cs="Liberation Serif"/>
          <w:sz w:val="24"/>
          <w:szCs w:val="24"/>
        </w:rPr>
        <w:t xml:space="preserve">на официальном </w:t>
      </w:r>
      <w:r w:rsidR="00A06065" w:rsidRPr="0063663F">
        <w:rPr>
          <w:rFonts w:ascii="Liberation Serif" w:eastAsia="Calibri" w:hAnsi="Liberation Serif" w:cs="Liberation Serif"/>
          <w:sz w:val="24"/>
          <w:szCs w:val="24"/>
        </w:rPr>
        <w:t>сайте</w:t>
      </w:r>
      <w:r w:rsidR="00A06065" w:rsidRPr="0063663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63663F" w:rsidRPr="0063663F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Администрвции ЗАТО п. Солнечный</w:t>
      </w:r>
      <w:r w:rsidR="006E4487" w:rsidRPr="0063663F">
        <w:rPr>
          <w:rFonts w:ascii="Liberation Serif" w:eastAsia="Calibri" w:hAnsi="Liberation Serif" w:cs="Liberation Serif"/>
          <w:sz w:val="18"/>
          <w:szCs w:val="18"/>
        </w:rPr>
        <w:t>;</w:t>
      </w:r>
    </w:p>
    <w:p w:rsidR="00A06065" w:rsidRPr="0063663F" w:rsidRDefault="00A06065" w:rsidP="00A06065">
      <w:pPr>
        <w:autoSpaceDE w:val="0"/>
        <w:autoSpaceDN w:val="0"/>
        <w:adjustRightInd w:val="0"/>
        <w:ind w:right="-1"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</w:rPr>
        <w:t xml:space="preserve">– 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 xml:space="preserve">отказывать в предоставлении </w:t>
      </w:r>
      <w:r>
        <w:rPr>
          <w:rFonts w:ascii="Liberation Serif" w:eastAsia="Calibri" w:hAnsi="Liberation Serif" w:cs="Liberation Serif"/>
          <w:sz w:val="24"/>
          <w:szCs w:val="24"/>
        </w:rPr>
        <w:t>муниципальной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 xml:space="preserve"> услуги в случае, если запрос и документы, необходимые для предоставления </w:t>
      </w:r>
      <w:r>
        <w:rPr>
          <w:rFonts w:ascii="Liberation Serif" w:eastAsia="Calibri" w:hAnsi="Liberation Serif" w:cs="Liberation Serif"/>
          <w:sz w:val="24"/>
          <w:szCs w:val="24"/>
        </w:rPr>
        <w:t>муниципальной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 xml:space="preserve"> услуги, поданы в соответствии с информацией о сроках и порядке предоставления </w:t>
      </w:r>
      <w:r w:rsidR="006B7AFF">
        <w:rPr>
          <w:rFonts w:ascii="Liberation Serif" w:eastAsia="Calibri" w:hAnsi="Liberation Serif" w:cs="Liberation Serif"/>
          <w:sz w:val="24"/>
          <w:szCs w:val="24"/>
        </w:rPr>
        <w:t>муниципальной</w:t>
      </w:r>
      <w:r w:rsidR="006E4487" w:rsidRPr="000E2777">
        <w:rPr>
          <w:rFonts w:ascii="Liberation Serif" w:eastAsia="Calibri" w:hAnsi="Liberation Serif" w:cs="Liberation Serif"/>
          <w:sz w:val="24"/>
          <w:szCs w:val="24"/>
        </w:rPr>
        <w:t xml:space="preserve"> услуги, опубликованной на Едином портале либо на официальном сайте</w:t>
      </w:r>
      <w:r w:rsidR="0063663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63663F" w:rsidRPr="0063663F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Администрвции ЗАТО п. Солнечный</w:t>
      </w:r>
      <w:r w:rsidRPr="0063663F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6E4487" w:rsidRPr="00437C9C" w:rsidRDefault="006E4487" w:rsidP="00AE18DE">
      <w:pPr>
        <w:widowControl w:val="0"/>
        <w:autoSpaceDE w:val="0"/>
        <w:autoSpaceDN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6E4487" w:rsidRPr="00437C9C" w:rsidRDefault="006E4487" w:rsidP="006E448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437C9C">
        <w:rPr>
          <w:rFonts w:ascii="Liberation Serif" w:eastAsia="Calibri" w:hAnsi="Liberation Serif" w:cs="Liberation Serif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E4487" w:rsidRPr="00437C9C" w:rsidRDefault="006E4487" w:rsidP="006E448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6E4487" w:rsidRPr="00437C9C" w:rsidRDefault="00692ED9" w:rsidP="006E448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31</w:t>
      </w:r>
      <w:r w:rsidR="006E4487" w:rsidRPr="00437C9C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. Оснований для отказа в </w:t>
      </w:r>
      <w:r w:rsidR="00CC0F6F" w:rsidRPr="00437C9C">
        <w:rPr>
          <w:rFonts w:ascii="Liberation Serif" w:eastAsia="Calibri" w:hAnsi="Liberation Serif" w:cs="Liberation Serif"/>
          <w:sz w:val="24"/>
          <w:szCs w:val="24"/>
          <w:lang w:eastAsia="ru-RU"/>
        </w:rPr>
        <w:t>приеме и регистрации запросов</w:t>
      </w:r>
      <w:r w:rsidR="006E4487" w:rsidRPr="00437C9C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от заявителей</w:t>
      </w:r>
      <w:r w:rsidR="006E4487" w:rsidRPr="00437C9C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о предоставлении муниципальной услуги законодательством Российской Федерации</w:t>
      </w:r>
      <w:r w:rsidR="006E4487" w:rsidRPr="00437C9C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не предусмотрено.</w:t>
      </w:r>
    </w:p>
    <w:p w:rsidR="006E4487" w:rsidRPr="00437C9C" w:rsidRDefault="006E4487" w:rsidP="00AE18DE">
      <w:pPr>
        <w:widowControl w:val="0"/>
        <w:autoSpaceDE w:val="0"/>
        <w:autoSpaceDN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974BD7" w:rsidRPr="00437C9C" w:rsidRDefault="00974BD7" w:rsidP="00974BD7">
      <w:pPr>
        <w:autoSpaceDE w:val="0"/>
        <w:autoSpaceDN w:val="0"/>
        <w:adjustRightInd w:val="0"/>
        <w:ind w:right="-711"/>
        <w:jc w:val="center"/>
        <w:outlineLvl w:val="1"/>
        <w:rPr>
          <w:rFonts w:ascii="Liberation Serif" w:eastAsia="Calibri" w:hAnsi="Liberation Serif" w:cs="Liberation Serif"/>
          <w:b/>
          <w:sz w:val="24"/>
          <w:szCs w:val="24"/>
        </w:rPr>
      </w:pPr>
      <w:bookmarkStart w:id="17" w:name="P125"/>
      <w:bookmarkEnd w:id="17"/>
      <w:r w:rsidRPr="00437C9C">
        <w:rPr>
          <w:rFonts w:ascii="Liberation Serif" w:eastAsia="Calibri" w:hAnsi="Liberation Serif" w:cs="Liberation Serif"/>
          <w:b/>
          <w:sz w:val="24"/>
          <w:szCs w:val="24"/>
        </w:rPr>
        <w:t>Исчерпывающий перечень оснований для приостановления</w:t>
      </w:r>
    </w:p>
    <w:p w:rsidR="00974BD7" w:rsidRPr="00437C9C" w:rsidRDefault="00974BD7" w:rsidP="00974BD7">
      <w:pPr>
        <w:autoSpaceDE w:val="0"/>
        <w:autoSpaceDN w:val="0"/>
        <w:adjustRightInd w:val="0"/>
        <w:ind w:right="-711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437C9C">
        <w:rPr>
          <w:rFonts w:ascii="Liberation Serif" w:eastAsia="Calibri" w:hAnsi="Liberation Serif" w:cs="Liberation Serif"/>
          <w:b/>
          <w:sz w:val="24"/>
          <w:szCs w:val="24"/>
        </w:rPr>
        <w:t xml:space="preserve">или отказа в </w:t>
      </w:r>
      <w:r w:rsidR="00681FDA" w:rsidRPr="00437C9C">
        <w:rPr>
          <w:rFonts w:ascii="Liberation Serif" w:eastAsia="Calibri" w:hAnsi="Liberation Serif" w:cs="Liberation Serif"/>
          <w:b/>
          <w:sz w:val="24"/>
          <w:szCs w:val="24"/>
        </w:rPr>
        <w:t xml:space="preserve">предоставлении </w:t>
      </w:r>
      <w:r w:rsidR="004C0616" w:rsidRPr="00437C9C">
        <w:rPr>
          <w:rFonts w:ascii="Liberation Serif" w:eastAsia="Calibri" w:hAnsi="Liberation Serif" w:cs="Liberation Serif"/>
          <w:b/>
          <w:sz w:val="24"/>
          <w:szCs w:val="24"/>
        </w:rPr>
        <w:t xml:space="preserve">муниципальной </w:t>
      </w:r>
      <w:r w:rsidR="00681FDA" w:rsidRPr="00437C9C">
        <w:rPr>
          <w:rFonts w:ascii="Liberation Serif" w:eastAsia="Calibri" w:hAnsi="Liberation Serif" w:cs="Liberation Serif"/>
          <w:b/>
          <w:sz w:val="24"/>
          <w:szCs w:val="24"/>
        </w:rPr>
        <w:t>услуги</w:t>
      </w:r>
    </w:p>
    <w:p w:rsidR="00974BD7" w:rsidRPr="00437C9C" w:rsidRDefault="00974BD7" w:rsidP="00681FDA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  <w:sz w:val="24"/>
          <w:szCs w:val="24"/>
        </w:rPr>
      </w:pPr>
    </w:p>
    <w:p w:rsidR="00AF2D48" w:rsidRDefault="00692ED9" w:rsidP="00681FDA">
      <w:pPr>
        <w:autoSpaceDE w:val="0"/>
        <w:autoSpaceDN w:val="0"/>
        <w:adjustRightInd w:val="0"/>
        <w:ind w:right="-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32</w:t>
      </w:r>
      <w:r w:rsidR="00974BD7" w:rsidRPr="003E6A71">
        <w:rPr>
          <w:rFonts w:ascii="Liberation Serif" w:eastAsia="Calibri" w:hAnsi="Liberation Serif" w:cs="Liberation Serif"/>
          <w:sz w:val="24"/>
          <w:szCs w:val="24"/>
        </w:rPr>
        <w:t>.</w:t>
      </w:r>
      <w:r w:rsidR="00974BD7" w:rsidRPr="003E6A71">
        <w:rPr>
          <w:rFonts w:ascii="Liberation Serif" w:hAnsi="Liberation Serif" w:cs="Liberation Serif"/>
          <w:sz w:val="24"/>
          <w:szCs w:val="24"/>
        </w:rPr>
        <w:t xml:space="preserve"> </w:t>
      </w:r>
      <w:r w:rsidR="00AF2D48" w:rsidRPr="00AF2D48">
        <w:rPr>
          <w:rFonts w:ascii="Liberation Serif" w:hAnsi="Liberation Serif" w:cs="Liberation Serif"/>
          <w:sz w:val="24"/>
          <w:szCs w:val="24"/>
        </w:rPr>
        <w:t>Основанием для отказа в выдаче сведений</w:t>
      </w:r>
      <w:r w:rsidR="00AF2D48">
        <w:rPr>
          <w:rFonts w:ascii="Liberation Serif" w:hAnsi="Liberation Serif" w:cs="Liberation Serif"/>
          <w:sz w:val="24"/>
          <w:szCs w:val="24"/>
        </w:rPr>
        <w:t>, документов, материалов</w:t>
      </w:r>
      <w:r w:rsidR="00626479">
        <w:rPr>
          <w:rFonts w:ascii="Liberation Serif" w:hAnsi="Liberation Serif" w:cs="Liberation Serif"/>
          <w:sz w:val="24"/>
          <w:szCs w:val="24"/>
        </w:rPr>
        <w:br/>
      </w:r>
      <w:r w:rsidR="00AF2D48" w:rsidRPr="00AF2D48">
        <w:rPr>
          <w:rFonts w:ascii="Liberation Serif" w:hAnsi="Liberation Serif" w:cs="Liberation Serif"/>
          <w:sz w:val="24"/>
          <w:szCs w:val="24"/>
        </w:rPr>
        <w:t xml:space="preserve">из информационной системы </w:t>
      </w:r>
      <w:r w:rsidR="00AF2D48">
        <w:rPr>
          <w:rFonts w:ascii="Liberation Serif" w:hAnsi="Liberation Serif" w:cs="Liberation Serif"/>
          <w:sz w:val="24"/>
          <w:szCs w:val="24"/>
        </w:rPr>
        <w:t xml:space="preserve">обеспечения градостроительной деятельности </w:t>
      </w:r>
      <w:r w:rsidR="00AF2D48" w:rsidRPr="00AF2D48">
        <w:rPr>
          <w:rFonts w:ascii="Liberation Serif" w:hAnsi="Liberation Serif" w:cs="Liberation Serif"/>
          <w:sz w:val="24"/>
          <w:szCs w:val="24"/>
        </w:rPr>
        <w:t>является:</w:t>
      </w:r>
    </w:p>
    <w:p w:rsidR="0075474B" w:rsidRDefault="00D970D6" w:rsidP="00AF2D48">
      <w:pPr>
        <w:autoSpaceDE w:val="0"/>
        <w:autoSpaceDN w:val="0"/>
        <w:adjustRightInd w:val="0"/>
        <w:ind w:right="-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1</w:t>
      </w:r>
      <w:r w:rsidR="00AF2D48" w:rsidRPr="00AF2D48">
        <w:rPr>
          <w:rFonts w:ascii="Liberation Serif" w:hAnsi="Liberation Serif" w:cs="Liberation Serif"/>
          <w:sz w:val="24"/>
          <w:szCs w:val="24"/>
        </w:rPr>
        <w:t xml:space="preserve">) </w:t>
      </w:r>
      <w:r w:rsidR="00CC0F6F">
        <w:rPr>
          <w:rFonts w:ascii="Liberation Serif" w:hAnsi="Liberation Serif" w:cs="Liberation Serif"/>
          <w:sz w:val="24"/>
          <w:szCs w:val="24"/>
        </w:rPr>
        <w:t>запрос</w:t>
      </w:r>
      <w:r w:rsidR="00AF2D48" w:rsidRPr="00AF2D48">
        <w:rPr>
          <w:rFonts w:ascii="Liberation Serif" w:hAnsi="Liberation Serif" w:cs="Liberation Serif"/>
          <w:sz w:val="24"/>
          <w:szCs w:val="24"/>
        </w:rPr>
        <w:t xml:space="preserve">, межведомственный запрос не содержит </w:t>
      </w:r>
      <w:r w:rsidR="0075474B">
        <w:rPr>
          <w:rFonts w:ascii="Liberation Serif" w:hAnsi="Liberation Serif" w:cs="Liberation Serif"/>
          <w:sz w:val="24"/>
          <w:szCs w:val="24"/>
        </w:rPr>
        <w:t>следующей информации:</w:t>
      </w:r>
    </w:p>
    <w:p w:rsidR="00D852CF" w:rsidRDefault="0075474B" w:rsidP="00AF2D48">
      <w:pPr>
        <w:autoSpaceDE w:val="0"/>
        <w:autoSpaceDN w:val="0"/>
        <w:adjustRightInd w:val="0"/>
        <w:ind w:right="-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 реквизиты</w:t>
      </w:r>
      <w:r w:rsidR="00D852CF">
        <w:rPr>
          <w:rFonts w:ascii="Liberation Serif" w:hAnsi="Liberation Serif" w:cs="Liberation Serif"/>
          <w:sz w:val="24"/>
          <w:szCs w:val="24"/>
        </w:rPr>
        <w:t xml:space="preserve"> </w:t>
      </w:r>
      <w:r w:rsidR="00D852CF" w:rsidRPr="00D852CF">
        <w:rPr>
          <w:rFonts w:ascii="Liberation Serif" w:hAnsi="Liberation Serif" w:cs="Liberation Serif"/>
          <w:sz w:val="24"/>
          <w:szCs w:val="24"/>
        </w:rPr>
        <w:t>необходимых сведений, документов, материалов и (или) кадастровый номер (номера) земельного участка (участков), и (или) адрес (адреса) объектов недвижимости, и (или) сведения о границах территории, в отношении которой запрашиваются сведения, документы, материалы, которые 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</w:t>
      </w:r>
      <w:r w:rsidR="00D852CF">
        <w:rPr>
          <w:rFonts w:ascii="Liberation Serif" w:hAnsi="Liberation Serif" w:cs="Liberation Serif"/>
          <w:sz w:val="24"/>
          <w:szCs w:val="24"/>
        </w:rPr>
        <w:t>ственного реестра недвижимости.</w:t>
      </w:r>
    </w:p>
    <w:p w:rsidR="0075474B" w:rsidRPr="00D852CF" w:rsidRDefault="00D852CF" w:rsidP="00AF2D48">
      <w:pPr>
        <w:autoSpaceDE w:val="0"/>
        <w:autoSpaceDN w:val="0"/>
        <w:adjustRightInd w:val="0"/>
        <w:ind w:right="-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- в </w:t>
      </w:r>
      <w:r w:rsidRPr="00D852CF">
        <w:rPr>
          <w:rFonts w:ascii="Liberation Serif" w:hAnsi="Liberation Serif" w:cs="Liberation Serif"/>
          <w:sz w:val="24"/>
          <w:szCs w:val="24"/>
        </w:rPr>
        <w:t>случае направления запроса в бумажной форме пользователь указывает адрес электронной почты, на который орган местного самоуп</w:t>
      </w:r>
      <w:r w:rsidR="00CE1C53">
        <w:rPr>
          <w:rFonts w:ascii="Liberation Serif" w:hAnsi="Liberation Serif" w:cs="Liberation Serif"/>
          <w:sz w:val="24"/>
          <w:szCs w:val="24"/>
        </w:rPr>
        <w:t>равления направляет уведомление</w:t>
      </w:r>
      <w:r w:rsidR="00CE1C53">
        <w:rPr>
          <w:rFonts w:ascii="Liberation Serif" w:hAnsi="Liberation Serif" w:cs="Liberation Serif"/>
          <w:sz w:val="24"/>
          <w:szCs w:val="24"/>
        </w:rPr>
        <w:br/>
      </w:r>
      <w:r w:rsidRPr="00D852CF">
        <w:rPr>
          <w:rFonts w:ascii="Liberation Serif" w:hAnsi="Liberation Serif" w:cs="Liberation Serif"/>
          <w:sz w:val="24"/>
          <w:szCs w:val="24"/>
        </w:rPr>
        <w:t>об оплате предоставления сведений, документов, материалов.</w:t>
      </w:r>
    </w:p>
    <w:p w:rsidR="00AF2D48" w:rsidRPr="00437C9C" w:rsidRDefault="00D970D6" w:rsidP="00AF2D48">
      <w:pPr>
        <w:autoSpaceDE w:val="0"/>
        <w:autoSpaceDN w:val="0"/>
        <w:adjustRightInd w:val="0"/>
        <w:ind w:right="-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2</w:t>
      </w:r>
      <w:r w:rsidR="00AF2D48" w:rsidRPr="00437C9C">
        <w:rPr>
          <w:rFonts w:ascii="Liberation Serif" w:hAnsi="Liberation Serif" w:cs="Liberation Serif"/>
          <w:sz w:val="24"/>
          <w:szCs w:val="24"/>
        </w:rPr>
        <w:t>)</w:t>
      </w:r>
      <w:r w:rsidR="00D852CF" w:rsidRPr="00437C9C">
        <w:rPr>
          <w:rFonts w:ascii="Liberation Serif" w:hAnsi="Liberation Serif" w:cs="Liberation Serif"/>
          <w:sz w:val="24"/>
          <w:szCs w:val="24"/>
        </w:rPr>
        <w:t xml:space="preserve"> запрос не отвечает следующим требованиям</w:t>
      </w:r>
      <w:r w:rsidR="00437C9C" w:rsidRPr="00437C9C">
        <w:rPr>
          <w:rFonts w:ascii="Liberation Serif" w:hAnsi="Liberation Serif" w:cs="Liberation Serif"/>
          <w:sz w:val="24"/>
          <w:szCs w:val="24"/>
        </w:rPr>
        <w:t xml:space="preserve"> пункта 25 настоящего регламента</w:t>
      </w:r>
      <w:r w:rsidR="00D852CF" w:rsidRPr="00437C9C">
        <w:rPr>
          <w:rFonts w:ascii="Liberation Serif" w:hAnsi="Liberation Serif" w:cs="Liberation Serif"/>
          <w:sz w:val="24"/>
          <w:szCs w:val="24"/>
        </w:rPr>
        <w:t>:</w:t>
      </w:r>
    </w:p>
    <w:p w:rsidR="00AF2D48" w:rsidRPr="00AF2D48" w:rsidRDefault="00D970D6" w:rsidP="00AF2D48">
      <w:pPr>
        <w:autoSpaceDE w:val="0"/>
        <w:autoSpaceDN w:val="0"/>
        <w:adjustRightInd w:val="0"/>
        <w:ind w:right="-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AF2D48" w:rsidRPr="00266125">
        <w:rPr>
          <w:rFonts w:ascii="Liberation Serif" w:hAnsi="Liberation Serif" w:cs="Liberation Serif"/>
          <w:sz w:val="24"/>
          <w:szCs w:val="24"/>
        </w:rPr>
        <w:t xml:space="preserve">) запрос осуществляется в отношении сведений, </w:t>
      </w:r>
      <w:r w:rsidR="00CE1C53">
        <w:rPr>
          <w:rFonts w:ascii="Liberation Serif" w:hAnsi="Liberation Serif" w:cs="Liberation Serif"/>
          <w:sz w:val="24"/>
          <w:szCs w:val="24"/>
        </w:rPr>
        <w:t>документов, материалов, которые</w:t>
      </w:r>
      <w:r w:rsidR="00CE1C53">
        <w:rPr>
          <w:rFonts w:ascii="Liberation Serif" w:hAnsi="Liberation Serif" w:cs="Liberation Serif"/>
          <w:sz w:val="24"/>
          <w:szCs w:val="24"/>
        </w:rPr>
        <w:br/>
      </w:r>
      <w:r w:rsidR="00AF2D48" w:rsidRPr="00266125">
        <w:rPr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AF2D48" w:rsidRPr="00AF2D48">
        <w:rPr>
          <w:rFonts w:ascii="Liberation Serif" w:hAnsi="Liberation Serif" w:cs="Liberation Serif"/>
          <w:sz w:val="24"/>
          <w:szCs w:val="24"/>
        </w:rPr>
        <w:t>с законодательством Российской Федера</w:t>
      </w:r>
      <w:r w:rsidR="00CE1C53">
        <w:rPr>
          <w:rFonts w:ascii="Liberation Serif" w:hAnsi="Liberation Serif" w:cs="Liberation Serif"/>
          <w:sz w:val="24"/>
          <w:szCs w:val="24"/>
        </w:rPr>
        <w:t>ции содержат информацию, доступ</w:t>
      </w:r>
      <w:r w:rsidR="00CE1C53">
        <w:rPr>
          <w:rFonts w:ascii="Liberation Serif" w:hAnsi="Liberation Serif" w:cs="Liberation Serif"/>
          <w:sz w:val="24"/>
          <w:szCs w:val="24"/>
        </w:rPr>
        <w:br/>
      </w:r>
      <w:r w:rsidR="00AF2D48" w:rsidRPr="00AF2D48">
        <w:rPr>
          <w:rFonts w:ascii="Liberation Serif" w:hAnsi="Liberation Serif" w:cs="Liberation Serif"/>
          <w:sz w:val="24"/>
          <w:szCs w:val="24"/>
        </w:rPr>
        <w:t>к которой ограничен и пользователь не имеет права доступа к ней;</w:t>
      </w:r>
    </w:p>
    <w:p w:rsidR="00AF2D48" w:rsidRPr="00AF2D48" w:rsidRDefault="00D970D6" w:rsidP="00AF2D48">
      <w:pPr>
        <w:autoSpaceDE w:val="0"/>
        <w:autoSpaceDN w:val="0"/>
        <w:adjustRightInd w:val="0"/>
        <w:ind w:right="-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4</w:t>
      </w:r>
      <w:r w:rsidR="00AF2D48" w:rsidRPr="00AF2D48">
        <w:rPr>
          <w:rFonts w:ascii="Liberation Serif" w:hAnsi="Liberation Serif" w:cs="Liberation Serif"/>
          <w:sz w:val="24"/>
          <w:szCs w:val="24"/>
        </w:rPr>
        <w:t>) по истечении 7 рабочих дней со дня направления пользователю уведомления об оплате предоставления сведений, документов, материалов информация об осуществлении пользователем оплаты предоставления сведений, документов, материалов у органа местного самоуправления отсутствует или оплата предоставления сведений, документов, материалов осуществлена не в полном объеме;</w:t>
      </w:r>
    </w:p>
    <w:p w:rsidR="00AF2D48" w:rsidRDefault="00D970D6" w:rsidP="00AF2D48">
      <w:pPr>
        <w:autoSpaceDE w:val="0"/>
        <w:autoSpaceDN w:val="0"/>
        <w:adjustRightInd w:val="0"/>
        <w:ind w:right="-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AF2D48" w:rsidRPr="00AF2D48">
        <w:rPr>
          <w:rFonts w:ascii="Liberation Serif" w:hAnsi="Liberation Serif" w:cs="Liberation Serif"/>
          <w:sz w:val="24"/>
          <w:szCs w:val="24"/>
        </w:rPr>
        <w:t>) запрашиваемые сведения, документы, материалы отсутствуют в информационной системе на дату рассмотрения з</w:t>
      </w:r>
      <w:r w:rsidR="00E77183">
        <w:rPr>
          <w:rFonts w:ascii="Liberation Serif" w:hAnsi="Liberation Serif" w:cs="Liberation Serif"/>
          <w:sz w:val="24"/>
          <w:szCs w:val="24"/>
        </w:rPr>
        <w:t>апроса</w:t>
      </w:r>
      <w:r w:rsidR="00AF2D48" w:rsidRPr="00AF2D48">
        <w:rPr>
          <w:rFonts w:ascii="Liberation Serif" w:hAnsi="Liberation Serif" w:cs="Liberation Serif"/>
          <w:sz w:val="24"/>
          <w:szCs w:val="24"/>
        </w:rPr>
        <w:t>, межведомственного запроса.</w:t>
      </w:r>
    </w:p>
    <w:p w:rsidR="00974BD7" w:rsidRDefault="00692ED9" w:rsidP="00681FDA">
      <w:pPr>
        <w:autoSpaceDE w:val="0"/>
        <w:autoSpaceDN w:val="0"/>
        <w:adjustRightInd w:val="0"/>
        <w:ind w:right="-1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lastRenderedPageBreak/>
        <w:t>3</w:t>
      </w:r>
      <w:r w:rsidR="00AF2D48">
        <w:rPr>
          <w:rFonts w:ascii="Liberation Serif" w:hAnsi="Liberation Serif" w:cs="Liberation Serif"/>
          <w:sz w:val="24"/>
          <w:szCs w:val="24"/>
        </w:rPr>
        <w:t xml:space="preserve">3. </w:t>
      </w:r>
      <w:r w:rsidR="003E6A71" w:rsidRPr="003E6A71">
        <w:rPr>
          <w:rFonts w:ascii="Liberation Serif" w:hAnsi="Liberation Serif" w:cs="Liberation Serif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AF2D48" w:rsidRPr="003E6A71" w:rsidRDefault="00AF2D48" w:rsidP="00681FDA">
      <w:pPr>
        <w:autoSpaceDE w:val="0"/>
        <w:autoSpaceDN w:val="0"/>
        <w:adjustRightInd w:val="0"/>
        <w:ind w:right="-1"/>
        <w:rPr>
          <w:rFonts w:ascii="Liberation Serif" w:hAnsi="Liberation Serif" w:cs="Liberation Serif"/>
          <w:sz w:val="24"/>
          <w:szCs w:val="24"/>
        </w:rPr>
      </w:pPr>
    </w:p>
    <w:p w:rsidR="00974BD7" w:rsidRPr="00B76F7E" w:rsidRDefault="00974BD7" w:rsidP="00974BD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bookmarkStart w:id="18" w:name="_Toc441945435"/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Перечень услуг, необходимых и обязательных для предоставления муниципальной услуги</w:t>
      </w:r>
      <w:bookmarkEnd w:id="18"/>
    </w:p>
    <w:p w:rsidR="00974BD7" w:rsidRPr="00B76F7E" w:rsidRDefault="00974BD7" w:rsidP="00974BD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</w:p>
    <w:p w:rsidR="00974BD7" w:rsidRPr="00B76F7E" w:rsidRDefault="00692ED9" w:rsidP="00974BD7">
      <w:pPr>
        <w:widowControl w:val="0"/>
        <w:tabs>
          <w:tab w:val="left" w:pos="9781"/>
        </w:tabs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34</w:t>
      </w:r>
      <w:r w:rsidR="00974BD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</w:t>
      </w:r>
      <w:r w:rsidR="00974BD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974BD7" w:rsidRPr="00B76F7E" w:rsidRDefault="00974BD7" w:rsidP="00974BD7">
      <w:pPr>
        <w:pStyle w:val="formattext"/>
        <w:spacing w:before="0" w:beforeAutospacing="0" w:after="0" w:afterAutospacing="0"/>
        <w:ind w:right="-711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57C27" w:rsidRPr="004031A4" w:rsidRDefault="00257C27" w:rsidP="00257C2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240" w:line="216" w:lineRule="auto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4031A4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Порядок, размер и основания взимания платы, взимаемой за предоставление муниципальной услуги</w:t>
      </w:r>
    </w:p>
    <w:p w:rsidR="005763F7" w:rsidRDefault="00692ED9" w:rsidP="005763F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textAlignment w:val="baseline"/>
        <w:outlineLvl w:val="3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0"/>
          <w:lang w:eastAsia="ru-RU"/>
        </w:rPr>
        <w:t>35</w:t>
      </w:r>
      <w:r w:rsidR="00257C27" w:rsidRPr="00B76F7E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. </w:t>
      </w:r>
      <w:r w:rsidR="005763F7" w:rsidRPr="005763F7">
        <w:rPr>
          <w:rFonts w:ascii="Liberation Serif" w:eastAsia="Times New Roman" w:hAnsi="Liberation Serif" w:cs="Liberation Serif"/>
          <w:sz w:val="24"/>
          <w:szCs w:val="20"/>
          <w:lang w:eastAsia="ru-RU"/>
        </w:rPr>
        <w:t>За предоставление сведений, документов, материалов за исключением случаев, когда федеральными законами установлено, что указанные в запросе сведения, документы, материалы предоставляются без взимания платы, с физических и ю</w:t>
      </w:r>
      <w:r w:rsidR="004031A4">
        <w:rPr>
          <w:rFonts w:ascii="Liberation Serif" w:eastAsia="Times New Roman" w:hAnsi="Liberation Serif" w:cs="Liberation Serif"/>
          <w:sz w:val="24"/>
          <w:szCs w:val="20"/>
          <w:lang w:eastAsia="ru-RU"/>
        </w:rPr>
        <w:t>ридических лиц взимается плата:</w:t>
      </w:r>
    </w:p>
    <w:p w:rsidR="00565A4A" w:rsidRPr="004031A4" w:rsidRDefault="00565A4A" w:rsidP="00565A4A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textAlignment w:val="baseline"/>
        <w:outlineLvl w:val="3"/>
        <w:rPr>
          <w:rFonts w:ascii="Liberation Serif" w:hAnsi="Liberation Serif"/>
          <w:sz w:val="24"/>
          <w:szCs w:val="24"/>
        </w:rPr>
      </w:pPr>
      <w:r w:rsidRPr="004031A4">
        <w:rPr>
          <w:rFonts w:ascii="Liberation Serif" w:hAnsi="Liberation Serif" w:cs="Liberation Serif"/>
          <w:sz w:val="24"/>
          <w:szCs w:val="24"/>
        </w:rPr>
        <w:t>–</w:t>
      </w:r>
      <w:r w:rsidRPr="004031A4">
        <w:rPr>
          <w:rFonts w:ascii="Liberation Serif" w:hAnsi="Liberation Serif"/>
          <w:sz w:val="24"/>
          <w:szCs w:val="24"/>
        </w:rPr>
        <w:t xml:space="preserve"> </w:t>
      </w:r>
      <w:r w:rsidR="004031A4">
        <w:rPr>
          <w:rFonts w:ascii="Liberation Serif" w:hAnsi="Liberation Serif"/>
          <w:sz w:val="24"/>
          <w:szCs w:val="24"/>
        </w:rPr>
        <w:t>п</w:t>
      </w:r>
      <w:r w:rsidRPr="004031A4">
        <w:rPr>
          <w:rFonts w:ascii="Liberation Serif" w:hAnsi="Liberation Serif"/>
          <w:sz w:val="24"/>
          <w:szCs w:val="24"/>
        </w:rPr>
        <w:t>орядок расчета стоимости предоставления св</w:t>
      </w:r>
      <w:r w:rsidR="004031A4">
        <w:rPr>
          <w:rFonts w:ascii="Liberation Serif" w:hAnsi="Liberation Serif"/>
          <w:sz w:val="24"/>
          <w:szCs w:val="24"/>
        </w:rPr>
        <w:t>едений из государственной ИСОГД</w:t>
      </w:r>
      <w:r w:rsidR="004031A4">
        <w:rPr>
          <w:rFonts w:ascii="Liberation Serif" w:hAnsi="Liberation Serif"/>
          <w:sz w:val="24"/>
          <w:szCs w:val="24"/>
        </w:rPr>
        <w:br/>
      </w:r>
      <w:r w:rsidRPr="004031A4">
        <w:rPr>
          <w:rFonts w:ascii="Liberation Serif" w:hAnsi="Liberation Serif"/>
          <w:sz w:val="24"/>
          <w:szCs w:val="24"/>
        </w:rPr>
        <w:t>в</w:t>
      </w:r>
      <w:r w:rsidR="008A3BBF">
        <w:rPr>
          <w:rFonts w:ascii="Liberation Serif" w:hAnsi="Liberation Serif"/>
          <w:sz w:val="24"/>
          <w:szCs w:val="24"/>
        </w:rPr>
        <w:t xml:space="preserve"> электронной форме (Приложение 4</w:t>
      </w:r>
      <w:r w:rsidRPr="004031A4">
        <w:rPr>
          <w:rFonts w:ascii="Liberation Serif" w:hAnsi="Liberation Serif"/>
          <w:sz w:val="24"/>
          <w:szCs w:val="24"/>
        </w:rPr>
        <w:t>);</w:t>
      </w:r>
    </w:p>
    <w:p w:rsidR="00565A4A" w:rsidRPr="004031A4" w:rsidRDefault="00565A4A" w:rsidP="00565A4A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textAlignment w:val="baseline"/>
        <w:outlineLvl w:val="3"/>
        <w:rPr>
          <w:rFonts w:ascii="Liberation Serif" w:hAnsi="Liberation Serif"/>
          <w:sz w:val="24"/>
          <w:szCs w:val="24"/>
        </w:rPr>
      </w:pPr>
      <w:r w:rsidRPr="004031A4">
        <w:rPr>
          <w:rFonts w:ascii="Liberation Serif" w:hAnsi="Liberation Serif" w:cs="Liberation Serif"/>
          <w:sz w:val="24"/>
          <w:szCs w:val="24"/>
        </w:rPr>
        <w:t xml:space="preserve">– </w:t>
      </w:r>
      <w:r w:rsidR="004031A4">
        <w:rPr>
          <w:rFonts w:ascii="Liberation Serif" w:hAnsi="Liberation Serif"/>
          <w:sz w:val="24"/>
          <w:szCs w:val="24"/>
        </w:rPr>
        <w:t>п</w:t>
      </w:r>
      <w:r w:rsidRPr="004031A4">
        <w:rPr>
          <w:rFonts w:ascii="Liberation Serif" w:hAnsi="Liberation Serif"/>
          <w:sz w:val="24"/>
          <w:szCs w:val="24"/>
        </w:rPr>
        <w:t>орядок расчета стоимости предоставления св</w:t>
      </w:r>
      <w:r w:rsidR="004031A4">
        <w:rPr>
          <w:rFonts w:ascii="Liberation Serif" w:hAnsi="Liberation Serif"/>
          <w:sz w:val="24"/>
          <w:szCs w:val="24"/>
        </w:rPr>
        <w:t>едений из государственной ИСОГД</w:t>
      </w:r>
      <w:r w:rsidR="004031A4">
        <w:rPr>
          <w:rFonts w:ascii="Liberation Serif" w:hAnsi="Liberation Serif"/>
          <w:sz w:val="24"/>
          <w:szCs w:val="24"/>
        </w:rPr>
        <w:br/>
      </w:r>
      <w:r w:rsidR="008A3BBF">
        <w:rPr>
          <w:rFonts w:ascii="Liberation Serif" w:hAnsi="Liberation Serif"/>
          <w:sz w:val="24"/>
          <w:szCs w:val="24"/>
        </w:rPr>
        <w:t>в бумажной форме (Приложение 5</w:t>
      </w:r>
      <w:r w:rsidRPr="004031A4">
        <w:rPr>
          <w:rFonts w:ascii="Liberation Serif" w:hAnsi="Liberation Serif"/>
          <w:sz w:val="24"/>
          <w:szCs w:val="24"/>
        </w:rPr>
        <w:t>);</w:t>
      </w:r>
    </w:p>
    <w:p w:rsidR="005763F7" w:rsidRPr="005763F7" w:rsidRDefault="00692ED9" w:rsidP="005763F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textAlignment w:val="baseline"/>
        <w:outlineLvl w:val="3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0"/>
          <w:lang w:eastAsia="ru-RU"/>
        </w:rPr>
        <w:t>36</w:t>
      </w:r>
      <w:r w:rsidR="005763F7" w:rsidRPr="005763F7">
        <w:rPr>
          <w:rFonts w:ascii="Liberation Serif" w:eastAsia="Times New Roman" w:hAnsi="Liberation Serif" w:cs="Liberation Serif"/>
          <w:sz w:val="24"/>
          <w:szCs w:val="20"/>
          <w:lang w:eastAsia="ru-RU"/>
        </w:rPr>
        <w:t>. В случае если материалы предоставляются в бумажном формате, отличном от формата A4, стоимость рассчитывается исходя из количества полных или неполных листов формата A4, необходимых для размещения указанного материала.</w:t>
      </w:r>
    </w:p>
    <w:p w:rsidR="005763F7" w:rsidRPr="005763F7" w:rsidRDefault="00692ED9" w:rsidP="005763F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textAlignment w:val="baseline"/>
        <w:outlineLvl w:val="3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0"/>
          <w:lang w:eastAsia="ru-RU"/>
        </w:rPr>
        <w:t>37</w:t>
      </w:r>
      <w:r w:rsidR="005763F7" w:rsidRPr="005763F7">
        <w:rPr>
          <w:rFonts w:ascii="Liberation Serif" w:eastAsia="Times New Roman" w:hAnsi="Liberation Serif" w:cs="Liberation Serif"/>
          <w:sz w:val="24"/>
          <w:szCs w:val="20"/>
          <w:lang w:eastAsia="ru-RU"/>
        </w:rPr>
        <w:t>. Расчет стоимости предоставления сведений о</w:t>
      </w:r>
      <w:r w:rsidR="00CE1C53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территории производится исходя</w:t>
      </w:r>
      <w:r w:rsidR="00CE1C53">
        <w:rPr>
          <w:rFonts w:ascii="Liberation Serif" w:eastAsia="Times New Roman" w:hAnsi="Liberation Serif" w:cs="Liberation Serif"/>
          <w:sz w:val="24"/>
          <w:szCs w:val="20"/>
          <w:lang w:eastAsia="ru-RU"/>
        </w:rPr>
        <w:br/>
      </w:r>
      <w:r w:rsidR="005763F7" w:rsidRPr="005763F7">
        <w:rPr>
          <w:rFonts w:ascii="Liberation Serif" w:eastAsia="Times New Roman" w:hAnsi="Liberation Serif" w:cs="Liberation Serif"/>
          <w:sz w:val="24"/>
          <w:szCs w:val="20"/>
          <w:lang w:eastAsia="ru-RU"/>
        </w:rPr>
        <w:t>из количества земельных участков (частей земельных участков) и площади неразграниченных земель, расположенных в границах такой территории.</w:t>
      </w:r>
    </w:p>
    <w:p w:rsidR="005763F7" w:rsidRPr="005763F7" w:rsidRDefault="00692ED9" w:rsidP="0063663F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textAlignment w:val="baseline"/>
        <w:outlineLvl w:val="3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0"/>
          <w:lang w:eastAsia="ru-RU"/>
        </w:rPr>
        <w:t>3</w:t>
      </w:r>
      <w:r w:rsidR="005763F7" w:rsidRPr="005763F7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8. Если плата за предоставление сведений, документов, материалов внесена </w:t>
      </w:r>
      <w:r w:rsidR="00266125">
        <w:rPr>
          <w:rFonts w:ascii="Liberation Serif" w:eastAsia="Times New Roman" w:hAnsi="Liberation Serif" w:cs="Liberation Serif"/>
          <w:sz w:val="24"/>
          <w:szCs w:val="20"/>
          <w:lang w:eastAsia="ru-RU"/>
        </w:rPr>
        <w:t>заявителем</w:t>
      </w:r>
      <w:r w:rsidR="005763F7" w:rsidRPr="005763F7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в размере, превышающем общий размер платы, начисленной за предоставление сведений, документов, материалов, </w:t>
      </w:r>
      <w:r w:rsidR="0063663F" w:rsidRPr="0063663F">
        <w:rPr>
          <w:rFonts w:ascii="Liberation Serif" w:eastAsia="Times New Roman" w:hAnsi="Liberation Serif" w:cs="Liberation Serif"/>
          <w:sz w:val="24"/>
          <w:szCs w:val="20"/>
          <w:lang w:eastAsia="ru-RU"/>
        </w:rPr>
        <w:t>Администрвции ЗАТО п. Солнечный</w:t>
      </w:r>
      <w:r w:rsidR="00266125" w:rsidRPr="00266125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="00266125" w:rsidRPr="005763F7">
        <w:rPr>
          <w:rFonts w:ascii="Liberation Serif" w:eastAsia="Times New Roman" w:hAnsi="Liberation Serif" w:cs="Liberation Serif"/>
          <w:sz w:val="24"/>
          <w:szCs w:val="20"/>
          <w:lang w:eastAsia="ru-RU"/>
        </w:rPr>
        <w:t>по заявлению</w:t>
      </w:r>
      <w:r w:rsidR="0063663F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="00266125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заявителя </w:t>
      </w:r>
      <w:r w:rsidR="005763F7" w:rsidRPr="005763F7">
        <w:rPr>
          <w:rFonts w:ascii="Liberation Serif" w:eastAsia="Times New Roman" w:hAnsi="Liberation Serif" w:cs="Liberation Serif"/>
          <w:sz w:val="24"/>
          <w:szCs w:val="20"/>
          <w:lang w:eastAsia="ru-RU"/>
        </w:rPr>
        <w:t>в срок не позднее 3 месяцев со дня поступления такого заявления обеспечивает возврат излишне уплаченных средств.</w:t>
      </w:r>
    </w:p>
    <w:p w:rsidR="00941412" w:rsidRPr="0063663F" w:rsidRDefault="005763F7" w:rsidP="0063663F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textAlignment w:val="baseline"/>
        <w:outlineLvl w:val="3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 w:rsidRPr="00266125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Если </w:t>
      </w:r>
      <w:r w:rsidR="00AF2D48" w:rsidRPr="00266125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заявителю </w:t>
      </w:r>
      <w:r w:rsidRPr="00266125">
        <w:rPr>
          <w:rFonts w:ascii="Liberation Serif" w:eastAsia="Times New Roman" w:hAnsi="Liberation Serif" w:cs="Liberation Serif"/>
          <w:sz w:val="24"/>
          <w:szCs w:val="20"/>
          <w:lang w:eastAsia="ru-RU"/>
        </w:rPr>
        <w:t>было отказано в предоставлении сведений, документов, материалов по основанию, указ</w:t>
      </w:r>
      <w:r w:rsidR="00AF2D48" w:rsidRPr="00266125">
        <w:rPr>
          <w:rFonts w:ascii="Liberation Serif" w:eastAsia="Times New Roman" w:hAnsi="Liberation Serif" w:cs="Liberation Serif"/>
          <w:sz w:val="24"/>
          <w:szCs w:val="20"/>
          <w:lang w:eastAsia="ru-RU"/>
        </w:rPr>
        <w:t>анному в подп</w:t>
      </w:r>
      <w:r w:rsidR="00D970D6">
        <w:rPr>
          <w:rFonts w:ascii="Liberation Serif" w:eastAsia="Times New Roman" w:hAnsi="Liberation Serif" w:cs="Liberation Serif"/>
          <w:sz w:val="24"/>
          <w:szCs w:val="20"/>
          <w:lang w:eastAsia="ru-RU"/>
        </w:rPr>
        <w:t>ункте 4 пункта 3</w:t>
      </w:r>
      <w:r w:rsidR="00437C9C">
        <w:rPr>
          <w:rFonts w:ascii="Liberation Serif" w:eastAsia="Times New Roman" w:hAnsi="Liberation Serif" w:cs="Liberation Serif"/>
          <w:sz w:val="24"/>
          <w:szCs w:val="20"/>
          <w:lang w:eastAsia="ru-RU"/>
        </w:rPr>
        <w:t>2 настоящего р</w:t>
      </w:r>
      <w:r w:rsidR="00AF2D48" w:rsidRPr="00266125">
        <w:rPr>
          <w:rFonts w:ascii="Liberation Serif" w:eastAsia="Times New Roman" w:hAnsi="Liberation Serif" w:cs="Liberation Serif"/>
          <w:sz w:val="24"/>
          <w:szCs w:val="20"/>
          <w:lang w:eastAsia="ru-RU"/>
        </w:rPr>
        <w:t>егламента</w:t>
      </w:r>
      <w:r w:rsidRPr="00266125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, в связи с внесением платы за предоставление сведений, документов, материалов не в полном объеме, </w:t>
      </w:r>
      <w:r w:rsidR="0063663F" w:rsidRPr="0063663F">
        <w:rPr>
          <w:rFonts w:ascii="Liberation Serif" w:eastAsia="Times New Roman" w:hAnsi="Liberation Serif" w:cs="Liberation Serif"/>
          <w:sz w:val="24"/>
          <w:szCs w:val="20"/>
          <w:lang w:eastAsia="ru-RU"/>
        </w:rPr>
        <w:t>Администрвции ЗАТО п. Солнечный</w:t>
      </w:r>
      <w:r w:rsidR="00266125" w:rsidRPr="00266125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по заявлению заявителя в срок</w:t>
      </w:r>
      <w:r w:rsidR="0063663F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Pr="00266125">
        <w:rPr>
          <w:rFonts w:ascii="Liberation Serif" w:eastAsia="Times New Roman" w:hAnsi="Liberation Serif" w:cs="Liberation Serif"/>
          <w:sz w:val="24"/>
          <w:szCs w:val="20"/>
          <w:lang w:eastAsia="ru-RU"/>
        </w:rPr>
        <w:t>не позднее 3 месяцев со дня поступления такого заявления обеспечивает возврат уплаченных средств.</w:t>
      </w:r>
    </w:p>
    <w:p w:rsidR="001E7F36" w:rsidRPr="001E7F36" w:rsidRDefault="00692ED9" w:rsidP="005763F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textAlignment w:val="baseline"/>
        <w:outlineLvl w:val="3"/>
        <w:rPr>
          <w:rFonts w:ascii="Liberation Serif" w:eastAsia="Times New Roman" w:hAnsi="Liberation Serif" w:cs="Liberation Serif"/>
          <w:color w:val="000000" w:themeColor="text1"/>
          <w:sz w:val="24"/>
          <w:szCs w:val="20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0"/>
          <w:lang w:eastAsia="ru-RU"/>
        </w:rPr>
        <w:t>3</w:t>
      </w:r>
      <w:r w:rsidR="001E7F36">
        <w:rPr>
          <w:rFonts w:ascii="Liberation Serif" w:eastAsia="Times New Roman" w:hAnsi="Liberation Serif" w:cs="Liberation Serif"/>
          <w:color w:val="000000" w:themeColor="text1"/>
          <w:sz w:val="24"/>
          <w:szCs w:val="20"/>
          <w:lang w:eastAsia="ru-RU"/>
        </w:rPr>
        <w:t xml:space="preserve">9. </w:t>
      </w:r>
      <w:r w:rsidR="001E7F36" w:rsidRPr="001E7F36">
        <w:rPr>
          <w:rFonts w:ascii="Liberation Serif" w:eastAsia="Times New Roman" w:hAnsi="Liberation Serif" w:cs="Liberation Serif"/>
          <w:color w:val="000000" w:themeColor="text1"/>
          <w:sz w:val="24"/>
          <w:szCs w:val="20"/>
          <w:lang w:eastAsia="ru-RU"/>
        </w:rPr>
        <w:t>Оплата предоставления сведений, документов, материалов осуществляется пользователем путем безналичного расчета.</w:t>
      </w:r>
    </w:p>
    <w:p w:rsidR="005763F7" w:rsidRPr="00B76F7E" w:rsidRDefault="005763F7" w:rsidP="005763F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textAlignment w:val="baseline"/>
        <w:outlineLvl w:val="3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</w:p>
    <w:p w:rsidR="00257C27" w:rsidRPr="0063663F" w:rsidRDefault="00257C27" w:rsidP="00257C2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240" w:line="216" w:lineRule="auto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highlight w:val="yellow"/>
          <w:lang w:eastAsia="ru-RU"/>
        </w:rPr>
      </w:pPr>
      <w:r w:rsidRPr="0063663F">
        <w:rPr>
          <w:rFonts w:ascii="Liberation Serif" w:eastAsia="Times New Roman" w:hAnsi="Liberation Serif" w:cs="Liberation Serif"/>
          <w:b/>
          <w:sz w:val="24"/>
          <w:szCs w:val="20"/>
          <w:highlight w:val="yellow"/>
          <w:lang w:eastAsia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645578" w:rsidRPr="0063663F">
        <w:rPr>
          <w:rFonts w:ascii="Liberation Serif" w:eastAsia="Times New Roman" w:hAnsi="Liberation Serif" w:cs="Liberation Serif"/>
          <w:b/>
          <w:sz w:val="24"/>
          <w:szCs w:val="20"/>
          <w:highlight w:val="yellow"/>
          <w:lang w:eastAsia="ru-RU"/>
        </w:rPr>
        <w:t>муниципальной</w:t>
      </w:r>
      <w:r w:rsidRPr="0063663F">
        <w:rPr>
          <w:rFonts w:ascii="Liberation Serif" w:eastAsia="Times New Roman" w:hAnsi="Liberation Serif" w:cs="Liberation Serif"/>
          <w:b/>
          <w:sz w:val="24"/>
          <w:szCs w:val="20"/>
          <w:highlight w:val="yellow"/>
          <w:lang w:eastAsia="ru-RU"/>
        </w:rPr>
        <w:t xml:space="preserve"> услуги, включая информацию о методике расчета размера такой платы</w:t>
      </w:r>
    </w:p>
    <w:p w:rsidR="00257C27" w:rsidRPr="00B76F7E" w:rsidRDefault="00257C27" w:rsidP="00257C2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240" w:line="216" w:lineRule="auto"/>
        <w:textAlignment w:val="baseline"/>
        <w:outlineLvl w:val="3"/>
        <w:rPr>
          <w:rFonts w:ascii="Liberation Serif" w:eastAsia="Times New Roman" w:hAnsi="Liberation Serif" w:cs="Liberation Serif"/>
          <w:sz w:val="24"/>
          <w:szCs w:val="20"/>
          <w:lang w:eastAsia="ru-RU"/>
        </w:rPr>
      </w:pPr>
      <w:r w:rsidRPr="0063663F">
        <w:rPr>
          <w:rFonts w:ascii="Liberation Serif" w:eastAsia="Times New Roman" w:hAnsi="Liberation Serif" w:cs="Liberation Serif"/>
          <w:sz w:val="24"/>
          <w:szCs w:val="20"/>
          <w:highlight w:val="yellow"/>
          <w:lang w:eastAsia="ru-RU"/>
        </w:rPr>
        <w:t>4</w:t>
      </w:r>
      <w:r w:rsidR="00692ED9" w:rsidRPr="0063663F">
        <w:rPr>
          <w:rFonts w:ascii="Liberation Serif" w:eastAsia="Times New Roman" w:hAnsi="Liberation Serif" w:cs="Liberation Serif"/>
          <w:sz w:val="24"/>
          <w:szCs w:val="20"/>
          <w:highlight w:val="yellow"/>
          <w:lang w:eastAsia="ru-RU"/>
        </w:rPr>
        <w:t>0</w:t>
      </w:r>
      <w:r w:rsidRPr="0063663F">
        <w:rPr>
          <w:rFonts w:ascii="Liberation Serif" w:eastAsia="Times New Roman" w:hAnsi="Liberation Serif" w:cs="Liberation Serif"/>
          <w:sz w:val="24"/>
          <w:szCs w:val="20"/>
          <w:highlight w:val="yellow"/>
          <w:lang w:eastAsia="ru-RU"/>
        </w:rPr>
        <w:t xml:space="preserve">. </w:t>
      </w:r>
      <w:r w:rsidR="00A87344" w:rsidRPr="0063663F">
        <w:rPr>
          <w:rFonts w:ascii="Liberation Serif" w:eastAsia="Times New Roman" w:hAnsi="Liberation Serif" w:cs="Liberation Serif"/>
          <w:sz w:val="24"/>
          <w:szCs w:val="20"/>
          <w:highlight w:val="yellow"/>
          <w:lang w:eastAsia="ru-RU"/>
        </w:rPr>
        <w:t xml:space="preserve">Услуг, которые являются необходимыми и обязательными для предоставления </w:t>
      </w:r>
      <w:r w:rsidR="00645B5B" w:rsidRPr="0063663F">
        <w:rPr>
          <w:rFonts w:ascii="Liberation Serif" w:eastAsia="Times New Roman" w:hAnsi="Liberation Serif" w:cs="Liberation Serif"/>
          <w:sz w:val="24"/>
          <w:szCs w:val="20"/>
          <w:highlight w:val="yellow"/>
          <w:lang w:eastAsia="ru-RU"/>
        </w:rPr>
        <w:t>муниципальной</w:t>
      </w:r>
      <w:r w:rsidR="00A87344" w:rsidRPr="0063663F">
        <w:rPr>
          <w:rFonts w:ascii="Liberation Serif" w:eastAsia="Times New Roman" w:hAnsi="Liberation Serif" w:cs="Liberation Serif"/>
          <w:sz w:val="24"/>
          <w:szCs w:val="20"/>
          <w:highlight w:val="yellow"/>
          <w:lang w:eastAsia="ru-RU"/>
        </w:rPr>
        <w:t xml:space="preserve"> услуги, законодательством Российской Федерации и законодательством</w:t>
      </w:r>
      <w:r w:rsidR="00A87344" w:rsidRPr="00B76F7E">
        <w:rPr>
          <w:rFonts w:ascii="Liberation Serif" w:eastAsia="Times New Roman" w:hAnsi="Liberation Serif" w:cs="Liberation Serif"/>
          <w:sz w:val="24"/>
          <w:szCs w:val="20"/>
          <w:lang w:eastAsia="ru-RU"/>
        </w:rPr>
        <w:t xml:space="preserve"> </w:t>
      </w:r>
      <w:r w:rsidR="002D6C14" w:rsidRPr="002D6C14">
        <w:rPr>
          <w:rFonts w:ascii="Liberation Serif" w:eastAsia="Times New Roman" w:hAnsi="Liberation Serif" w:cs="Liberation Serif"/>
          <w:sz w:val="24"/>
          <w:szCs w:val="20"/>
          <w:highlight w:val="yellow"/>
          <w:lang w:eastAsia="ru-RU"/>
        </w:rPr>
        <w:t>Красноярского края</w:t>
      </w:r>
      <w:r w:rsidR="00A87344" w:rsidRPr="002D6C14">
        <w:rPr>
          <w:rFonts w:ascii="Liberation Serif" w:eastAsia="Times New Roman" w:hAnsi="Liberation Serif" w:cs="Liberation Serif"/>
          <w:sz w:val="24"/>
          <w:szCs w:val="20"/>
          <w:highlight w:val="yellow"/>
          <w:lang w:eastAsia="ru-RU"/>
        </w:rPr>
        <w:t xml:space="preserve"> не предусмотрено.</w:t>
      </w:r>
    </w:p>
    <w:p w:rsidR="00257C27" w:rsidRPr="00B76F7E" w:rsidRDefault="00257C27" w:rsidP="00257C2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Отзыв заявителем обращения на предоставление муниципальной услуги</w:t>
      </w:r>
    </w:p>
    <w:p w:rsidR="00257C27" w:rsidRPr="00B76F7E" w:rsidRDefault="00257C27" w:rsidP="00257C27">
      <w:pPr>
        <w:tabs>
          <w:tab w:val="left" w:pos="992"/>
          <w:tab w:val="left" w:pos="1134"/>
          <w:tab w:val="left" w:pos="9781"/>
        </w:tabs>
        <w:contextualSpacing/>
        <w:rPr>
          <w:rFonts w:ascii="Liberation Serif" w:eastAsia="Calibri" w:hAnsi="Liberation Serif" w:cs="Liberation Serif"/>
          <w:color w:val="000000"/>
          <w:sz w:val="24"/>
          <w:szCs w:val="24"/>
        </w:rPr>
      </w:pPr>
    </w:p>
    <w:p w:rsidR="00257C27" w:rsidRPr="00B76F7E" w:rsidRDefault="00692ED9" w:rsidP="00257C27">
      <w:pPr>
        <w:tabs>
          <w:tab w:val="left" w:pos="992"/>
          <w:tab w:val="left" w:pos="1134"/>
          <w:tab w:val="left" w:pos="9781"/>
        </w:tabs>
        <w:contextualSpacing/>
        <w:rPr>
          <w:rFonts w:ascii="Liberation Serif" w:eastAsia="Calibri" w:hAnsi="Liberation Serif" w:cs="Liberation Serif"/>
          <w:color w:val="000000"/>
          <w:sz w:val="24"/>
          <w:szCs w:val="24"/>
        </w:rPr>
      </w:pPr>
      <w:r>
        <w:rPr>
          <w:rFonts w:ascii="Liberation Serif" w:eastAsia="Calibri" w:hAnsi="Liberation Serif" w:cs="Liberation Serif"/>
          <w:color w:val="000000"/>
          <w:sz w:val="24"/>
          <w:szCs w:val="24"/>
        </w:rPr>
        <w:t>41</w:t>
      </w:r>
      <w:r w:rsidR="00257C27" w:rsidRPr="00B76F7E">
        <w:rPr>
          <w:rFonts w:ascii="Liberation Serif" w:eastAsia="Calibri" w:hAnsi="Liberation Serif" w:cs="Liberation Serif"/>
          <w:color w:val="000000"/>
          <w:sz w:val="24"/>
          <w:szCs w:val="24"/>
        </w:rPr>
        <w:t>. Заявитель вправе отказаться от предоставления муниципальной услуги на основании личного письменного заявления, составленного в свободной форме. Письменный отказ</w:t>
      </w:r>
      <w:r w:rsidR="00257C27" w:rsidRPr="00B76F7E">
        <w:rPr>
          <w:rFonts w:ascii="Liberation Serif" w:eastAsia="Calibri" w:hAnsi="Liberation Serif" w:cs="Liberation Serif"/>
          <w:color w:val="000000"/>
          <w:sz w:val="24"/>
          <w:szCs w:val="24"/>
        </w:rPr>
        <w:br/>
        <w:t>от предоставления муниципальной услуги не препятствует повторному обращению</w:t>
      </w:r>
      <w:r w:rsidR="00257C27" w:rsidRPr="00B76F7E">
        <w:rPr>
          <w:rFonts w:ascii="Liberation Serif" w:eastAsia="Calibri" w:hAnsi="Liberation Serif" w:cs="Liberation Serif"/>
          <w:color w:val="000000"/>
          <w:sz w:val="24"/>
          <w:szCs w:val="24"/>
        </w:rPr>
        <w:br/>
        <w:t>за предоставлением муниципальной услуги.</w:t>
      </w:r>
    </w:p>
    <w:p w:rsidR="00257C27" w:rsidRPr="00B76F7E" w:rsidRDefault="00257C27" w:rsidP="00641470">
      <w:pPr>
        <w:tabs>
          <w:tab w:val="left" w:pos="992"/>
          <w:tab w:val="left" w:pos="1134"/>
          <w:tab w:val="left" w:pos="9781"/>
        </w:tabs>
        <w:contextualSpacing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Calibri" w:hAnsi="Liberation Serif" w:cs="Liberation Serif"/>
          <w:sz w:val="24"/>
          <w:szCs w:val="24"/>
        </w:rPr>
        <w:t xml:space="preserve">Отзыв </w:t>
      </w:r>
      <w:r w:rsidR="00E77183">
        <w:rPr>
          <w:rFonts w:ascii="Liberation Serif" w:eastAsia="Calibri" w:hAnsi="Liberation Serif" w:cs="Liberation Serif"/>
          <w:sz w:val="24"/>
          <w:szCs w:val="24"/>
        </w:rPr>
        <w:t>запроса</w:t>
      </w:r>
      <w:r w:rsidRPr="00B76F7E">
        <w:rPr>
          <w:rFonts w:ascii="Liberation Serif" w:eastAsia="Calibri" w:hAnsi="Liberation Serif" w:cs="Liberation Serif"/>
          <w:sz w:val="24"/>
          <w:szCs w:val="24"/>
        </w:rPr>
        <w:t xml:space="preserve"> на предоставление муниципальной услуги в электронном виде осуществляется через личный кабинет </w:t>
      </w:r>
      <w:r w:rsidR="0064147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Единый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портала </w:t>
      </w:r>
      <w:r w:rsidRPr="00B76F7E">
        <w:rPr>
          <w:rFonts w:ascii="Liberation Serif" w:eastAsia="Calibri" w:hAnsi="Liberation Serif" w:cs="Liberation Serif"/>
          <w:sz w:val="24"/>
          <w:szCs w:val="24"/>
        </w:rPr>
        <w:t>путем использования соответствующего сервиса личного кабинета.</w:t>
      </w:r>
    </w:p>
    <w:p w:rsidR="00257C27" w:rsidRPr="00B76F7E" w:rsidRDefault="00257C27" w:rsidP="003E6A71">
      <w:pPr>
        <w:widowControl w:val="0"/>
        <w:tabs>
          <w:tab w:val="left" w:pos="9781"/>
        </w:tabs>
        <w:ind w:firstLine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bookmarkStart w:id="19" w:name="_Toc441945436"/>
    </w:p>
    <w:p w:rsidR="00257C27" w:rsidRPr="00B76F7E" w:rsidRDefault="00257C27" w:rsidP="00257C2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240" w:line="216" w:lineRule="auto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76F7E">
        <w:rPr>
          <w:rFonts w:ascii="Liberation Serif" w:eastAsia="Calibri" w:hAnsi="Liberation Serif" w:cs="Liberation Serif"/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</w:t>
      </w:r>
      <w:r w:rsidRPr="00B76F7E">
        <w:rPr>
          <w:rFonts w:ascii="Liberation Serif" w:eastAsia="Calibri" w:hAnsi="Liberation Serif" w:cs="Liberation Serif"/>
          <w:b/>
          <w:sz w:val="24"/>
          <w:szCs w:val="24"/>
        </w:rPr>
        <w:lastRenderedPageBreak/>
        <w:t>услуги</w:t>
      </w:r>
      <w:bookmarkEnd w:id="19"/>
    </w:p>
    <w:p w:rsidR="00974BD7" w:rsidRPr="00B76F7E" w:rsidRDefault="00692ED9" w:rsidP="00257C27">
      <w:pPr>
        <w:widowControl w:val="0"/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42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Максимальное время ожидания заявителя в очереди при подаче </w:t>
      </w:r>
      <w:r w:rsidR="00E77183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запроса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при получении результата предоставления муниципальной услуги</w:t>
      </w:r>
      <w:r w:rsidR="00974BD7" w:rsidRPr="00B76F7E">
        <w:rPr>
          <w:rFonts w:ascii="Liberation Serif" w:hAnsi="Liberation Serif" w:cs="Liberation Serif"/>
        </w:rPr>
        <w:t xml:space="preserve"> </w:t>
      </w:r>
      <w:r w:rsidR="00974BD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____________________________</w:t>
      </w:r>
    </w:p>
    <w:p w:rsidR="00974BD7" w:rsidRPr="00B76F7E" w:rsidRDefault="00974BD7" w:rsidP="00974BD7">
      <w:pPr>
        <w:widowControl w:val="0"/>
        <w:autoSpaceDE w:val="0"/>
        <w:autoSpaceDN w:val="0"/>
        <w:ind w:firstLine="708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 xml:space="preserve">  (наименование исполнительно-распорядительного органа муниципального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  <w:t xml:space="preserve">     образования, осуществляющего предоставление муниципальной услуги)</w:t>
      </w:r>
    </w:p>
    <w:p w:rsidR="00692ED9" w:rsidRDefault="00257C27" w:rsidP="00974BD7">
      <w:pPr>
        <w:widowControl w:val="0"/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 должно превышать 15 минут</w:t>
      </w:r>
      <w:r w:rsidR="00974BD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692ED9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 одного заявителя.</w:t>
      </w:r>
    </w:p>
    <w:p w:rsidR="00974BD7" w:rsidRPr="00B76F7E" w:rsidRDefault="00692ED9" w:rsidP="00692ED9">
      <w:pPr>
        <w:widowContro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43</w:t>
      </w:r>
      <w:r w:rsidR="00974BD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При обращении заявителя в </w:t>
      </w:r>
      <w:r w:rsidR="00974BD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ГБУ СО «МФЦ»</w:t>
      </w:r>
      <w:r w:rsidR="00974BD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(при реализации) с</w:t>
      </w:r>
      <w:r w:rsidR="00CE1C53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рок ожидания</w:t>
      </w:r>
      <w:r w:rsidR="00CE1C5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974BD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очереди при подаче запроса о предоставлении муниципальной услуги и при получении результата муниципальной услуги также не должен превышать 15 минут.</w:t>
      </w:r>
    </w:p>
    <w:p w:rsidR="00257C27" w:rsidRPr="00B76F7E" w:rsidRDefault="00257C27" w:rsidP="00257C2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57C27" w:rsidRDefault="00257C27" w:rsidP="00257C2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40" w:line="216" w:lineRule="auto"/>
        <w:ind w:firstLine="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757BA" w:rsidRDefault="00692ED9" w:rsidP="009757BA">
      <w:pPr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</w:pPr>
      <w:bookmarkStart w:id="20" w:name="_Toc437973295"/>
      <w:bookmarkStart w:id="21" w:name="_Toc438110036"/>
      <w:bookmarkStart w:id="22" w:name="_Toc438376241"/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44</w:t>
      </w:r>
      <w:r w:rsidR="009757BA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. </w:t>
      </w:r>
      <w:r w:rsidR="00CC0F6F">
        <w:rPr>
          <w:rFonts w:ascii="Liberation Serif" w:eastAsia="Calibri" w:hAnsi="Liberation Serif" w:cs="Liberation Serif"/>
          <w:sz w:val="24"/>
          <w:szCs w:val="24"/>
          <w:lang w:eastAsia="ru-RU"/>
        </w:rPr>
        <w:t>Запрос</w:t>
      </w:r>
      <w:r w:rsidR="00F91C85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о предоставлении муниципальной услуги</w:t>
      </w:r>
      <w:r w:rsidR="00A2463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, </w:t>
      </w:r>
      <w:r w:rsidR="009757BA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межведомственные запросы </w:t>
      </w:r>
      <w:r w:rsidR="00A24636" w:rsidRPr="00A24636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подлежат регистрации </w:t>
      </w:r>
      <w:r w:rsidR="00A24636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специалистом</w:t>
      </w:r>
      <w:r w:rsidR="009757BA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A24636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</w:t>
      </w:r>
      <w:r w:rsidR="00A24636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</w:t>
      </w:r>
      <w:r w:rsidR="009757BA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</w:t>
      </w:r>
      <w:r w:rsidR="00A24636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</w:t>
      </w:r>
      <w:r w:rsidR="009757BA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</w:t>
      </w:r>
      <w:r w:rsidR="00A24636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___________,</w:t>
      </w:r>
    </w:p>
    <w:p w:rsidR="009757BA" w:rsidRDefault="009757BA" w:rsidP="009757BA">
      <w:pPr>
        <w:ind w:left="3540" w:firstLine="0"/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</w:pPr>
      <w:r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</w:t>
      </w:r>
      <w:r w:rsidRPr="009757BA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аименование исполнительно-распорядительного органа муниципального</w:t>
      </w:r>
      <w:r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 xml:space="preserve"> </w:t>
      </w:r>
      <w:r w:rsidRPr="009757BA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образования, осуществляющего предоставление муниципальной услуги)</w:t>
      </w:r>
    </w:p>
    <w:p w:rsidR="009757BA" w:rsidRDefault="00A24636" w:rsidP="009757BA">
      <w:pPr>
        <w:ind w:firstLine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ответственным за прием и р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егистрацию </w:t>
      </w:r>
      <w:r w:rsidRPr="00A24636">
        <w:rPr>
          <w:rFonts w:ascii="Liberation Serif" w:eastAsia="Calibri" w:hAnsi="Liberation Serif" w:cs="Liberation Serif"/>
          <w:sz w:val="24"/>
          <w:szCs w:val="24"/>
          <w:lang w:eastAsia="ru-RU"/>
        </w:rPr>
        <w:t>в день их получения</w:t>
      </w:r>
      <w:r w:rsidR="0005651A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либо на следующий </w:t>
      </w:r>
      <w:r w:rsidR="007D2866">
        <w:rPr>
          <w:rFonts w:ascii="Liberation Serif" w:eastAsia="Calibri" w:hAnsi="Liberation Serif" w:cs="Liberation Serif"/>
          <w:sz w:val="24"/>
          <w:szCs w:val="24"/>
          <w:lang w:eastAsia="ru-RU"/>
        </w:rPr>
        <w:t>рабочий день</w:t>
      </w:r>
      <w:r w:rsidR="007D2866"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Pr="00A24636">
        <w:rPr>
          <w:rFonts w:ascii="Liberation Serif" w:eastAsia="Calibri" w:hAnsi="Liberation Serif" w:cs="Liberation Serif"/>
          <w:sz w:val="24"/>
          <w:szCs w:val="24"/>
          <w:lang w:eastAsia="ru-RU"/>
        </w:rPr>
        <w:t>в случае их получения после 16 часов текущего рабочего дня или в выходной (праздничный) день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9757BA" w:rsidRDefault="00692ED9" w:rsidP="009757BA">
      <w:pPr>
        <w:widowControl w:val="0"/>
        <w:autoSpaceDE w:val="0"/>
        <w:autoSpaceDN w:val="0"/>
        <w:ind w:firstLine="708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45</w:t>
      </w:r>
      <w:r w:rsidR="00F91C85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. </w:t>
      </w:r>
      <w:r w:rsidR="00F91C85" w:rsidRPr="00B76F7E">
        <w:rPr>
          <w:rFonts w:ascii="Liberation Serif" w:hAnsi="Liberation Serif" w:cs="Liberation Serif"/>
          <w:sz w:val="24"/>
          <w:szCs w:val="24"/>
        </w:rPr>
        <w:t xml:space="preserve">В случае если </w:t>
      </w:r>
      <w:r w:rsidR="00CC0F6F">
        <w:rPr>
          <w:rFonts w:ascii="Liberation Serif" w:hAnsi="Liberation Serif" w:cs="Liberation Serif"/>
          <w:sz w:val="24"/>
          <w:szCs w:val="24"/>
        </w:rPr>
        <w:t>запрос</w:t>
      </w:r>
      <w:r w:rsidR="00F91C85" w:rsidRPr="00B76F7E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A24636">
        <w:rPr>
          <w:rFonts w:ascii="Liberation Serif" w:eastAsia="Calibri" w:hAnsi="Liberation Serif" w:cs="Liberation Serif"/>
          <w:sz w:val="24"/>
          <w:szCs w:val="24"/>
        </w:rPr>
        <w:t>о</w:t>
      </w:r>
      <w:r w:rsidR="00A24636">
        <w:rPr>
          <w:rFonts w:ascii="Liberation Serif" w:hAnsi="Liberation Serif" w:cs="Liberation Serif"/>
          <w:sz w:val="24"/>
          <w:szCs w:val="24"/>
        </w:rPr>
        <w:t xml:space="preserve"> предоставлении</w:t>
      </w:r>
      <w:r w:rsidR="00E51429" w:rsidRPr="00B76F7E">
        <w:rPr>
          <w:rFonts w:ascii="Liberation Serif" w:hAnsi="Liberation Serif" w:cs="Liberation Serif"/>
          <w:sz w:val="24"/>
          <w:szCs w:val="24"/>
        </w:rPr>
        <w:t xml:space="preserve"> муниципальной</w:t>
      </w:r>
      <w:r w:rsidR="00A24636">
        <w:rPr>
          <w:rFonts w:ascii="Liberation Serif" w:hAnsi="Liberation Serif" w:cs="Liberation Serif"/>
          <w:sz w:val="24"/>
          <w:szCs w:val="24"/>
        </w:rPr>
        <w:t xml:space="preserve"> услуги подано</w:t>
      </w:r>
      <w:r w:rsidR="00A24636">
        <w:rPr>
          <w:rFonts w:ascii="Liberation Serif" w:hAnsi="Liberation Serif" w:cs="Liberation Serif"/>
          <w:sz w:val="24"/>
          <w:szCs w:val="24"/>
        </w:rPr>
        <w:br/>
      </w:r>
      <w:r w:rsidR="0005651A">
        <w:rPr>
          <w:rFonts w:ascii="Liberation Serif" w:hAnsi="Liberation Serif" w:cs="Liberation Serif"/>
          <w:sz w:val="24"/>
          <w:szCs w:val="24"/>
        </w:rPr>
        <w:t xml:space="preserve">в </w:t>
      </w:r>
      <w:r w:rsidR="00F91C85" w:rsidRPr="00B76F7E">
        <w:rPr>
          <w:rFonts w:ascii="Liberation Serif" w:hAnsi="Liberation Serif" w:cs="Liberation Serif"/>
          <w:sz w:val="24"/>
          <w:szCs w:val="24"/>
        </w:rPr>
        <w:t xml:space="preserve">электронной </w:t>
      </w:r>
      <w:r w:rsidR="00CC20A4" w:rsidRPr="00B76F7E">
        <w:rPr>
          <w:rFonts w:ascii="Liberation Serif" w:hAnsi="Liberation Serif" w:cs="Liberation Serif"/>
          <w:sz w:val="24"/>
          <w:szCs w:val="24"/>
        </w:rPr>
        <w:t xml:space="preserve">форме, </w:t>
      </w:r>
      <w:r w:rsidR="00220532">
        <w:rPr>
          <w:rFonts w:ascii="Liberation Serif" w:hAnsi="Liberation Serif" w:cs="Liberation Serif"/>
          <w:sz w:val="24"/>
          <w:szCs w:val="24"/>
        </w:rPr>
        <w:t>_________</w:t>
      </w:r>
      <w:r w:rsidR="00F91C85" w:rsidRPr="00B76F7E">
        <w:rPr>
          <w:rFonts w:ascii="Liberation Serif" w:hAnsi="Liberation Serif" w:cs="Liberation Serif"/>
          <w:sz w:val="24"/>
          <w:szCs w:val="24"/>
        </w:rPr>
        <w:t>_________</w:t>
      </w:r>
      <w:r w:rsidR="009757BA">
        <w:rPr>
          <w:rFonts w:ascii="Liberation Serif" w:hAnsi="Liberation Serif" w:cs="Liberation Serif"/>
          <w:sz w:val="24"/>
          <w:szCs w:val="24"/>
        </w:rPr>
        <w:t>_____</w:t>
      </w:r>
      <w:r w:rsidR="00F91C85" w:rsidRPr="00B76F7E">
        <w:rPr>
          <w:rFonts w:ascii="Liberation Serif" w:hAnsi="Liberation Serif" w:cs="Liberation Serif"/>
          <w:sz w:val="24"/>
          <w:szCs w:val="24"/>
        </w:rPr>
        <w:t>______</w:t>
      </w:r>
      <w:r w:rsidR="00E51429" w:rsidRPr="00B76F7E">
        <w:rPr>
          <w:rFonts w:ascii="Liberation Serif" w:hAnsi="Liberation Serif" w:cs="Liberation Serif"/>
          <w:sz w:val="24"/>
          <w:szCs w:val="24"/>
        </w:rPr>
        <w:t>______</w:t>
      </w:r>
      <w:r w:rsidR="00A24636">
        <w:rPr>
          <w:rFonts w:ascii="Liberation Serif" w:hAnsi="Liberation Serif" w:cs="Liberation Serif"/>
          <w:sz w:val="24"/>
          <w:szCs w:val="24"/>
        </w:rPr>
        <w:t>____________</w:t>
      </w:r>
      <w:r w:rsidR="00A24636" w:rsidRPr="00A24636">
        <w:rPr>
          <w:rFonts w:ascii="Liberation Serif" w:hAnsi="Liberation Serif" w:cs="Liberation Serif"/>
          <w:sz w:val="24"/>
          <w:szCs w:val="24"/>
        </w:rPr>
        <w:t xml:space="preserve"> </w:t>
      </w:r>
      <w:r w:rsidR="00A24636" w:rsidRPr="00B76F7E">
        <w:rPr>
          <w:rFonts w:ascii="Liberation Serif" w:hAnsi="Liberation Serif" w:cs="Liberation Serif"/>
          <w:sz w:val="24"/>
          <w:szCs w:val="24"/>
        </w:rPr>
        <w:t xml:space="preserve">не позднее </w:t>
      </w:r>
      <w:r w:rsidR="009757BA">
        <w:rPr>
          <w:rFonts w:ascii="Liberation Serif" w:hAnsi="Liberation Serif" w:cs="Liberation Serif"/>
          <w:sz w:val="24"/>
          <w:szCs w:val="24"/>
        </w:rPr>
        <w:t>одного</w:t>
      </w:r>
    </w:p>
    <w:p w:rsidR="009757BA" w:rsidRDefault="009757BA" w:rsidP="009757BA">
      <w:pPr>
        <w:widowControl w:val="0"/>
        <w:autoSpaceDE w:val="0"/>
        <w:autoSpaceDN w:val="0"/>
        <w:jc w:val="center"/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исполнительно-распорядите</w:t>
      </w:r>
      <w:r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льного органа муниципального</w:t>
      </w:r>
      <w:r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образования, осуществляющего предоставление муниципальной услуги)</w:t>
      </w:r>
    </w:p>
    <w:p w:rsidR="00F91C85" w:rsidRPr="009757BA" w:rsidRDefault="009757BA" w:rsidP="009757BA">
      <w:pPr>
        <w:widowControl w:val="0"/>
        <w:autoSpaceDE w:val="0"/>
        <w:autoSpaceDN w:val="0"/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</w:rPr>
        <w:t xml:space="preserve">рабочего </w:t>
      </w:r>
      <w:r w:rsidR="00A24636" w:rsidRPr="00B76F7E">
        <w:rPr>
          <w:rFonts w:ascii="Liberation Serif" w:hAnsi="Liberation Serif" w:cs="Liberation Serif"/>
          <w:sz w:val="24"/>
          <w:szCs w:val="24"/>
        </w:rPr>
        <w:t>дня,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E51429" w:rsidRPr="00B76F7E">
        <w:rPr>
          <w:rFonts w:ascii="Liberation Serif" w:hAnsi="Liberation Serif" w:cs="Liberation Serif"/>
          <w:sz w:val="24"/>
          <w:szCs w:val="24"/>
        </w:rPr>
        <w:t xml:space="preserve">следующего за днем </w:t>
      </w:r>
      <w:r w:rsidR="00F91C85" w:rsidRPr="00B76F7E">
        <w:rPr>
          <w:rFonts w:ascii="Liberation Serif" w:hAnsi="Liberation Serif" w:cs="Liberation Serif"/>
          <w:sz w:val="24"/>
          <w:szCs w:val="24"/>
        </w:rPr>
        <w:t xml:space="preserve">подачи </w:t>
      </w:r>
      <w:r w:rsidR="00E77183">
        <w:rPr>
          <w:rFonts w:ascii="Liberation Serif" w:hAnsi="Liberation Serif" w:cs="Liberation Serif"/>
          <w:sz w:val="24"/>
          <w:szCs w:val="24"/>
        </w:rPr>
        <w:t>запроса</w:t>
      </w:r>
      <w:r w:rsidR="00F91C85" w:rsidRPr="00B76F7E">
        <w:rPr>
          <w:rFonts w:ascii="Liberation Serif" w:hAnsi="Liberation Serif" w:cs="Liberation Serif"/>
          <w:sz w:val="24"/>
          <w:szCs w:val="24"/>
        </w:rPr>
        <w:t xml:space="preserve">, направляет заявителю электронное сообщение о принятии </w:t>
      </w:r>
      <w:r w:rsidR="00E51429" w:rsidRPr="00B76F7E">
        <w:rPr>
          <w:rFonts w:ascii="Liberation Serif" w:hAnsi="Liberation Serif" w:cs="Liberation Serif"/>
          <w:sz w:val="24"/>
          <w:szCs w:val="24"/>
        </w:rPr>
        <w:t>за</w:t>
      </w:r>
      <w:r w:rsidR="00E77183">
        <w:rPr>
          <w:rFonts w:ascii="Liberation Serif" w:hAnsi="Liberation Serif" w:cs="Liberation Serif"/>
          <w:sz w:val="24"/>
          <w:szCs w:val="24"/>
        </w:rPr>
        <w:t>проса</w:t>
      </w:r>
      <w:r w:rsidR="00F91C85" w:rsidRPr="00B76F7E">
        <w:rPr>
          <w:rFonts w:ascii="Liberation Serif" w:hAnsi="Liberation Serif" w:cs="Liberation Serif"/>
          <w:sz w:val="24"/>
          <w:szCs w:val="24"/>
        </w:rPr>
        <w:t xml:space="preserve">. Регистрация </w:t>
      </w:r>
      <w:r w:rsidR="00E77183">
        <w:rPr>
          <w:rFonts w:ascii="Liberation Serif" w:hAnsi="Liberation Serif" w:cs="Liberation Serif"/>
          <w:sz w:val="24"/>
          <w:szCs w:val="24"/>
        </w:rPr>
        <w:t>запроса</w:t>
      </w:r>
      <w:r w:rsidR="00F91C85" w:rsidRPr="00B76F7E">
        <w:rPr>
          <w:rFonts w:ascii="Liberation Serif" w:hAnsi="Liberation Serif" w:cs="Liberation Serif"/>
          <w:sz w:val="24"/>
          <w:szCs w:val="24"/>
        </w:rPr>
        <w:t xml:space="preserve"> и иных документов, необходимых для предоставления </w:t>
      </w:r>
      <w:r w:rsidR="00E51429" w:rsidRPr="00B76F7E">
        <w:rPr>
          <w:rFonts w:ascii="Liberation Serif" w:hAnsi="Liberation Serif" w:cs="Liberation Serif"/>
          <w:sz w:val="24"/>
          <w:szCs w:val="24"/>
        </w:rPr>
        <w:t>муниципальной</w:t>
      </w:r>
      <w:r w:rsidR="00F91C85" w:rsidRPr="00B76F7E">
        <w:rPr>
          <w:rFonts w:ascii="Liberation Serif" w:hAnsi="Liberation Serif" w:cs="Liberation Serif"/>
          <w:sz w:val="24"/>
          <w:szCs w:val="24"/>
        </w:rPr>
        <w:t xml:space="preserve"> услуги, направленных </w:t>
      </w:r>
      <w:r w:rsidR="00E77183">
        <w:rPr>
          <w:rFonts w:ascii="Liberation Serif" w:hAnsi="Liberation Serif" w:cs="Liberation Serif"/>
          <w:sz w:val="24"/>
          <w:szCs w:val="24"/>
        </w:rPr>
        <w:t>в форме электронных документов</w:t>
      </w:r>
      <w:r w:rsidR="00F91C85" w:rsidRPr="00B76F7E">
        <w:rPr>
          <w:rFonts w:ascii="Liberation Serif" w:hAnsi="Liberation Serif" w:cs="Liberation Serif"/>
          <w:sz w:val="24"/>
          <w:szCs w:val="24"/>
        </w:rPr>
        <w:t xml:space="preserve">, осуществляется не позднее рабочего дня, следующего за днем подачи запроса и иных документов, необходимых для предоставления </w:t>
      </w:r>
      <w:r w:rsidR="00E51429" w:rsidRPr="00B76F7E">
        <w:rPr>
          <w:rFonts w:ascii="Liberation Serif" w:hAnsi="Liberation Serif" w:cs="Liberation Serif"/>
          <w:sz w:val="24"/>
          <w:szCs w:val="24"/>
        </w:rPr>
        <w:t>муниципальной</w:t>
      </w:r>
      <w:r w:rsidR="007D2866">
        <w:rPr>
          <w:rFonts w:ascii="Liberation Serif" w:hAnsi="Liberation Serif" w:cs="Liberation Serif"/>
          <w:sz w:val="24"/>
          <w:szCs w:val="24"/>
        </w:rPr>
        <w:t xml:space="preserve"> услуги</w:t>
      </w:r>
      <w:r w:rsidR="00CE1C53">
        <w:rPr>
          <w:rFonts w:ascii="Liberation Serif" w:hAnsi="Liberation Serif" w:cs="Liberation Serif"/>
          <w:sz w:val="24"/>
          <w:szCs w:val="24"/>
        </w:rPr>
        <w:br/>
      </w:r>
      <w:r w:rsidR="00F91C85" w:rsidRPr="00B76F7E">
        <w:rPr>
          <w:rFonts w:ascii="Liberation Serif" w:hAnsi="Liberation Serif" w:cs="Liberation Serif"/>
          <w:sz w:val="24"/>
          <w:szCs w:val="24"/>
        </w:rPr>
        <w:t xml:space="preserve">в </w:t>
      </w:r>
      <w:r w:rsidR="00E51429" w:rsidRPr="00B76F7E">
        <w:rPr>
          <w:rFonts w:ascii="Liberation Serif" w:hAnsi="Liberation Serif" w:cs="Liberation Serif"/>
        </w:rPr>
        <w:t>_______________________________________.</w:t>
      </w:r>
    </w:p>
    <w:p w:rsidR="00E51429" w:rsidRPr="00B76F7E" w:rsidRDefault="00E51429" w:rsidP="00E77183">
      <w:pPr>
        <w:ind w:firstLine="0"/>
        <w:jc w:val="lef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исполнительно-распорядительного органа муниципального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  <w:t>образования, осуществляющего предоставление муниципальной услуги)</w:t>
      </w:r>
    </w:p>
    <w:p w:rsidR="00E51429" w:rsidRPr="00B76F7E" w:rsidRDefault="00692ED9" w:rsidP="00E51429">
      <w:pPr>
        <w:pStyle w:val="ConsPlusNormal"/>
        <w:ind w:right="141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46</w:t>
      </w:r>
      <w:r w:rsidR="00E51429" w:rsidRPr="00B76F7E">
        <w:rPr>
          <w:rFonts w:ascii="Liberation Serif" w:hAnsi="Liberation Serif" w:cs="Liberation Serif"/>
          <w:sz w:val="24"/>
          <w:szCs w:val="24"/>
          <w:lang w:eastAsia="ru-RU"/>
        </w:rPr>
        <w:t xml:space="preserve">. </w:t>
      </w:r>
      <w:r w:rsidR="00E51429" w:rsidRPr="00B76F7E">
        <w:rPr>
          <w:rFonts w:ascii="Liberation Serif" w:hAnsi="Liberation Serif" w:cs="Liberation Serif"/>
          <w:sz w:val="24"/>
          <w:szCs w:val="24"/>
        </w:rPr>
        <w:t xml:space="preserve">Регистрация </w:t>
      </w:r>
      <w:r w:rsidR="00E77183">
        <w:rPr>
          <w:rFonts w:ascii="Liberation Serif" w:hAnsi="Liberation Serif" w:cs="Liberation Serif"/>
          <w:sz w:val="24"/>
          <w:szCs w:val="24"/>
        </w:rPr>
        <w:t>запроса</w:t>
      </w:r>
      <w:r w:rsidR="00E51429" w:rsidRPr="00B76F7E">
        <w:rPr>
          <w:rFonts w:ascii="Liberation Serif" w:hAnsi="Liberation Serif" w:cs="Liberation Serif"/>
          <w:sz w:val="24"/>
          <w:szCs w:val="24"/>
        </w:rPr>
        <w:t xml:space="preserve"> и иных документов, необходимых для предоставления муниципальной услуги, осуществляется в порядке, предусмотренном в разделе 3 настоящего регламента.</w:t>
      </w:r>
    </w:p>
    <w:p w:rsidR="00257C27" w:rsidRPr="00B76F7E" w:rsidRDefault="00257C27" w:rsidP="00257C27">
      <w:pPr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257C27" w:rsidRPr="00B76F7E" w:rsidRDefault="00257C27" w:rsidP="00257C2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bookmarkStart w:id="23" w:name="_Toc441945437"/>
      <w:r w:rsidRPr="00B76F7E">
        <w:rPr>
          <w:rFonts w:ascii="Liberation Serif" w:eastAsia="Calibri" w:hAnsi="Liberation Serif" w:cs="Liberation Serif"/>
          <w:b/>
          <w:sz w:val="24"/>
          <w:szCs w:val="24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</w:t>
      </w:r>
      <w:r w:rsidR="00AB6FC8" w:rsidRPr="00B76F7E">
        <w:rPr>
          <w:rFonts w:ascii="Liberation Serif" w:eastAsia="Calibri" w:hAnsi="Liberation Serif" w:cs="Liberation Serif"/>
          <w:b/>
          <w:sz w:val="24"/>
          <w:szCs w:val="24"/>
        </w:rPr>
        <w:t>и законодательством Свердловской области о социальной защите инвалидов</w:t>
      </w:r>
    </w:p>
    <w:p w:rsidR="00257C27" w:rsidRPr="00B76F7E" w:rsidRDefault="00257C27" w:rsidP="00257C2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ind w:left="1637" w:firstLine="0"/>
        <w:contextualSpacing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Default="00692ED9" w:rsidP="00257C2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47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. Требования к помещениям, в которых предоставляется муниципальная услуга:</w:t>
      </w:r>
    </w:p>
    <w:p w:rsidR="00971F0E" w:rsidRDefault="00CE3D89" w:rsidP="00257C2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1)</w:t>
      </w:r>
      <w:r w:rsidR="006405F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6405FB">
        <w:rPr>
          <w:rFonts w:ascii="Liberation Serif" w:eastAsia="Calibri" w:hAnsi="Liberation Serif" w:cs="Liberation Serif"/>
          <w:sz w:val="24"/>
          <w:szCs w:val="24"/>
          <w:lang w:eastAsia="ru-RU"/>
        </w:rPr>
        <w:t>соответствие</w:t>
      </w:r>
      <w:r w:rsidR="00971F0E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санита</w:t>
      </w:r>
      <w:r w:rsidR="006405FB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рно-эпидемиологическим правилам </w:t>
      </w:r>
      <w:r w:rsidR="00971F0E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и нормативам, правилам противопожарной безопасности</w:t>
      </w:r>
      <w:r w:rsidR="006405FB">
        <w:rPr>
          <w:rFonts w:ascii="Liberation Serif" w:eastAsia="Calibri" w:hAnsi="Liberation Serif" w:cs="Liberation Serif"/>
          <w:sz w:val="24"/>
          <w:szCs w:val="24"/>
          <w:lang w:eastAsia="ru-RU"/>
        </w:rPr>
        <w:t>;</w:t>
      </w:r>
    </w:p>
    <w:p w:rsidR="00971F0E" w:rsidRDefault="00CE3D89" w:rsidP="00257C2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2)</w:t>
      </w:r>
      <w:r w:rsidR="006405FB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6405FB" w:rsidRPr="006405FB">
        <w:rPr>
          <w:rFonts w:ascii="Liberation Serif" w:eastAsia="Calibri" w:hAnsi="Liberation Serif" w:cs="Liberation Serif"/>
          <w:sz w:val="24"/>
          <w:szCs w:val="24"/>
          <w:lang w:eastAsia="ru-RU"/>
        </w:rPr>
        <w:t>создание инвалидам следующих условий дост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упности объектов в соответствии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="006405FB" w:rsidRPr="006405FB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с требованиями, установленными законодательными и иными нормативными правовыми актами </w:t>
      </w:r>
      <w:r w:rsidR="006405FB" w:rsidRPr="006405FB">
        <w:rPr>
          <w:rFonts w:ascii="Liberation Serif" w:eastAsia="Calibri" w:hAnsi="Liberation Serif" w:cs="Liberation Serif"/>
          <w:i/>
          <w:sz w:val="24"/>
          <w:szCs w:val="24"/>
          <w:lang w:eastAsia="ru-RU"/>
        </w:rPr>
        <w:t>(указать при наличии):</w:t>
      </w:r>
    </w:p>
    <w:p w:rsidR="00971F0E" w:rsidRPr="00EF7822" w:rsidRDefault="00CE3D89" w:rsidP="00257C2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i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="006405FB" w:rsidRPr="00EF7822">
        <w:rPr>
          <w:rFonts w:ascii="Liberation Serif" w:eastAsia="Calibri" w:hAnsi="Liberation Serif" w:cs="Liberation Serif"/>
          <w:i/>
          <w:sz w:val="24"/>
          <w:szCs w:val="24"/>
          <w:lang w:eastAsia="ru-RU"/>
        </w:rPr>
        <w:t xml:space="preserve"> беспрепятственный доступ для маломобильных групп граждан, включая инвалидов, использующих кресла-коляски и собак-поводырей;</w:t>
      </w:r>
    </w:p>
    <w:p w:rsidR="006405FB" w:rsidRPr="00EF7822" w:rsidRDefault="00CE3D89" w:rsidP="00257C2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i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="006405FB" w:rsidRPr="00EF7822">
        <w:rPr>
          <w:rFonts w:ascii="Liberation Serif" w:eastAsia="Calibri" w:hAnsi="Liberation Serif" w:cs="Liberation Serif"/>
          <w:i/>
          <w:sz w:val="24"/>
          <w:szCs w:val="24"/>
          <w:lang w:eastAsia="ru-RU"/>
        </w:rPr>
        <w:t xml:space="preserve"> оборудование помещений пандусами, специальными ограждениями и перилами;</w:t>
      </w:r>
    </w:p>
    <w:p w:rsidR="006405FB" w:rsidRPr="00EF7822" w:rsidRDefault="00CE3D89" w:rsidP="00257C27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i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="006405FB" w:rsidRPr="00EF7822">
        <w:rPr>
          <w:rFonts w:ascii="Liberation Serif" w:eastAsia="Calibri" w:hAnsi="Liberation Serif" w:cs="Liberation Serif"/>
          <w:i/>
          <w:sz w:val="24"/>
          <w:szCs w:val="24"/>
          <w:lang w:eastAsia="ru-RU"/>
        </w:rPr>
        <w:t xml:space="preserve"> беспрепятственное передвижение и разворот инвалидных колясок, столы для инвалидов должны размещаться в стороне от входа с учетом беспрепятственного подъезда и </w:t>
      </w:r>
      <w:r w:rsidR="006405FB" w:rsidRPr="00EF7822">
        <w:rPr>
          <w:rFonts w:ascii="Liberation Serif" w:eastAsia="Calibri" w:hAnsi="Liberation Serif" w:cs="Liberation Serif"/>
          <w:i/>
          <w:sz w:val="24"/>
          <w:szCs w:val="24"/>
          <w:lang w:eastAsia="ru-RU"/>
        </w:rPr>
        <w:lastRenderedPageBreak/>
        <w:t>поворота колясок;</w:t>
      </w:r>
    </w:p>
    <w:p w:rsidR="006405FB" w:rsidRPr="00B76F7E" w:rsidRDefault="006405FB" w:rsidP="006405FB">
      <w:pPr>
        <w:widowControl w:val="0"/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м</w:t>
      </w:r>
      <w:r w:rsidRPr="006405FB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еста ожидания обеспечиваются стульями, кресельными 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секциями, скамьями (банкетками)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;</w:t>
      </w:r>
    </w:p>
    <w:p w:rsidR="00EF7822" w:rsidRDefault="00257C27" w:rsidP="00257C27">
      <w:pPr>
        <w:widowControl w:val="0"/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помещения должны иметь места для ожидания и приема заявителей, оборудованные столами (стойками) с канцелярскими принадлежно</w:t>
      </w:r>
      <w:r w:rsidR="00EF7822">
        <w:rPr>
          <w:rFonts w:ascii="Liberation Serif" w:eastAsia="Calibri" w:hAnsi="Liberation Serif" w:cs="Liberation Serif"/>
          <w:sz w:val="24"/>
          <w:szCs w:val="24"/>
          <w:lang w:eastAsia="ru-RU"/>
        </w:rPr>
        <w:t>стями для оформления документов;</w:t>
      </w:r>
    </w:p>
    <w:p w:rsidR="00257C27" w:rsidRPr="00B76F7E" w:rsidRDefault="00EF7822" w:rsidP="00EF7822">
      <w:pPr>
        <w:widowControl w:val="0"/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EF7822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помещения должны иметь 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санитарно-технические помещения (санузел)</w:t>
      </w:r>
      <w:r w:rsidRPr="00EF7822">
        <w:t xml:space="preserve"> 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со свободным доступом к нему в рабочее время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;</w:t>
      </w:r>
    </w:p>
    <w:p w:rsidR="006405FB" w:rsidRDefault="00257C27" w:rsidP="00EF7822">
      <w:pPr>
        <w:tabs>
          <w:tab w:val="left" w:pos="1701"/>
        </w:tabs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места для информирования, предназначенные для ознакомления заявителей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с информационными материалами, оборудуются информационными стендами.</w:t>
      </w:r>
      <w:r w:rsidR="002F44FE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257C27" w:rsidRPr="00B76F7E" w:rsidRDefault="00692ED9" w:rsidP="00257C27">
      <w:pPr>
        <w:widowControl w:val="0"/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48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. Требования к местам проведения личного приема заявителей:</w:t>
      </w:r>
    </w:p>
    <w:p w:rsidR="00257C27" w:rsidRPr="00B76F7E" w:rsidRDefault="00257C27" w:rsidP="00257C27">
      <w:pPr>
        <w:tabs>
          <w:tab w:val="left" w:pos="1701"/>
        </w:tabs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кабинеты для приема заявителей должны быть оборудованы информационными табличками (вывесками) с указанием: номера кабинета, фамилии, имени, отчества и должности специалиста, осуществляющего предоставление муниципальной услуги;</w:t>
      </w:r>
    </w:p>
    <w:p w:rsidR="00257C27" w:rsidRPr="00B76F7E" w:rsidRDefault="00257C27" w:rsidP="00257C27">
      <w:pPr>
        <w:tabs>
          <w:tab w:val="left" w:pos="1701"/>
        </w:tabs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рабочее место ответственного за предоставление муниципальной услуги, должно быть оборудовано персональным компьютером и оргтехникой, позволяющими своевременно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объеме;</w:t>
      </w:r>
    </w:p>
    <w:p w:rsidR="00257C27" w:rsidRPr="00B76F7E" w:rsidRDefault="00257C27" w:rsidP="00257C27">
      <w:pPr>
        <w:widowControl w:val="0"/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В целях обеспечения конфиденциальности сведений о заявителях специалистом одновременно ведется прием только одного заявителя, за исключением случаев коллективного обращения заявителей.</w:t>
      </w:r>
    </w:p>
    <w:p w:rsidR="00257C27" w:rsidRPr="00B76F7E" w:rsidRDefault="00257C27" w:rsidP="00257C2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ind w:firstLine="0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</w:p>
    <w:p w:rsidR="00C20C0B" w:rsidRPr="00B76F7E" w:rsidRDefault="00C20C0B" w:rsidP="00C20C0B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Показатели доступности и качества муниципальной услуги, </w:t>
      </w:r>
    </w:p>
    <w:p w:rsidR="00257C27" w:rsidRPr="00B76F7E" w:rsidRDefault="00C20C0B" w:rsidP="00C20C0B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</w:pPr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в том числе количество взаимодействий заявителя с должностными лицами при предоставлении </w:t>
      </w:r>
      <w:r w:rsidR="00DF4D0F"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 муниципальной </w:t>
      </w:r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услуги и их продолжительность, возможность получения информации о ходе предоставления </w:t>
      </w:r>
      <w:r w:rsidR="00DF4D0F"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муниципальной</w:t>
      </w:r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 услуги, в том числе с использованием информационно-коммуникационных технологий, возможность либо невозможность получения </w:t>
      </w:r>
      <w:r w:rsidR="00DF4D0F"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муниципальной </w:t>
      </w:r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органа, предоставляющего </w:t>
      </w:r>
      <w:r w:rsidR="00DF4D0F"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>муниципальную</w:t>
      </w:r>
      <w:r w:rsidRPr="00B76F7E">
        <w:rPr>
          <w:rFonts w:ascii="Liberation Serif" w:eastAsia="Times New Roman" w:hAnsi="Liberation Serif" w:cs="Liberation Serif"/>
          <w:b/>
          <w:sz w:val="24"/>
          <w:szCs w:val="20"/>
          <w:lang w:eastAsia="ru-RU"/>
        </w:rPr>
        <w:t xml:space="preserve">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многофункциональном центре предоставления государственных и муниципальных услуг</w:t>
      </w:r>
    </w:p>
    <w:p w:rsidR="00257C27" w:rsidRPr="00B76F7E" w:rsidRDefault="00257C27" w:rsidP="00257C2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257C27" w:rsidRPr="00B76F7E" w:rsidRDefault="00692ED9" w:rsidP="00257C27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49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. Показателем доступности муниципальной услуги является возможность:</w:t>
      </w:r>
    </w:p>
    <w:p w:rsidR="00257C27" w:rsidRPr="00B76F7E" w:rsidRDefault="00257C27" w:rsidP="00257C27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обращаться за устной консультацией и направлять письменный запрос о предоставлении муниципальной услуги в </w:t>
      </w:r>
      <w:r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____________________________________________________________,</w:t>
      </w:r>
    </w:p>
    <w:p w:rsidR="00257C27" w:rsidRPr="00B76F7E" w:rsidRDefault="00257C27" w:rsidP="00257C27">
      <w:pPr>
        <w:autoSpaceDE w:val="0"/>
        <w:autoSpaceDN w:val="0"/>
        <w:adjustRightInd w:val="0"/>
        <w:ind w:firstLine="720"/>
        <w:jc w:val="right"/>
        <w:rPr>
          <w:rFonts w:ascii="Liberation Serif" w:eastAsia="Calibri" w:hAnsi="Liberation Serif" w:cs="Liberation Serif"/>
          <w:sz w:val="18"/>
          <w:szCs w:val="18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исполнительно-распорядительного органа муниципального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  <w:t>образования, осуществляющего предоставление муниципальной услуги</w:t>
      </w:r>
      <w:r w:rsidRPr="00B76F7E">
        <w:rPr>
          <w:rFonts w:ascii="Liberation Serif" w:eastAsia="Calibri" w:hAnsi="Liberation Serif" w:cs="Liberation Serif"/>
          <w:sz w:val="18"/>
          <w:szCs w:val="18"/>
          <w:lang w:eastAsia="ru-RU"/>
        </w:rPr>
        <w:t>)</w:t>
      </w:r>
    </w:p>
    <w:p w:rsidR="00257C27" w:rsidRDefault="00257C27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A11794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A11794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получать полную, актуальную и достоверную информацию о порядке и ходе предоставления муниципальной услуги, в том числе с использованием информационно-телекоммуникационных технологий;</w:t>
      </w:r>
    </w:p>
    <w:p w:rsidR="00A11794" w:rsidRPr="00CA0B79" w:rsidRDefault="00A11794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CA0B79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CA0B7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возможность получения </w:t>
      </w:r>
      <w:r w:rsidR="00CA0B79" w:rsidRPr="00CA0B79">
        <w:rPr>
          <w:rFonts w:ascii="Liberation Serif" w:eastAsia="Calibri" w:hAnsi="Liberation Serif" w:cs="Liberation Serif"/>
          <w:sz w:val="24"/>
          <w:szCs w:val="24"/>
          <w:lang w:eastAsia="ru-RU"/>
        </w:rPr>
        <w:t>муниципальной</w:t>
      </w:r>
      <w:r w:rsidRPr="00CA0B7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услуги </w:t>
      </w:r>
      <w:r w:rsidR="00CA0B79" w:rsidRPr="00CA0B79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экстерриториальному принципу посредством обращения в любой территориальный офис многофункционального центра</w:t>
      </w:r>
      <w:r w:rsidR="00CE1C53"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="00CA0B79" w:rsidRPr="00CA0B7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на </w:t>
      </w:r>
      <w:r w:rsidR="00CA0B79">
        <w:rPr>
          <w:rFonts w:ascii="Liberation Serif" w:eastAsia="Calibri" w:hAnsi="Liberation Serif" w:cs="Liberation Serif"/>
          <w:sz w:val="24"/>
          <w:szCs w:val="24"/>
          <w:lang w:eastAsia="ru-RU"/>
        </w:rPr>
        <w:t>выбор</w:t>
      </w:r>
      <w:r w:rsidRPr="00CA0B79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заявителя;</w:t>
      </w:r>
    </w:p>
    <w:p w:rsidR="00257C27" w:rsidRPr="00A11794" w:rsidRDefault="00257C27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A11794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A11794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обращаться за предоставлением муниципальной услуги через ГБУ СО «МФЦ»;</w:t>
      </w:r>
    </w:p>
    <w:p w:rsidR="00257C27" w:rsidRPr="00B76F7E" w:rsidRDefault="00257C27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обращаться за предоставлением муниципальной услуги в электронном виде, в том числе через Единый портал </w:t>
      </w:r>
      <w:r w:rsidR="00DF4D0F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(при наличии такой возможности)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257C27" w:rsidRPr="00B76F7E" w:rsidRDefault="00692ED9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50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. Основные требования к качеству предоставления муниципальной услуги:</w:t>
      </w:r>
    </w:p>
    <w:p w:rsidR="00257C27" w:rsidRPr="00B76F7E" w:rsidRDefault="00257C27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своевременность, полнота предоставления муниципальной услуги;</w:t>
      </w:r>
    </w:p>
    <w:p w:rsidR="00257C27" w:rsidRPr="00B76F7E" w:rsidRDefault="00257C27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достоверность и полнота информирования заявителя о ходе предоставления </w:t>
      </w:r>
      <w:r w:rsidR="006B7AFF">
        <w:rPr>
          <w:rFonts w:ascii="Liberation Serif" w:eastAsia="Calibri" w:hAnsi="Liberation Serif" w:cs="Liberation Serif"/>
          <w:sz w:val="24"/>
          <w:szCs w:val="24"/>
          <w:lang w:eastAsia="ru-RU"/>
        </w:rPr>
        <w:t>муниципальной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услуги;</w:t>
      </w:r>
    </w:p>
    <w:p w:rsidR="00257C27" w:rsidRPr="00B76F7E" w:rsidRDefault="00257C27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удобство и доступность получения заявителем информации о порядке предоставления муниципальной услуги;</w:t>
      </w:r>
    </w:p>
    <w:p w:rsidR="00257C27" w:rsidRPr="00B76F7E" w:rsidRDefault="00257C27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соответствие мест предоставления муниципальной услуги требованиям законодательства и стандарту комфортности;</w:t>
      </w:r>
    </w:p>
    <w:p w:rsidR="001A40E4" w:rsidRDefault="00257C27" w:rsidP="00257C27">
      <w:pPr>
        <w:spacing w:line="276" w:lineRule="auto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соблюдение установленного времени ожидания в очереди при подаче </w:t>
      </w:r>
      <w:r w:rsidR="00E77183">
        <w:rPr>
          <w:rFonts w:ascii="Liberation Serif" w:eastAsia="Calibri" w:hAnsi="Liberation Serif" w:cs="Liberation Serif"/>
          <w:sz w:val="24"/>
          <w:szCs w:val="24"/>
          <w:lang w:eastAsia="ru-RU"/>
        </w:rPr>
        <w:t>запроса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и при получении результата предоставления муниципальной услуги</w:t>
      </w:r>
      <w:r w:rsidR="001A40E4">
        <w:rPr>
          <w:rFonts w:ascii="Liberation Serif" w:eastAsia="Calibri" w:hAnsi="Liberation Serif" w:cs="Liberation Serif"/>
          <w:sz w:val="24"/>
          <w:szCs w:val="24"/>
          <w:lang w:eastAsia="ru-RU"/>
        </w:rPr>
        <w:t>;</w:t>
      </w:r>
    </w:p>
    <w:p w:rsidR="00692ED9" w:rsidRDefault="001A40E4" w:rsidP="00692ED9">
      <w:pPr>
        <w:spacing w:line="276" w:lineRule="auto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1A40E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соблюдение сроков предоставления муниципальной услуги</w:t>
      </w: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257C27" w:rsidRPr="00B76F7E" w:rsidRDefault="00692ED9" w:rsidP="00692ED9">
      <w:pPr>
        <w:spacing w:line="276" w:lineRule="auto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51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. При предоставлении муниципальной услуги взаимодействие заявителя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со специалистом, предоставляющим данную услугу, осуществляется в следующих случаях:</w:t>
      </w:r>
    </w:p>
    <w:p w:rsidR="00257C27" w:rsidRPr="00B76F7E" w:rsidRDefault="00257C27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консультирование о порядке и ходе предоставления муниципальной услуги;</w:t>
      </w:r>
    </w:p>
    <w:p w:rsidR="00257C27" w:rsidRPr="00B76F7E" w:rsidRDefault="00257C27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прием </w:t>
      </w:r>
      <w:r w:rsidR="00E77183">
        <w:rPr>
          <w:rFonts w:ascii="Liberation Serif" w:eastAsia="Calibri" w:hAnsi="Liberation Serif" w:cs="Liberation Serif"/>
          <w:sz w:val="24"/>
          <w:szCs w:val="24"/>
          <w:lang w:eastAsia="ru-RU"/>
        </w:rPr>
        <w:t>запроса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и документов, необходимых для предоставления муниципальной услуги;</w:t>
      </w:r>
    </w:p>
    <w:p w:rsidR="00257C27" w:rsidRPr="00B76F7E" w:rsidRDefault="00257C27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выдача результата предоставления муниципальной услуги.</w:t>
      </w:r>
    </w:p>
    <w:p w:rsidR="00257C27" w:rsidRPr="00B76F7E" w:rsidRDefault="00A11794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A11794">
        <w:rPr>
          <w:rFonts w:ascii="Liberation Serif" w:eastAsia="Calibri" w:hAnsi="Liberation Serif" w:cs="Liberation Serif"/>
          <w:sz w:val="24"/>
          <w:szCs w:val="24"/>
          <w:lang w:eastAsia="ru-RU"/>
        </w:rPr>
        <w:t>В каждом случае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продолжительность взаимодей</w:t>
      </w:r>
      <w:r w:rsidR="00CE1C53">
        <w:rPr>
          <w:rFonts w:ascii="Liberation Serif" w:eastAsia="Calibri" w:hAnsi="Liberation Serif" w:cs="Liberation Serif"/>
          <w:sz w:val="24"/>
          <w:szCs w:val="24"/>
          <w:lang w:eastAsia="ru-RU"/>
        </w:rPr>
        <w:t>ствия заявителя со специалистом</w:t>
      </w:r>
      <w:r w:rsidR="00CE1C53"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при предоставлении муниципальной услуги не должна превышать 15 минут.</w:t>
      </w:r>
    </w:p>
    <w:p w:rsidR="00257C27" w:rsidRPr="00B76F7E" w:rsidRDefault="00692ED9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52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. При предоставлении муниципальной услуги должна обеспечиваться возможность мониторинга хода ее предоставления, в том числе с</w:t>
      </w:r>
      <w:r w:rsidR="00CE1C5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использованием Единого портала</w:t>
      </w:r>
      <w:r w:rsidR="00CE1C53"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="00DF4D0F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(при наличии такой возможности)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257C27" w:rsidRPr="00B76F7E" w:rsidRDefault="00257C27" w:rsidP="003E6A71">
      <w:pPr>
        <w:ind w:firstLine="0"/>
        <w:contextualSpacing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E04B5" w:rsidRPr="003E6A71" w:rsidRDefault="008E04B5" w:rsidP="008E04B5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3E6A71">
        <w:rPr>
          <w:rFonts w:ascii="Liberation Serif" w:eastAsia="Calibri" w:hAnsi="Liberation Serif" w:cs="Liberation Serif"/>
          <w:b/>
          <w:sz w:val="24"/>
          <w:szCs w:val="24"/>
        </w:rPr>
        <w:t>Иные требования, в том числе учитывающие особенности</w:t>
      </w:r>
    </w:p>
    <w:p w:rsidR="008E04B5" w:rsidRPr="003E6A71" w:rsidRDefault="008E04B5" w:rsidP="008E04B5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3E6A71">
        <w:rPr>
          <w:rFonts w:ascii="Liberation Serif" w:eastAsia="Calibri" w:hAnsi="Liberation Serif" w:cs="Liberation Serif"/>
          <w:b/>
          <w:sz w:val="24"/>
          <w:szCs w:val="24"/>
        </w:rPr>
        <w:t>предоставления муниципальной услуги по экстерриториальному принципу</w:t>
      </w:r>
    </w:p>
    <w:p w:rsidR="008E04B5" w:rsidRPr="003E6A71" w:rsidRDefault="008E04B5" w:rsidP="008E04B5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3E6A71">
        <w:rPr>
          <w:rFonts w:ascii="Liberation Serif" w:eastAsia="Calibri" w:hAnsi="Liberation Serif" w:cs="Liberation Serif"/>
          <w:b/>
          <w:sz w:val="24"/>
          <w:szCs w:val="24"/>
        </w:rPr>
        <w:t xml:space="preserve">(в случае, если </w:t>
      </w:r>
      <w:r w:rsidR="00CA0B79" w:rsidRPr="003E6A71">
        <w:rPr>
          <w:rFonts w:ascii="Liberation Serif" w:eastAsia="Calibri" w:hAnsi="Liberation Serif" w:cs="Liberation Serif"/>
          <w:b/>
          <w:sz w:val="24"/>
          <w:szCs w:val="24"/>
        </w:rPr>
        <w:t>муниципальная</w:t>
      </w:r>
      <w:r w:rsidRPr="003E6A71">
        <w:rPr>
          <w:rFonts w:ascii="Liberation Serif" w:eastAsia="Calibri" w:hAnsi="Liberation Serif" w:cs="Liberation Serif"/>
          <w:b/>
          <w:sz w:val="24"/>
          <w:szCs w:val="24"/>
        </w:rPr>
        <w:t xml:space="preserve"> услуга предоставляется</w:t>
      </w:r>
    </w:p>
    <w:p w:rsidR="008E04B5" w:rsidRPr="003E6A71" w:rsidRDefault="008E04B5" w:rsidP="008E04B5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3E6A71">
        <w:rPr>
          <w:rFonts w:ascii="Liberation Serif" w:eastAsia="Calibri" w:hAnsi="Liberation Serif" w:cs="Liberation Serif"/>
          <w:b/>
          <w:sz w:val="24"/>
          <w:szCs w:val="24"/>
        </w:rPr>
        <w:t>по экстерриториальному принципу) и особенности предоставления</w:t>
      </w:r>
    </w:p>
    <w:p w:rsidR="00257C27" w:rsidRPr="003E6A71" w:rsidRDefault="008E04B5" w:rsidP="008E04B5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3E6A71">
        <w:rPr>
          <w:rFonts w:ascii="Liberation Serif" w:eastAsia="Calibri" w:hAnsi="Liberation Serif" w:cs="Liberation Serif"/>
          <w:b/>
          <w:sz w:val="24"/>
          <w:szCs w:val="24"/>
        </w:rPr>
        <w:t>муниципальной услуги в электронной форме</w:t>
      </w:r>
    </w:p>
    <w:p w:rsidR="008E04B5" w:rsidRDefault="008E04B5" w:rsidP="00257C2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8E04B5" w:rsidRDefault="00692ED9" w:rsidP="008E04B5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53</w:t>
      </w:r>
      <w:r w:rsidR="008E04B5" w:rsidRPr="008E04B5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Заявитель имеет право п</w:t>
      </w:r>
      <w:r w:rsidR="008E04B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олучения муниципальной услуги </w:t>
      </w:r>
      <w:r w:rsidR="008E04B5" w:rsidRPr="008E04B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экстерриториальному принци</w:t>
      </w:r>
      <w:r w:rsidR="008E04B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пу посредством обращения в офис </w:t>
      </w:r>
      <w:r w:rsidR="008E04B5" w:rsidRPr="008E04B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многофункционального центра, а сотрудник многофункцион</w:t>
      </w:r>
      <w:r w:rsidR="008E04B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ального центра </w:t>
      </w:r>
      <w:r w:rsidR="008E04B5" w:rsidRPr="008E04B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предоставления государственных и муниципальн</w:t>
      </w:r>
      <w:r w:rsidR="008E04B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ых услуг осуществляет действия, </w:t>
      </w:r>
      <w:r w:rsidR="008E04B5" w:rsidRPr="008E04B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предусмотренные регламентом и соглашение</w:t>
      </w:r>
      <w:r w:rsidR="008E04B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 о взаимодействии, заключенным </w:t>
      </w:r>
      <w:r w:rsidR="008E04B5" w:rsidRPr="008E04B5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между многофункциональным центром</w:t>
      </w:r>
      <w:r w:rsidR="008E04B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предоставления государственных</w:t>
      </w:r>
      <w:r w:rsidR="003E6A7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8E04B5" w:rsidRPr="008E04B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муниципальных услуг и </w:t>
      </w:r>
      <w:r w:rsidR="008E04B5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_________________________________________________.</w:t>
      </w:r>
    </w:p>
    <w:p w:rsidR="008E04B5" w:rsidRPr="00CA0B79" w:rsidRDefault="008E04B5" w:rsidP="00CA0B79">
      <w:pPr>
        <w:autoSpaceDE w:val="0"/>
        <w:autoSpaceDN w:val="0"/>
        <w:adjustRightInd w:val="0"/>
        <w:ind w:firstLine="720"/>
        <w:jc w:val="center"/>
        <w:rPr>
          <w:rFonts w:ascii="Liberation Serif" w:eastAsia="Calibri" w:hAnsi="Liberation Serif" w:cs="Liberation Serif"/>
          <w:sz w:val="18"/>
          <w:szCs w:val="18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исполнительно-распорядительного органа муниципального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  <w:t>образования, осуществляющего предоставление муниципальной услуги</w:t>
      </w:r>
      <w:r w:rsidRPr="00B76F7E">
        <w:rPr>
          <w:rFonts w:ascii="Liberation Serif" w:eastAsia="Calibri" w:hAnsi="Liberation Serif" w:cs="Liberation Serif"/>
          <w:sz w:val="18"/>
          <w:szCs w:val="18"/>
          <w:lang w:eastAsia="ru-RU"/>
        </w:rPr>
        <w:t>)</w:t>
      </w:r>
    </w:p>
    <w:p w:rsidR="008E04B5" w:rsidRPr="008E04B5" w:rsidRDefault="008E04B5" w:rsidP="008E04B5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E04B5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 этом заявителю необходимо имет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ь при себе документы, указанные </w:t>
      </w:r>
      <w:r w:rsidR="00CA0B79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пункте</w:t>
      </w:r>
      <w:r w:rsidRPr="008E04B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424EE3">
        <w:rPr>
          <w:rFonts w:ascii="Liberation Serif" w:eastAsia="Times New Roman" w:hAnsi="Liberation Serif" w:cs="Liberation Serif"/>
          <w:sz w:val="24"/>
          <w:szCs w:val="24"/>
          <w:lang w:eastAsia="ru-RU"/>
        </w:rPr>
        <w:t>22</w:t>
      </w:r>
      <w:r w:rsidRPr="008E04B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регламента.</w:t>
      </w:r>
    </w:p>
    <w:p w:rsidR="00257C27" w:rsidRPr="00B76F7E" w:rsidRDefault="00692ED9" w:rsidP="003E6A71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54</w:t>
      </w:r>
      <w:r w:rsidR="008E04B5" w:rsidRPr="008E04B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При обращении за получением </w:t>
      </w:r>
      <w:r w:rsidR="00CA0B7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муниципальной услуги в электронном </w:t>
      </w:r>
      <w:r w:rsidR="008E04B5" w:rsidRPr="008E04B5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виде </w:t>
      </w:r>
      <w:r w:rsidR="003E6A7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через Единый портал (при условии технической реализации) </w:t>
      </w:r>
      <w:r w:rsidR="00CC0F6F">
        <w:rPr>
          <w:rFonts w:ascii="Liberation Serif" w:hAnsi="Liberation Serif" w:cs="Liberation Serif"/>
          <w:sz w:val="24"/>
          <w:szCs w:val="24"/>
        </w:rPr>
        <w:t>запрос</w:t>
      </w:r>
      <w:r w:rsidR="003E6A71">
        <w:rPr>
          <w:rFonts w:ascii="Liberation Serif" w:hAnsi="Liberation Serif" w:cs="Liberation Serif"/>
          <w:sz w:val="24"/>
          <w:szCs w:val="24"/>
        </w:rPr>
        <w:t xml:space="preserve"> </w:t>
      </w:r>
      <w:r w:rsidR="003E6A71" w:rsidRPr="00B12EBA">
        <w:rPr>
          <w:rFonts w:ascii="Liberation Serif" w:hAnsi="Liberation Serif" w:cs="Liberation Serif"/>
          <w:sz w:val="24"/>
          <w:szCs w:val="24"/>
        </w:rPr>
        <w:t>подписывается простой электронной подписью пользователя либо уполномоченного лица</w:t>
      </w:r>
      <w:r w:rsidR="00626479">
        <w:rPr>
          <w:rFonts w:ascii="Liberation Serif" w:hAnsi="Liberation Serif" w:cs="Liberation Serif"/>
          <w:sz w:val="24"/>
          <w:szCs w:val="24"/>
        </w:rPr>
        <w:t>.</w:t>
      </w:r>
    </w:p>
    <w:p w:rsidR="00257C27" w:rsidRPr="00B76F7E" w:rsidRDefault="00257C27" w:rsidP="00257C27">
      <w:pPr>
        <w:ind w:firstLine="0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B76F7E" w:rsidRDefault="00257C27" w:rsidP="00257C27">
      <w:pPr>
        <w:ind w:firstLine="0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Раздел </w:t>
      </w:r>
      <w:r w:rsidR="003931C2" w:rsidRPr="00B76F7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3</w:t>
      </w:r>
      <w:r w:rsidRPr="00B76F7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. </w:t>
      </w:r>
      <w:r w:rsidRPr="00B76F7E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Состав, последовательность и сроки </w:t>
      </w:r>
    </w:p>
    <w:p w:rsidR="00257C27" w:rsidRPr="00B76F7E" w:rsidRDefault="00257C27" w:rsidP="00257C27">
      <w:pPr>
        <w:ind w:firstLine="0"/>
        <w:jc w:val="center"/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>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в многофункциональных центрах</w:t>
      </w:r>
      <w:r w:rsidR="003931C2" w:rsidRPr="00B76F7E">
        <w:rPr>
          <w:rFonts w:ascii="Liberation Serif" w:eastAsia="Times New Roman" w:hAnsi="Liberation Serif" w:cs="Liberation Serif"/>
          <w:b/>
          <w:color w:val="000000"/>
          <w:sz w:val="24"/>
          <w:szCs w:val="24"/>
          <w:lang w:eastAsia="ru-RU"/>
        </w:rPr>
        <w:t xml:space="preserve"> предоставления государственных и муниципальных услуг</w:t>
      </w:r>
    </w:p>
    <w:p w:rsidR="00257C27" w:rsidRPr="00B76F7E" w:rsidRDefault="00257C27" w:rsidP="00257C27">
      <w:pPr>
        <w:spacing w:line="276" w:lineRule="auto"/>
        <w:ind w:firstLine="0"/>
        <w:contextualSpacing/>
        <w:jc w:val="left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257C27" w:rsidRPr="00B76F7E" w:rsidRDefault="00257C27" w:rsidP="00257C27">
      <w:pPr>
        <w:spacing w:line="276" w:lineRule="auto"/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B76F7E">
        <w:rPr>
          <w:rFonts w:ascii="Liberation Serif" w:eastAsia="Calibri" w:hAnsi="Liberation Serif" w:cs="Liberation Serif"/>
          <w:b/>
          <w:sz w:val="24"/>
          <w:szCs w:val="24"/>
        </w:rPr>
        <w:t>Административные процедуры по предоставлению муниципальной услуги</w:t>
      </w:r>
    </w:p>
    <w:p w:rsidR="00257C27" w:rsidRPr="00B76F7E" w:rsidRDefault="00257C27" w:rsidP="00257C27">
      <w:pPr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B76F7E" w:rsidRDefault="00692ED9" w:rsidP="00257C27">
      <w:pPr>
        <w:tabs>
          <w:tab w:val="left" w:pos="992"/>
          <w:tab w:val="left" w:pos="1134"/>
          <w:tab w:val="left" w:pos="9781"/>
        </w:tabs>
        <w:ind w:left="720" w:firstLine="0"/>
        <w:contextualSpacing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55</w:t>
      </w:r>
      <w:r w:rsidR="00257C27" w:rsidRPr="00B76F7E">
        <w:rPr>
          <w:rFonts w:ascii="Liberation Serif" w:eastAsia="Calibri" w:hAnsi="Liberation Serif" w:cs="Liberation Serif"/>
          <w:sz w:val="24"/>
          <w:szCs w:val="24"/>
        </w:rPr>
        <w:t>. Перечень административных процедур</w:t>
      </w:r>
      <w:r w:rsidR="00257C27" w:rsidRPr="00B76F7E">
        <w:rPr>
          <w:rFonts w:ascii="Liberation Serif" w:eastAsia="Calibri" w:hAnsi="Liberation Serif" w:cs="Liberation Serif"/>
          <w:color w:val="000000"/>
          <w:sz w:val="24"/>
          <w:szCs w:val="24"/>
        </w:rPr>
        <w:t>:</w:t>
      </w:r>
    </w:p>
    <w:p w:rsidR="00257C27" w:rsidRPr="00B76F7E" w:rsidRDefault="00257C27" w:rsidP="00257C27">
      <w:pPr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– прием и регистрация </w:t>
      </w:r>
      <w:r w:rsidR="000C08E7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запроса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документов, необходимых для предоставления муниципальной услуги;</w:t>
      </w:r>
    </w:p>
    <w:p w:rsidR="00257C27" w:rsidRPr="00B76F7E" w:rsidRDefault="00257C27" w:rsidP="00F316FE">
      <w:pPr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– рассмотрение з</w:t>
      </w:r>
      <w:r w:rsidR="000C08E7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апроса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 предмет возможности предоставления </w:t>
      </w:r>
      <w:r w:rsidR="00F316FE" w:rsidRPr="00F31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сведений, докуме</w:t>
      </w:r>
      <w:r w:rsidR="00CE1C53">
        <w:rPr>
          <w:rFonts w:ascii="Liberation Serif" w:eastAsia="Times New Roman" w:hAnsi="Liberation Serif" w:cs="Liberation Serif"/>
          <w:sz w:val="24"/>
          <w:szCs w:val="24"/>
          <w:lang w:eastAsia="ru-RU"/>
        </w:rPr>
        <w:t>нтов</w:t>
      </w:r>
      <w:r w:rsidR="00CE1C5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F316F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материалов, содержащихся </w:t>
      </w:r>
      <w:r w:rsidR="00F316FE" w:rsidRPr="00F316FE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государственной информационной системе обеспечения градостроительной деятельности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257C27" w:rsidRPr="00B76F7E" w:rsidRDefault="00257C27" w:rsidP="00257C27">
      <w:pPr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– уведомление заявителя </w:t>
      </w:r>
      <w:r w:rsidR="005D6E34" w:rsidRPr="0070792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 общем размере платы за предоставление муниципальной услуги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257C27" w:rsidRPr="00B76F7E" w:rsidRDefault="00257C27" w:rsidP="00257C27">
      <w:pPr>
        <w:ind w:firstLine="708"/>
        <w:rPr>
          <w:rFonts w:ascii="Liberation Serif" w:eastAsia="Calibri" w:hAnsi="Liberation Serif" w:cs="Liberation Serif"/>
          <w:color w:val="000000" w:themeColor="text1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color w:val="000000" w:themeColor="text1"/>
          <w:sz w:val="24"/>
          <w:szCs w:val="24"/>
          <w:lang w:eastAsia="ru-RU"/>
        </w:rPr>
        <w:t xml:space="preserve"> подготовка запрашиваемых сведений;</w:t>
      </w:r>
    </w:p>
    <w:p w:rsidR="00257C27" w:rsidRPr="00B76F7E" w:rsidRDefault="00257C27" w:rsidP="00257C27">
      <w:pPr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color w:val="000000" w:themeColor="text1"/>
          <w:sz w:val="24"/>
          <w:szCs w:val="24"/>
          <w:lang w:eastAsia="ru-RU"/>
        </w:rPr>
        <w:t xml:space="preserve"> выдача (направление) заявителю запрашиваемых с</w:t>
      </w:r>
      <w:r w:rsidR="00CE1C53">
        <w:rPr>
          <w:rFonts w:ascii="Liberation Serif" w:eastAsia="Calibri" w:hAnsi="Liberation Serif" w:cs="Liberation Serif"/>
          <w:color w:val="000000" w:themeColor="text1"/>
          <w:sz w:val="24"/>
          <w:szCs w:val="24"/>
          <w:lang w:eastAsia="ru-RU"/>
        </w:rPr>
        <w:t>ведений либо письменного отказа</w:t>
      </w:r>
      <w:r w:rsidR="00CE1C53">
        <w:rPr>
          <w:rFonts w:ascii="Liberation Serif" w:eastAsia="Calibri" w:hAnsi="Liberation Serif" w:cs="Liberation Serif"/>
          <w:color w:val="000000" w:themeColor="text1"/>
          <w:sz w:val="24"/>
          <w:szCs w:val="24"/>
          <w:lang w:eastAsia="ru-RU"/>
        </w:rPr>
        <w:br/>
      </w:r>
      <w:r w:rsidRPr="00B76F7E">
        <w:rPr>
          <w:rFonts w:ascii="Liberation Serif" w:eastAsia="Calibri" w:hAnsi="Liberation Serif" w:cs="Liberation Serif"/>
          <w:color w:val="000000" w:themeColor="text1"/>
          <w:sz w:val="24"/>
          <w:szCs w:val="24"/>
          <w:lang w:eastAsia="ru-RU"/>
        </w:rPr>
        <w:t>в предоставлении сведений.</w:t>
      </w:r>
    </w:p>
    <w:p w:rsidR="009B2861" w:rsidRPr="00B76F7E" w:rsidRDefault="00692ED9" w:rsidP="009B2861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56</w:t>
      </w:r>
      <w:r w:rsidR="009B2861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При обращении заявителя за предоставлением муниципальной услуги через </w:t>
      </w:r>
      <w:r w:rsidR="009B2861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ГБУ СО «МФЦ» в ГБУ СО «МФЦ» осуществляются следующие административные действия:</w:t>
      </w:r>
    </w:p>
    <w:p w:rsidR="009B2861" w:rsidRPr="00B76F7E" w:rsidRDefault="009B2861" w:rsidP="009B2861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– прием </w:t>
      </w:r>
      <w:r w:rsidR="000C08E7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запроса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документов, необходимых для предоставления муниципальной услуги;</w:t>
      </w:r>
    </w:p>
    <w:p w:rsidR="009B2861" w:rsidRPr="00B76F7E" w:rsidRDefault="009B2861" w:rsidP="009B2861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– передача </w:t>
      </w:r>
      <w:r w:rsidR="000C08E7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запроса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 документов, необходимых для предоставления муниципальной услуги, </w:t>
      </w:r>
      <w:r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___________________________________________________________________________;</w:t>
      </w:r>
    </w:p>
    <w:p w:rsidR="009B2861" w:rsidRPr="00B76F7E" w:rsidRDefault="009B2861" w:rsidP="009B2861">
      <w:pPr>
        <w:ind w:firstLine="708"/>
        <w:jc w:val="left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 xml:space="preserve">             (наименование исполнительно-распорядительного органа муниципального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  <w:t xml:space="preserve">                               образования, осуществляющего предоставление муниципальной услуги</w:t>
      </w:r>
      <w:r w:rsidRPr="00B76F7E">
        <w:rPr>
          <w:rFonts w:ascii="Liberation Serif" w:eastAsia="Calibri" w:hAnsi="Liberation Serif" w:cs="Liberation Serif"/>
          <w:sz w:val="18"/>
          <w:szCs w:val="18"/>
          <w:lang w:eastAsia="ru-RU"/>
        </w:rPr>
        <w:t>)</w:t>
      </w:r>
    </w:p>
    <w:p w:rsidR="009B2861" w:rsidRPr="00B76F7E" w:rsidRDefault="009B2861" w:rsidP="009B2861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</w:rPr>
        <w:t xml:space="preserve"> прием от </w:t>
      </w:r>
      <w:r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___________________________________</w:t>
      </w:r>
      <w:r w:rsidR="004A6B40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_______________________________</w:t>
      </w:r>
    </w:p>
    <w:p w:rsidR="009B2861" w:rsidRPr="00B76F7E" w:rsidRDefault="009B2861" w:rsidP="009B2861">
      <w:pPr>
        <w:autoSpaceDE w:val="0"/>
        <w:autoSpaceDN w:val="0"/>
        <w:adjustRightInd w:val="0"/>
        <w:ind w:firstLine="708"/>
        <w:jc w:val="center"/>
        <w:rPr>
          <w:rFonts w:ascii="Liberation Serif" w:eastAsia="Calibri" w:hAnsi="Liberation Serif" w:cs="Liberation Serif"/>
          <w:sz w:val="24"/>
          <w:szCs w:val="24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исполнительно-распорядительного органа муниципального образования,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  <w:t>осуществляющего предоставление муниципальной услуги</w:t>
      </w:r>
      <w:r w:rsidRPr="00B76F7E">
        <w:rPr>
          <w:rFonts w:ascii="Liberation Serif" w:eastAsia="Calibri" w:hAnsi="Liberation Serif" w:cs="Liberation Serif"/>
          <w:sz w:val="18"/>
          <w:szCs w:val="18"/>
          <w:lang w:eastAsia="ru-RU"/>
        </w:rPr>
        <w:t>)</w:t>
      </w:r>
    </w:p>
    <w:p w:rsidR="004A6B40" w:rsidRDefault="009B2861" w:rsidP="009B2861">
      <w:pPr>
        <w:widowControl w:val="0"/>
        <w:ind w:firstLine="0"/>
        <w:rPr>
          <w:rFonts w:ascii="Liberation Serif" w:eastAsia="Calibri" w:hAnsi="Liberation Serif" w:cs="Liberation Serif"/>
          <w:sz w:val="24"/>
          <w:szCs w:val="24"/>
        </w:rPr>
      </w:pPr>
      <w:r w:rsidRPr="00B76F7E">
        <w:rPr>
          <w:rFonts w:ascii="Liberation Serif" w:eastAsia="Calibri" w:hAnsi="Liberation Serif" w:cs="Liberation Serif"/>
          <w:sz w:val="24"/>
          <w:szCs w:val="24"/>
        </w:rPr>
        <w:t>результата пред</w:t>
      </w:r>
      <w:r w:rsidR="004A6B40">
        <w:rPr>
          <w:rFonts w:ascii="Liberation Serif" w:eastAsia="Calibri" w:hAnsi="Liberation Serif" w:cs="Liberation Serif"/>
          <w:sz w:val="24"/>
          <w:szCs w:val="24"/>
        </w:rPr>
        <w:t>оставления муниципальной услуги</w:t>
      </w:r>
    </w:p>
    <w:p w:rsidR="009B2861" w:rsidRPr="00B76F7E" w:rsidRDefault="004A6B40" w:rsidP="004A6B40">
      <w:pPr>
        <w:widowContro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</w:rPr>
        <w:t>В</w:t>
      </w:r>
      <w:r w:rsidR="009B2861" w:rsidRPr="00B76F7E">
        <w:rPr>
          <w:rFonts w:ascii="Liberation Serif" w:eastAsia="Calibri" w:hAnsi="Liberation Serif" w:cs="Liberation Serif"/>
          <w:sz w:val="24"/>
          <w:szCs w:val="24"/>
        </w:rPr>
        <w:t xml:space="preserve"> случае получения результата п</w:t>
      </w:r>
      <w:r w:rsidR="00CE0702">
        <w:rPr>
          <w:rFonts w:ascii="Liberation Serif" w:eastAsia="Calibri" w:hAnsi="Liberation Serif" w:cs="Liberation Serif"/>
          <w:sz w:val="24"/>
          <w:szCs w:val="24"/>
        </w:rPr>
        <w:t>редоставления услуги заявителем</w:t>
      </w:r>
      <w:r w:rsidR="00CE0702">
        <w:rPr>
          <w:rFonts w:ascii="Liberation Serif" w:eastAsia="Calibri" w:hAnsi="Liberation Serif" w:cs="Liberation Serif"/>
          <w:sz w:val="24"/>
          <w:szCs w:val="24"/>
        </w:rPr>
        <w:br/>
      </w:r>
      <w:r w:rsidR="009B2861" w:rsidRPr="00B76F7E">
        <w:rPr>
          <w:rFonts w:ascii="Liberation Serif" w:eastAsia="Calibri" w:hAnsi="Liberation Serif" w:cs="Liberation Serif"/>
          <w:sz w:val="24"/>
          <w:szCs w:val="24"/>
        </w:rPr>
        <w:t xml:space="preserve">в </w:t>
      </w:r>
      <w:r w:rsidR="00CE0702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</w:t>
      </w:r>
      <w:r w:rsidR="009B2861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</w:t>
      </w:r>
      <w: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________________________________________________________________</w:t>
      </w:r>
      <w:r w:rsidR="009B2861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___,</w:t>
      </w:r>
    </w:p>
    <w:p w:rsidR="004A6B40" w:rsidRDefault="009B2861" w:rsidP="004A6B40">
      <w:pPr>
        <w:widowControl w:val="0"/>
        <w:autoSpaceDE w:val="0"/>
        <w:autoSpaceDN w:val="0"/>
        <w:adjustRightInd w:val="0"/>
        <w:ind w:firstLine="0"/>
        <w:jc w:val="center"/>
        <w:rPr>
          <w:rFonts w:ascii="Liberation Serif" w:eastAsia="Calibri" w:hAnsi="Liberation Serif" w:cs="Liberation Serif"/>
          <w:sz w:val="18"/>
          <w:szCs w:val="18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исполнительно-распорядительного органа муниципального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  <w:t>образования, осуществляющего предоставление муниципальной услуги</w:t>
      </w:r>
      <w:r w:rsidRPr="00B76F7E">
        <w:rPr>
          <w:rFonts w:ascii="Liberation Serif" w:eastAsia="Calibri" w:hAnsi="Liberation Serif" w:cs="Liberation Serif"/>
          <w:sz w:val="18"/>
          <w:szCs w:val="18"/>
          <w:lang w:eastAsia="ru-RU"/>
        </w:rPr>
        <w:t>)</w:t>
      </w:r>
    </w:p>
    <w:p w:rsidR="009B2861" w:rsidRPr="004A6B40" w:rsidRDefault="009B2861" w:rsidP="004A6B40">
      <w:pPr>
        <w:widowControl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sz w:val="18"/>
          <w:szCs w:val="18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__________________________________________________</w:t>
      </w:r>
      <w:r w:rsidRPr="00B76F7E">
        <w:rPr>
          <w:rFonts w:ascii="Liberation Serif" w:eastAsia="Calibri" w:hAnsi="Liberation Serif" w:cs="Liberation Serif"/>
          <w:sz w:val="24"/>
          <w:szCs w:val="24"/>
        </w:rPr>
        <w:t xml:space="preserve"> направляет в адрес ГБУ СО «МФЦ»</w:t>
      </w:r>
    </w:p>
    <w:p w:rsidR="009B2861" w:rsidRPr="00B76F7E" w:rsidRDefault="009B2861" w:rsidP="009B2861">
      <w:pPr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sz w:val="24"/>
          <w:szCs w:val="24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исполнительно-распорядительного органа муниципального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  <w:t>образования, осуществляющего предоставление муниципальной услуги</w:t>
      </w:r>
      <w:r w:rsidRPr="00B76F7E">
        <w:rPr>
          <w:rFonts w:ascii="Liberation Serif" w:eastAsia="Calibri" w:hAnsi="Liberation Serif" w:cs="Liberation Serif"/>
          <w:sz w:val="18"/>
          <w:szCs w:val="18"/>
          <w:lang w:eastAsia="ru-RU"/>
        </w:rPr>
        <w:t>)</w:t>
      </w:r>
    </w:p>
    <w:p w:rsidR="009B2861" w:rsidRPr="00B76F7E" w:rsidRDefault="009B2861" w:rsidP="009B2861">
      <w:pPr>
        <w:autoSpaceDE w:val="0"/>
        <w:autoSpaceDN w:val="0"/>
        <w:adjustRightInd w:val="0"/>
        <w:ind w:firstLine="0"/>
        <w:rPr>
          <w:rFonts w:ascii="Liberation Serif" w:eastAsia="Calibri" w:hAnsi="Liberation Serif" w:cs="Liberation Serif"/>
          <w:sz w:val="24"/>
          <w:szCs w:val="24"/>
        </w:rPr>
      </w:pPr>
      <w:r w:rsidRPr="00B76F7E">
        <w:rPr>
          <w:rFonts w:ascii="Liberation Serif" w:eastAsia="Calibri" w:hAnsi="Liberation Serif" w:cs="Liberation Serif"/>
          <w:sz w:val="24"/>
          <w:szCs w:val="24"/>
        </w:rPr>
        <w:t>соответствующее уведомление с указанием результата предоставления муниципальной услуги электронной почтой либо факсом и</w:t>
      </w:r>
      <w:r w:rsidR="004A6B40">
        <w:rPr>
          <w:rFonts w:ascii="Liberation Serif" w:eastAsia="Calibri" w:hAnsi="Liberation Serif" w:cs="Liberation Serif"/>
          <w:sz w:val="24"/>
          <w:szCs w:val="24"/>
        </w:rPr>
        <w:t>ли сообщает об этом по телефону</w:t>
      </w:r>
      <w:r w:rsidRPr="00B76F7E">
        <w:rPr>
          <w:rFonts w:ascii="Liberation Serif" w:eastAsia="Calibri" w:hAnsi="Liberation Serif" w:cs="Liberation Serif"/>
          <w:sz w:val="24"/>
          <w:szCs w:val="24"/>
        </w:rPr>
        <w:t>;</w:t>
      </w:r>
    </w:p>
    <w:p w:rsidR="009B2861" w:rsidRDefault="009B2861" w:rsidP="009B2861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 выдача заявителю результата предо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ставления муниципальной услуги.</w:t>
      </w:r>
    </w:p>
    <w:p w:rsidR="00ED232F" w:rsidRDefault="00692ED9" w:rsidP="00F44293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57</w:t>
      </w:r>
      <w:r w:rsidR="000B1E27" w:rsidRPr="000B1E27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Последовательность админ</w:t>
      </w:r>
      <w:r w:rsidR="00F4429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истративных процедур (действий) </w:t>
      </w:r>
      <w:r w:rsidR="000B1E27" w:rsidRPr="000B1E2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 предоставлению </w:t>
      </w:r>
      <w:r w:rsidR="00F44293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="000B1E27" w:rsidRPr="000B1E2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 в электронной форме </w:t>
      </w:r>
      <w:r w:rsidR="00ED232F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(при условии технической реализации) включает</w:t>
      </w:r>
    </w:p>
    <w:p w:rsidR="000B1E27" w:rsidRDefault="00ED232F" w:rsidP="00F44293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0B1E27" w:rsidRPr="000B1E27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прием</w:t>
      </w:r>
      <w:r w:rsidR="00F4429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0B1E27" w:rsidRPr="000B1E2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регистрацию органом, предоставляющим </w:t>
      </w:r>
      <w:r w:rsidR="00F44293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муниципальную</w:t>
      </w:r>
      <w:r w:rsidR="000B1E27" w:rsidRPr="000B1E2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услугу, </w:t>
      </w:r>
      <w:r w:rsidR="000C08E7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запроса</w:t>
      </w:r>
      <w:r w:rsidR="00CE1C5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F4429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</w:t>
      </w:r>
      <w:r w:rsidR="000B1E27" w:rsidRPr="000B1E27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иных документов, необхо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димых для предоставления услуги;</w:t>
      </w:r>
    </w:p>
    <w:p w:rsidR="00ED232F" w:rsidRDefault="00571651" w:rsidP="00F44293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уведомление заявителя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(на электронную почту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/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личный кабинет заявителя на Едином портале) о ходе выполнения </w:t>
      </w:r>
      <w:r w:rsidR="000C08E7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запроса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 предоставлении муниципальной услуги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70792F" w:rsidRDefault="0070792F" w:rsidP="0070792F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70792F"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уведомление заявителя 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(на электронную почту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/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личный кабинет заявителя на Едином портале) </w:t>
      </w:r>
      <w:r w:rsidRPr="0070792F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 общем размере платы за предоставление муниципальной услуги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571651" w:rsidRPr="000B1E27" w:rsidRDefault="00571651" w:rsidP="00F44293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направление заявителю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результат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предоставления муниципальной услуги 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 xml:space="preserve">в электронной форме в личный кабинет на Едином портале </w:t>
      </w:r>
    </w:p>
    <w:p w:rsidR="000B1E27" w:rsidRPr="000B1E27" w:rsidRDefault="00F44293" w:rsidP="00F44293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Муниципальная</w:t>
      </w:r>
      <w:r w:rsidR="000B1E27" w:rsidRPr="000B1E2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услуга в электронной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форме с использованием Единого</w:t>
      </w:r>
      <w:r w:rsidR="00ED232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0B1E27" w:rsidRPr="000B1E27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портала предоставляется только зарегистрированным на Едином портале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0B1E27" w:rsidRPr="000B1E27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пользователям в личном кабинете.</w:t>
      </w:r>
    </w:p>
    <w:p w:rsidR="00571651" w:rsidRDefault="000B1E27" w:rsidP="00571651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B1E27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Для физических лиц учетная запись должна</w:t>
      </w:r>
      <w:r w:rsidR="00ED232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иметь статус «Подтвержденная»,</w:t>
      </w:r>
      <w:r w:rsidR="00ED232F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0B1E27">
        <w:rPr>
          <w:rFonts w:ascii="Liberation Serif" w:eastAsia="Times New Roman" w:hAnsi="Liberation Serif" w:cs="Liberation Serif"/>
          <w:sz w:val="24"/>
          <w:szCs w:val="24"/>
          <w:lang w:eastAsia="ru-RU"/>
        </w:rPr>
        <w:t>с процедурой подтверждения личности можно ознакомиться</w:t>
      </w:r>
      <w:r w:rsidR="00F4429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A06322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на </w:t>
      </w:r>
      <w:hyperlink r:id="rId33" w:history="1">
        <w:r w:rsidR="00F44293" w:rsidRPr="00A06322">
          <w:rPr>
            <w:rStyle w:val="aa"/>
            <w:rFonts w:ascii="Liberation Serif" w:eastAsia="Times New Roman" w:hAnsi="Liberation Serif" w:cs="Liberation Serif"/>
            <w:color w:val="000000" w:themeColor="text1"/>
            <w:sz w:val="24"/>
            <w:szCs w:val="24"/>
            <w:lang w:eastAsia="ru-RU"/>
          </w:rPr>
          <w:t>www.gosuslugi.ru/help/faq/c-1/2</w:t>
        </w:r>
      </w:hyperlink>
      <w:r w:rsidRPr="000B1E27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9B2861" w:rsidRDefault="000B1E27" w:rsidP="009B2861">
      <w:pPr>
        <w:autoSpaceDE w:val="0"/>
        <w:autoSpaceDN w:val="0"/>
        <w:adjustRightInd w:val="0"/>
        <w:ind w:firstLine="708"/>
        <w:rPr>
          <w:rFonts w:ascii="Liberation Serif" w:eastAsia="Calibri" w:hAnsi="Liberation Serif" w:cs="Liberation Serif"/>
          <w:sz w:val="24"/>
          <w:szCs w:val="24"/>
        </w:rPr>
      </w:pPr>
      <w:r w:rsidRPr="000B1E2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Юридические лица подают </w:t>
      </w:r>
      <w:r w:rsidR="000C08E7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</w:t>
      </w:r>
      <w:r w:rsidRPr="000B1E2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через личный кабинет организации</w:t>
      </w:r>
      <w:r w:rsidR="00571651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0B1E27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 Едином портале.</w:t>
      </w:r>
    </w:p>
    <w:p w:rsidR="009B2861" w:rsidRDefault="00692ED9" w:rsidP="009B2861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</w:rPr>
        <w:t>58</w:t>
      </w:r>
      <w:r w:rsidR="009B2861" w:rsidRPr="00B76F7E">
        <w:rPr>
          <w:rFonts w:ascii="Liberation Serif" w:eastAsia="Calibri" w:hAnsi="Liberation Serif" w:cs="Liberation Serif"/>
          <w:sz w:val="24"/>
          <w:szCs w:val="24"/>
        </w:rPr>
        <w:t xml:space="preserve">. </w:t>
      </w:r>
      <w:r w:rsidR="009B2861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Блок-схема предоставления муниципальной услуги</w:t>
      </w:r>
      <w:r w:rsidR="008A3BB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приводится в Приложении № 1</w:t>
      </w:r>
      <w:r w:rsidR="009B286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к А</w:t>
      </w:r>
      <w:r w:rsidR="009B2861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дминистративному регламенту.</w:t>
      </w:r>
    </w:p>
    <w:p w:rsidR="00257C27" w:rsidRPr="00B76F7E" w:rsidRDefault="00257C27" w:rsidP="00742439">
      <w:pPr>
        <w:ind w:firstLine="0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B76F7E" w:rsidRDefault="00257C27" w:rsidP="00257C27">
      <w:pPr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B76F7E">
        <w:rPr>
          <w:rFonts w:ascii="Liberation Serif" w:eastAsia="Calibri" w:hAnsi="Liberation Serif" w:cs="Liberation Serif"/>
          <w:b/>
          <w:sz w:val="24"/>
          <w:szCs w:val="24"/>
        </w:rPr>
        <w:t>Прием и регистрация з</w:t>
      </w:r>
      <w:r w:rsidR="000C08E7">
        <w:rPr>
          <w:rFonts w:ascii="Liberation Serif" w:eastAsia="Calibri" w:hAnsi="Liberation Serif" w:cs="Liberation Serif"/>
          <w:b/>
          <w:sz w:val="24"/>
          <w:szCs w:val="24"/>
        </w:rPr>
        <w:t>апроса</w:t>
      </w:r>
      <w:r w:rsidRPr="00B76F7E">
        <w:rPr>
          <w:rFonts w:ascii="Liberation Serif" w:eastAsia="Calibri" w:hAnsi="Liberation Serif" w:cs="Liberation Serif"/>
          <w:b/>
          <w:sz w:val="24"/>
          <w:szCs w:val="24"/>
        </w:rPr>
        <w:t xml:space="preserve"> </w:t>
      </w:r>
      <w:r w:rsidR="00742439">
        <w:rPr>
          <w:rFonts w:ascii="Liberation Serif" w:eastAsia="Calibri" w:hAnsi="Liberation Serif" w:cs="Liberation Serif"/>
          <w:b/>
          <w:sz w:val="24"/>
          <w:szCs w:val="24"/>
        </w:rPr>
        <w:t xml:space="preserve">и документов, необходимых для предоставления </w:t>
      </w:r>
      <w:r w:rsidRPr="00B76F7E">
        <w:rPr>
          <w:rFonts w:ascii="Liberation Serif" w:eastAsia="Calibri" w:hAnsi="Liberation Serif" w:cs="Liberation Serif"/>
          <w:b/>
          <w:sz w:val="24"/>
          <w:szCs w:val="24"/>
        </w:rPr>
        <w:t>муниципальной услуги</w:t>
      </w:r>
    </w:p>
    <w:p w:rsidR="00257C27" w:rsidRPr="00B76F7E" w:rsidRDefault="00257C27" w:rsidP="00257C27">
      <w:pPr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B76F7E" w:rsidRDefault="00692ED9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59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. Основанием для начала административной процедуры является обращение заявителя в </w:t>
      </w:r>
      <w:r w:rsidR="00257C27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___________________</w:t>
      </w:r>
      <w:r w:rsidR="0063235C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</w:t>
      </w:r>
      <w:r w:rsidR="00257C27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</w:t>
      </w:r>
      <w:r w:rsidR="0063235C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</w:t>
      </w:r>
      <w:r w:rsidR="00257C27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с </w:t>
      </w:r>
      <w:r w:rsidR="00CC0F6F">
        <w:rPr>
          <w:rFonts w:ascii="Liberation Serif" w:eastAsia="Calibri" w:hAnsi="Liberation Serif" w:cs="Liberation Serif"/>
          <w:sz w:val="24"/>
          <w:szCs w:val="24"/>
          <w:lang w:eastAsia="ru-RU"/>
        </w:rPr>
        <w:t>запросом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и документами, необходимыми</w:t>
      </w:r>
    </w:p>
    <w:p w:rsidR="0063235C" w:rsidRDefault="00257C27" w:rsidP="0063235C">
      <w:pPr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lastRenderedPageBreak/>
        <w:t>(наименование исполнительно-распорядительного органа муниципального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  <w:t>образования, осуществляющего предоставление муниципальной услуги</w:t>
      </w:r>
      <w:r w:rsidRPr="00B76F7E">
        <w:rPr>
          <w:rFonts w:ascii="Liberation Serif" w:eastAsia="Calibri" w:hAnsi="Liberation Serif" w:cs="Liberation Serif"/>
          <w:sz w:val="18"/>
          <w:szCs w:val="18"/>
          <w:lang w:eastAsia="ru-RU"/>
        </w:rPr>
        <w:t>)</w:t>
      </w:r>
    </w:p>
    <w:p w:rsidR="00F8670C" w:rsidRDefault="00257C27" w:rsidP="0063235C">
      <w:pPr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для предоставления муниципальной услуги. </w:t>
      </w:r>
    </w:p>
    <w:p w:rsidR="00257C27" w:rsidRPr="00B76F7E" w:rsidRDefault="00692ED9" w:rsidP="00F8670C">
      <w:pPr>
        <w:autoSpaceDE w:val="0"/>
        <w:autoSpaceDN w:val="0"/>
        <w:adjustRightInd w:val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60</w:t>
      </w:r>
      <w:r w:rsidR="0063235C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. 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За</w:t>
      </w:r>
      <w:r w:rsidR="00CC0F6F">
        <w:rPr>
          <w:rFonts w:ascii="Liberation Serif" w:eastAsia="Calibri" w:hAnsi="Liberation Serif" w:cs="Liberation Serif"/>
          <w:sz w:val="24"/>
          <w:szCs w:val="24"/>
          <w:lang w:eastAsia="ru-RU"/>
        </w:rPr>
        <w:t>прос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и документы, необходимые для предоставления муниципальной услуги, могут быть поданы через ГБУ СО «</w:t>
      </w:r>
      <w:r w:rsidR="00257C27" w:rsidRPr="009557DA">
        <w:rPr>
          <w:rFonts w:ascii="Liberation Serif" w:eastAsia="Calibri" w:hAnsi="Liberation Serif" w:cs="Liberation Serif"/>
          <w:sz w:val="24"/>
          <w:szCs w:val="24"/>
          <w:lang w:eastAsia="ru-RU"/>
        </w:rPr>
        <w:t>МФЦ</w:t>
      </w:r>
      <w:r w:rsidR="009557DA" w:rsidRPr="009557DA">
        <w:rPr>
          <w:rFonts w:ascii="Liberation Serif" w:eastAsia="Calibri" w:hAnsi="Liberation Serif" w:cs="Liberation Serif"/>
          <w:sz w:val="24"/>
          <w:szCs w:val="24"/>
          <w:lang w:eastAsia="ru-RU"/>
        </w:rPr>
        <w:t>»</w:t>
      </w:r>
      <w:r w:rsidR="004A714A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257C27" w:rsidRPr="00B76F7E" w:rsidRDefault="00CC0F6F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Принятый и зарегистрированный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ГБУ СО «МФЦ»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 указанием места выдачи результата предоставления муниципальной услуги и документы, необходимые для предоставления муниципальной услуги, передаются в ____________________________________</w:t>
      </w:r>
    </w:p>
    <w:p w:rsidR="00257C27" w:rsidRPr="00B76F7E" w:rsidRDefault="00257C27" w:rsidP="00257C27">
      <w:pPr>
        <w:widowControl w:val="0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исполнительно-распорядительного органа муниципального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  <w:t>образования, осуществляющего предоставление муниципальной услуги</w:t>
      </w:r>
      <w:r w:rsidRPr="00B76F7E">
        <w:rPr>
          <w:rFonts w:ascii="Liberation Serif" w:eastAsia="Calibri" w:hAnsi="Liberation Serif" w:cs="Liberation Serif"/>
          <w:sz w:val="18"/>
          <w:szCs w:val="18"/>
          <w:lang w:eastAsia="ru-RU"/>
        </w:rPr>
        <w:t>)</w:t>
      </w:r>
    </w:p>
    <w:p w:rsidR="00257C27" w:rsidRDefault="00257C27" w:rsidP="00257C27">
      <w:pPr>
        <w:widowControl w:val="0"/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курьерской доставкой работником ГБУ СО «МФЦ» на следующий рабочий день после приема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в ГБУ СО «МФЦ» по ведомости приема-передачи, оформленной ГБУ СО «МФЦ».</w:t>
      </w:r>
    </w:p>
    <w:p w:rsidR="0063235C" w:rsidRPr="00EB6230" w:rsidRDefault="00692ED9" w:rsidP="00CC0F6F">
      <w:pPr>
        <w:ind w:firstLine="720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61</w:t>
      </w:r>
      <w:r w:rsidR="009557DA" w:rsidRPr="00EB623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. </w:t>
      </w:r>
      <w:r w:rsidR="00F86352" w:rsidRPr="00EB623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Заявитель имеет возможность подать </w:t>
      </w:r>
      <w:r w:rsidR="00CC0F6F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запрос </w:t>
      </w:r>
      <w:r w:rsidR="00F86352" w:rsidRPr="00EB623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в электронной форме путем заполнения на Едином портале интерактивной формы запроса </w:t>
      </w:r>
      <w:r w:rsidR="009557DA" w:rsidRPr="00EB623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(при реализации технической возможности).</w:t>
      </w:r>
    </w:p>
    <w:p w:rsidR="00E42DA3" w:rsidRPr="00EB6230" w:rsidRDefault="00CC0F6F" w:rsidP="00F86352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Запрос</w:t>
      </w:r>
      <w:r w:rsidR="00F86352" w:rsidRPr="00EB623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подписывается, а документы заверяются </w:t>
      </w:r>
      <w:r w:rsidR="00E42DA3" w:rsidRPr="00EB623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усиленной квалифицированной электронной подписью лиц, подписавших такой документ на бумажном носителе, или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носителе.</w:t>
      </w:r>
    </w:p>
    <w:p w:rsidR="009557DA" w:rsidRPr="00EB6230" w:rsidRDefault="00F86352" w:rsidP="00E42DA3">
      <w:pPr>
        <w:autoSpaceDE w:val="0"/>
        <w:autoSpaceDN w:val="0"/>
        <w:adjustRightInd w:val="0"/>
        <w:ind w:firstLine="708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 w:rsidRPr="00EB623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При подаче </w:t>
      </w:r>
      <w:r w:rsidR="000C08E7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запроса</w:t>
      </w:r>
      <w:r w:rsidRPr="00EB623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</w:t>
      </w:r>
      <w:r w:rsidR="00E42DA3" w:rsidRPr="00EB623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возможно </w:t>
      </w:r>
      <w:r w:rsidRPr="00EB623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прикрепл</w:t>
      </w:r>
      <w:r w:rsidR="00E42DA3" w:rsidRPr="00EB623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ения</w:t>
      </w:r>
      <w:r w:rsidRPr="00EB623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</w:t>
      </w:r>
      <w:r w:rsidR="00E42DA3" w:rsidRPr="00EB623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файлов</w:t>
      </w:r>
      <w:r w:rsidRPr="00EB623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документов, которые имеют следующие форматы: pdf, doc, docx, jpg, jpeg, xls, xlsx, </w:t>
      </w:r>
      <w:r w:rsidR="00E42DA3" w:rsidRPr="00EB623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png, mdi, tiff, odt, ods, zip.</w:t>
      </w:r>
    </w:p>
    <w:p w:rsidR="00E42DA3" w:rsidRPr="00EB6230" w:rsidRDefault="00E42DA3" w:rsidP="00E42DA3">
      <w:pPr>
        <w:ind w:firstLine="720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 w:rsidRPr="00EB623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Принятие органом от заявителя документов в электронной форме исключает необходимость их повторного представления в бумажном виде.</w:t>
      </w:r>
    </w:p>
    <w:p w:rsidR="00E42DA3" w:rsidRPr="00EB6230" w:rsidRDefault="00692ED9" w:rsidP="00E42DA3">
      <w:pPr>
        <w:ind w:firstLine="720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62</w:t>
      </w:r>
      <w:r w:rsidR="00107FDC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. </w:t>
      </w:r>
      <w:r w:rsidR="00E42DA3" w:rsidRPr="00EB623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Заявитель получает уведомления (на электронную почту/в личный кабинет заявителя на Едином портале) о ходе выполнения </w:t>
      </w:r>
      <w:r w:rsidR="000C08E7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запроса</w:t>
      </w:r>
      <w:r w:rsidR="00E42DA3" w:rsidRPr="00EB623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 о предоставлении муниципальной услуги.</w:t>
      </w:r>
    </w:p>
    <w:p w:rsidR="00257C27" w:rsidRPr="00EB6230" w:rsidRDefault="00692ED9" w:rsidP="00257C27">
      <w:pPr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63</w:t>
      </w:r>
      <w:r w:rsidR="00257C27" w:rsidRPr="00EB623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. Результатом административной п</w:t>
      </w:r>
      <w:r w:rsidR="00E77183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роцедуры является регистрация запроса</w:t>
      </w:r>
      <w:r w:rsidR="00CE1C53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br/>
        <w:t xml:space="preserve">и </w:t>
      </w:r>
      <w:r w:rsidR="00257C27" w:rsidRPr="00EB623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документов, необходимых для предоставления муниципа</w:t>
      </w:r>
      <w:r w:rsidR="00CE1C53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льной услуги, в _______________</w:t>
      </w:r>
      <w:r w:rsidR="00257C27" w:rsidRPr="00EB623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___,</w:t>
      </w:r>
    </w:p>
    <w:p w:rsidR="00257C27" w:rsidRPr="00B76F7E" w:rsidRDefault="00257C27" w:rsidP="00AD0471">
      <w:pPr>
        <w:ind w:left="4956" w:firstLine="708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EB6230">
        <w:rPr>
          <w:rFonts w:ascii="Liberation Serif" w:eastAsia="Times New Roman" w:hAnsi="Liberation Serif" w:cs="Liberation Serif"/>
          <w:i/>
          <w:color w:val="000000" w:themeColor="text1"/>
          <w:sz w:val="18"/>
          <w:szCs w:val="18"/>
          <w:lang w:eastAsia="ru-RU"/>
        </w:rPr>
        <w:t>(наименование исполнительно-распорядительного органа муниципального</w:t>
      </w:r>
      <w:r w:rsidR="00AD0471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 xml:space="preserve"> 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образования, осуществляющего предоставление муниципальной услуги</w:t>
      </w:r>
      <w:r w:rsidRPr="00B76F7E">
        <w:rPr>
          <w:rFonts w:ascii="Liberation Serif" w:eastAsia="Calibri" w:hAnsi="Liberation Serif" w:cs="Liberation Serif"/>
          <w:sz w:val="18"/>
          <w:szCs w:val="18"/>
          <w:lang w:eastAsia="ru-RU"/>
        </w:rPr>
        <w:t>)</w:t>
      </w:r>
    </w:p>
    <w:p w:rsidR="00257C27" w:rsidRPr="00E77183" w:rsidRDefault="00257C27" w:rsidP="00E77183">
      <w:pPr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что служит основанием для начала рассмотрения з</w:t>
      </w:r>
      <w:r w:rsidR="00E77183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апроса, по существу.</w:t>
      </w:r>
    </w:p>
    <w:p w:rsidR="00257C27" w:rsidRPr="00B76F7E" w:rsidRDefault="00692ED9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64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Срок исполнения административной процедуры составляет не более </w:t>
      </w:r>
      <w:r w:rsidR="00C74E9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двух </w:t>
      </w:r>
      <w:r w:rsidR="0070792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рабочих </w:t>
      </w:r>
      <w:r w:rsidR="00C74E97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дней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 даты </w:t>
      </w:r>
      <w:r w:rsidR="009B2861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направления заявителем</w:t>
      </w:r>
      <w:r w:rsidR="00CC0F6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запроса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7C27" w:rsidRPr="00B76F7E" w:rsidRDefault="00257C27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57C27" w:rsidRPr="00B76F7E" w:rsidRDefault="009B2861" w:rsidP="00257C27">
      <w:pPr>
        <w:spacing w:line="276" w:lineRule="auto"/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>
        <w:rPr>
          <w:rFonts w:ascii="Liberation Serif" w:eastAsia="Calibri" w:hAnsi="Liberation Serif" w:cs="Liberation Serif"/>
          <w:b/>
          <w:sz w:val="24"/>
          <w:szCs w:val="24"/>
        </w:rPr>
        <w:t>Р</w:t>
      </w:r>
      <w:r w:rsidRPr="009B2861">
        <w:rPr>
          <w:rFonts w:ascii="Liberation Serif" w:eastAsia="Calibri" w:hAnsi="Liberation Serif" w:cs="Liberation Serif"/>
          <w:b/>
          <w:sz w:val="24"/>
          <w:szCs w:val="24"/>
        </w:rPr>
        <w:t>ассмотрение за</w:t>
      </w:r>
      <w:r w:rsidR="00E77183">
        <w:rPr>
          <w:rFonts w:ascii="Liberation Serif" w:eastAsia="Calibri" w:hAnsi="Liberation Serif" w:cs="Liberation Serif"/>
          <w:b/>
          <w:sz w:val="24"/>
          <w:szCs w:val="24"/>
        </w:rPr>
        <w:t>проса</w:t>
      </w:r>
      <w:r w:rsidRPr="009B2861">
        <w:rPr>
          <w:rFonts w:ascii="Liberation Serif" w:eastAsia="Calibri" w:hAnsi="Liberation Serif" w:cs="Liberation Serif"/>
          <w:b/>
          <w:sz w:val="24"/>
          <w:szCs w:val="24"/>
        </w:rPr>
        <w:t xml:space="preserve"> на предмет возможности предоставления сведений, документов и материалов, содержащихся в государственной информационной системе обеспечения градостроительной деятельности</w:t>
      </w:r>
    </w:p>
    <w:p w:rsidR="00257C27" w:rsidRPr="00B76F7E" w:rsidRDefault="00257C27" w:rsidP="00257C27">
      <w:pPr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B76F7E" w:rsidRDefault="00692ED9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65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. Основанием начала административной процедуры является </w:t>
      </w:r>
      <w:r w:rsidR="00257C27" w:rsidRPr="00B76F7E">
        <w:rPr>
          <w:rFonts w:ascii="Liberation Serif" w:eastAsia="Calibri" w:hAnsi="Liberation Serif" w:cs="Liberation Serif"/>
          <w:sz w:val="24"/>
          <w:szCs w:val="24"/>
        </w:rPr>
        <w:t xml:space="preserve">передача на исполнение специалисту </w:t>
      </w:r>
      <w:r w:rsidR="00EB6230">
        <w:rPr>
          <w:rFonts w:ascii="Liberation Serif" w:eastAsia="Calibri" w:hAnsi="Liberation Serif" w:cs="Liberation Serif"/>
          <w:sz w:val="24"/>
          <w:szCs w:val="24"/>
        </w:rPr>
        <w:t>отдела</w:t>
      </w:r>
      <w:r w:rsidR="00257C27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_________________________________________________</w:t>
      </w:r>
      <w:r w:rsidR="00257C27" w:rsidRPr="00B76F7E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E77183">
        <w:rPr>
          <w:rFonts w:ascii="Liberation Serif" w:eastAsia="Calibri" w:hAnsi="Liberation Serif" w:cs="Liberation Serif"/>
          <w:sz w:val="24"/>
          <w:szCs w:val="24"/>
        </w:rPr>
        <w:t>запроса</w:t>
      </w:r>
      <w:r w:rsidR="00257C27" w:rsidRPr="00B76F7E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7C27" w:rsidRPr="00B76F7E" w:rsidRDefault="00257C27" w:rsidP="00257C27">
      <w:pPr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sz w:val="24"/>
          <w:szCs w:val="24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 xml:space="preserve">                 </w:t>
      </w:r>
      <w:r w:rsidR="00EB6230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 xml:space="preserve">               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 xml:space="preserve">       (наименование </w:t>
      </w:r>
      <w:r w:rsidR="00EB6230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отдела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, осуществляющего предоставление муниципальной услуги)</w:t>
      </w:r>
    </w:p>
    <w:p w:rsidR="00257C27" w:rsidRPr="00B76F7E" w:rsidRDefault="00257C27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Рассмотрение </w:t>
      </w:r>
      <w:r w:rsidR="00E7718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запроса 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 предоставлении </w:t>
      </w:r>
      <w:r w:rsidRPr="00B76F7E">
        <w:rPr>
          <w:rFonts w:ascii="Liberation Serif" w:eastAsia="Calibri" w:hAnsi="Liberation Serif" w:cs="Liberation Serif"/>
          <w:sz w:val="24"/>
          <w:szCs w:val="24"/>
        </w:rPr>
        <w:t>муниципальной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 и документов, необходимых для предоставления </w:t>
      </w:r>
      <w:r w:rsidRPr="00B76F7E">
        <w:rPr>
          <w:rFonts w:ascii="Liberation Serif" w:eastAsia="Calibri" w:hAnsi="Liberation Serif" w:cs="Liberation Serif"/>
          <w:sz w:val="24"/>
          <w:szCs w:val="24"/>
        </w:rPr>
        <w:t>муниципальной услуги в течении пяти рабочих дней с даты регистрации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производится по следующему параметру:</w:t>
      </w:r>
    </w:p>
    <w:p w:rsidR="00257C27" w:rsidRPr="00B76F7E" w:rsidRDefault="00257C27" w:rsidP="005C59B3">
      <w:pPr>
        <w:ind w:firstLine="56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 специалист проводит проверку правильности заполнени</w:t>
      </w:r>
      <w:r w:rsidR="00CC0F6F">
        <w:rPr>
          <w:rFonts w:ascii="Liberation Serif" w:eastAsia="Times New Roman" w:hAnsi="Liberation Serif" w:cs="Liberation Serif"/>
          <w:sz w:val="24"/>
          <w:szCs w:val="24"/>
          <w:lang w:eastAsia="ru-RU"/>
        </w:rPr>
        <w:t>я всех строк запроса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9B2861" w:rsidRDefault="00257C27" w:rsidP="009B2861">
      <w:pPr>
        <w:autoSpaceDE w:val="0"/>
        <w:autoSpaceDN w:val="0"/>
        <w:adjustRightInd w:val="0"/>
        <w:ind w:firstLine="540"/>
        <w:rPr>
          <w:rFonts w:ascii="Liberation Serif" w:hAnsi="Liberation Serif" w:cs="Liberation Serif"/>
          <w:sz w:val="24"/>
          <w:szCs w:val="24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– </w:t>
      </w:r>
      <w:r w:rsidRPr="00B76F7E">
        <w:rPr>
          <w:rFonts w:ascii="Liberation Serif" w:hAnsi="Liberation Serif" w:cs="Liberation Serif"/>
          <w:sz w:val="24"/>
          <w:szCs w:val="24"/>
        </w:rPr>
        <w:t>устанавливает наличие в информационной системе испрашиваемых заявителем сведений;</w:t>
      </w:r>
    </w:p>
    <w:p w:rsidR="001E24D4" w:rsidRDefault="00257C27" w:rsidP="009B2861">
      <w:pPr>
        <w:autoSpaceDE w:val="0"/>
        <w:autoSpaceDN w:val="0"/>
        <w:adjustRightInd w:val="0"/>
        <w:ind w:firstLine="54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 устанавливает объем запрашиваемых сведений</w:t>
      </w:r>
    </w:p>
    <w:p w:rsidR="00257C27" w:rsidRPr="001E24D4" w:rsidRDefault="001E24D4" w:rsidP="001E24D4">
      <w:pPr>
        <w:autoSpaceDE w:val="0"/>
        <w:autoSpaceDN w:val="0"/>
        <w:adjustRightInd w:val="0"/>
        <w:ind w:firstLine="54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проверка</w:t>
      </w:r>
      <w:r w:rsidRPr="001E24D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наличия установленного в соответствии с законодательством Российской Федерации запрета в предоставлении сведений, отнесенны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х федеральным законодательством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1E24D4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категории информации ограниченного доступа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70792F" w:rsidRDefault="00692ED9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66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При отсутствии у специалиста, ответственного за предоставление муниципальной услуги, замечаний к содержанию </w:t>
      </w:r>
      <w:r w:rsidR="00E77183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запроса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при наличии в информационной системе испрашиваемых сведений принимается решение о предоставлении сведений заявителю</w:t>
      </w:r>
    </w:p>
    <w:p w:rsidR="0070792F" w:rsidRDefault="00692ED9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lastRenderedPageBreak/>
        <w:t>67</w:t>
      </w:r>
      <w:r w:rsidR="0070792F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. </w:t>
      </w:r>
      <w:r w:rsidR="0070792F" w:rsidRPr="00EB623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Результатом административной процедуры является</w:t>
      </w:r>
      <w:r w:rsidR="0070792F" w:rsidRPr="0070792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70792F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определение общего размера платы</w:t>
      </w:r>
      <w:r w:rsidR="0070792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70792F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 предоставление сведений исходя из объема за</w:t>
      </w:r>
      <w:r w:rsidR="00AD047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прашиваемых заявителем сведений</w:t>
      </w:r>
      <w:r w:rsidR="00AD047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70792F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 учетом установленных размеров платы за предоставление указанных сведений.</w:t>
      </w:r>
      <w:r w:rsidR="0070792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Либо п</w:t>
      </w:r>
      <w:r w:rsidR="0070792F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ри выявлении оснований для отказа в предоставлении сведений, указанных </w:t>
      </w:r>
      <w:r w:rsidR="0070792F" w:rsidRPr="00960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пункте </w:t>
      </w:r>
      <w:r w:rsidR="009609C3" w:rsidRPr="00960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32</w:t>
      </w:r>
      <w:r w:rsidR="0070792F" w:rsidRPr="00960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регламента</w:t>
      </w:r>
      <w:r w:rsidR="0070792F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специалист, ответственный за предоставление муниципальной услуги, готовит письменный ответ об отказе в предоставлении услуги с обоснованием причин отказа.</w:t>
      </w:r>
    </w:p>
    <w:p w:rsidR="005D6E34" w:rsidRPr="00B76F7E" w:rsidRDefault="00692ED9" w:rsidP="005D6E34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68</w:t>
      </w:r>
      <w:r w:rsidR="005D6E34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В случае поступления з</w:t>
      </w:r>
      <w:r w:rsidR="00E77183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апроса</w:t>
      </w:r>
      <w:r w:rsidR="005D6E34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электронном виде через Единый портал, при выявлении оснований для отказа в предоставлении муниципальной услуги, специалист, ответственный за предоставление муниципальной услуги,</w:t>
      </w:r>
      <w:r w:rsidR="005D6E3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направляет заявителю в раздел «Личный кабинет»</w:t>
      </w:r>
      <w:r w:rsidR="005D6E34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 Едином портале электронную копию письма об отказе в предоставлении сведений. Со дня поступления электронной копии письма в </w:t>
      </w:r>
      <w:r w:rsidR="005D6E34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раздел «Личный кабинет»</w:t>
      </w:r>
      <w:r w:rsidR="005D6E34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 Едином портале заявитель может получить подлинник письма об отказе в предоставлении муниципальной услуги непосредственно в</w:t>
      </w:r>
      <w:r w:rsidR="005D6E34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_______________________________</w:t>
      </w:r>
      <w:r w:rsidR="005D6E3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_______________.</w:t>
      </w:r>
    </w:p>
    <w:p w:rsidR="005D6E34" w:rsidRPr="00B76F7E" w:rsidRDefault="005D6E34" w:rsidP="005D6E34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исполнительно-распорядительного органа муниципального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  <w:t>образования, осуществляющего предоставление муниципальной услуги)</w:t>
      </w:r>
    </w:p>
    <w:p w:rsidR="00257C27" w:rsidRPr="00B76F7E" w:rsidRDefault="00257C27" w:rsidP="00257C27">
      <w:pPr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Default="005D6E34" w:rsidP="00257C27">
      <w:pPr>
        <w:ind w:firstLine="720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>
        <w:rPr>
          <w:rFonts w:ascii="Liberation Serif" w:eastAsia="Calibri" w:hAnsi="Liberation Serif" w:cs="Liberation Serif"/>
          <w:b/>
          <w:sz w:val="24"/>
          <w:szCs w:val="24"/>
        </w:rPr>
        <w:t>У</w:t>
      </w:r>
      <w:r w:rsidRPr="005D6E34">
        <w:rPr>
          <w:rFonts w:ascii="Liberation Serif" w:eastAsia="Calibri" w:hAnsi="Liberation Serif" w:cs="Liberation Serif"/>
          <w:b/>
          <w:sz w:val="24"/>
          <w:szCs w:val="24"/>
        </w:rPr>
        <w:t>ведомление заявителя об общем размере платы за предоставление муниципальной услуги</w:t>
      </w:r>
    </w:p>
    <w:p w:rsidR="005D6E34" w:rsidRPr="00B76F7E" w:rsidRDefault="005D6E34" w:rsidP="00257C27">
      <w:pPr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5D6E34" w:rsidRDefault="00692ED9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69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Основанием </w:t>
      </w:r>
      <w:r w:rsidR="005D6E34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начала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данной административной процедуры является </w:t>
      </w:r>
      <w:r w:rsidR="005D6E34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определение общего размера платы</w:t>
      </w:r>
      <w:r w:rsidR="005D6E3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5D6E34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 предоставление сведений исходя из объема запрашиваемых заявителем</w:t>
      </w:r>
      <w:r w:rsidR="005D6E34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5D6E34" w:rsidRDefault="00692ED9" w:rsidP="00257C27">
      <w:pPr>
        <w:ind w:firstLine="708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70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5D6E34">
        <w:rPr>
          <w:rFonts w:ascii="Liberation Serif" w:eastAsia="Calibri" w:hAnsi="Liberation Serif" w:cs="Liberation Serif"/>
          <w:sz w:val="24"/>
          <w:szCs w:val="24"/>
        </w:rPr>
        <w:t>Специалист</w:t>
      </w:r>
      <w:r w:rsidR="005D6E34" w:rsidRPr="00B76F7E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5D6E34">
        <w:rPr>
          <w:rFonts w:ascii="Liberation Serif" w:eastAsia="Calibri" w:hAnsi="Liberation Serif" w:cs="Liberation Serif"/>
          <w:sz w:val="24"/>
          <w:szCs w:val="24"/>
        </w:rPr>
        <w:t>отдела</w:t>
      </w:r>
      <w:r w:rsidR="005D6E34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_________________</w:t>
      </w:r>
      <w:r w:rsidR="005D6E3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</w:t>
      </w:r>
      <w:r w:rsidR="005D6E34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_________________________</w:t>
      </w:r>
      <w:r w:rsidR="005D6E34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,</w:t>
      </w:r>
      <w:r w:rsidR="005D6E34" w:rsidRPr="005D6E3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5D6E34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ответственный</w:t>
      </w:r>
    </w:p>
    <w:p w:rsidR="005D6E34" w:rsidRDefault="005D6E34" w:rsidP="005D6E34">
      <w:pPr>
        <w:ind w:left="1416"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 xml:space="preserve">(наименование </w:t>
      </w:r>
      <w:r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отдела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, осуществляющего предоставление муниципальной услуги)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257C27" w:rsidRPr="00B76F7E" w:rsidRDefault="00257C27" w:rsidP="0070791D">
      <w:pPr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 предоставление муниципальной услуги, в течение 5 дней с даты регистрации за</w:t>
      </w:r>
      <w:r w:rsidR="00E77183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проса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информирует заявителя о размере платы за предоставление сведений и выдает </w:t>
      </w:r>
      <w:r w:rsidR="00AD0471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уведомление</w:t>
      </w:r>
      <w:r w:rsidR="00AD047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70791D" w:rsidRPr="0070791D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 общем размере платы за предоставление муниципальной услуги</w:t>
      </w:r>
      <w:r w:rsidR="0070791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</w:t>
      </w:r>
      <w:r w:rsidR="0070791D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Приложение № 3</w:t>
      </w:r>
      <w:r w:rsidR="0070791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далее </w:t>
      </w:r>
      <w:r w:rsidR="0070791D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="00626479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</w:t>
      </w:r>
      <w:r w:rsidR="0070791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ведомление об оплате) 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 личном обращении заявителя либо направляет по электронной почте по </w:t>
      </w:r>
      <w:r w:rsidR="00CC0F6F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адресу, указанному в запросе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7C27" w:rsidRPr="00B76F7E" w:rsidRDefault="00692ED9" w:rsidP="00E77183">
      <w:pPr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71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При поступлении за</w:t>
      </w:r>
      <w:r w:rsidR="00E77183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проса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электронном виде через Единый портал специалист, ответственный за предоставление муниципальной услуги,</w:t>
      </w:r>
      <w:r w:rsidR="0070791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направляет заявителю в раздел «Личный кабинет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 Едином портале электронное сообщение о подготовке </w:t>
      </w:r>
      <w:r w:rsidR="00AD0471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Уведомления</w:t>
      </w:r>
      <w:r w:rsidR="00AD047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70791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об оплате 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направляет его заявителю способом (посредством почтовой связи, электронной почты), указанным в заявлении, поступившем в электронном виде через Единый портал.</w:t>
      </w:r>
    </w:p>
    <w:p w:rsidR="00257C27" w:rsidRPr="00B76F7E" w:rsidRDefault="00257C27" w:rsidP="00257C27">
      <w:pPr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B76F7E" w:rsidRDefault="00257C27" w:rsidP="00257C27">
      <w:pPr>
        <w:spacing w:line="276" w:lineRule="auto"/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B76F7E">
        <w:rPr>
          <w:rFonts w:ascii="Liberation Serif" w:eastAsia="Calibri" w:hAnsi="Liberation Serif" w:cs="Liberation Serif"/>
          <w:b/>
          <w:sz w:val="24"/>
          <w:szCs w:val="24"/>
        </w:rPr>
        <w:t>Подготовка запрашиваемых сведений</w:t>
      </w:r>
    </w:p>
    <w:p w:rsidR="00257C27" w:rsidRPr="00B76F7E" w:rsidRDefault="00257C27" w:rsidP="00257C27">
      <w:pPr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B76F7E" w:rsidRDefault="00692ED9" w:rsidP="00257C27">
      <w:pPr>
        <w:widowControl w:val="0"/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72</w:t>
      </w:r>
      <w:r w:rsidR="00E11DE0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Основанием для начала административной процедуры является принятие решения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о наличии оснований для предоставления муниципальной услуги.</w:t>
      </w:r>
    </w:p>
    <w:p w:rsidR="00D22691" w:rsidRDefault="00692ED9" w:rsidP="00257C27">
      <w:pPr>
        <w:widowControl w:val="0"/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73</w:t>
      </w:r>
      <w:r w:rsidR="00257C27" w:rsidRPr="00B76F7E">
        <w:rPr>
          <w:rFonts w:ascii="Liberation Serif" w:eastAsia="Calibri" w:hAnsi="Liberation Serif" w:cs="Liberation Serif"/>
          <w:sz w:val="24"/>
          <w:szCs w:val="24"/>
        </w:rPr>
        <w:t xml:space="preserve">. Подготовка запрашиваемых сведений </w:t>
      </w:r>
      <w:r w:rsidR="00D22691" w:rsidRPr="00B76F7E">
        <w:rPr>
          <w:rFonts w:ascii="Liberation Serif" w:eastAsia="Calibri" w:hAnsi="Liberation Serif" w:cs="Liberation Serif"/>
          <w:sz w:val="24"/>
          <w:szCs w:val="24"/>
        </w:rPr>
        <w:t>осуществляется</w:t>
      </w:r>
      <w:r w:rsidR="00D22691" w:rsidRPr="00D22691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D22691">
        <w:rPr>
          <w:rFonts w:ascii="Liberation Serif" w:eastAsia="Calibri" w:hAnsi="Liberation Serif" w:cs="Liberation Serif"/>
          <w:sz w:val="24"/>
          <w:szCs w:val="24"/>
          <w:lang w:eastAsia="ru-RU"/>
        </w:rPr>
        <w:t>по</w:t>
      </w:r>
      <w:r w:rsidR="00D22691" w:rsidRPr="00F44FDA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запросам, направленным до 1 января 2022 г.</w:t>
      </w:r>
      <w:r w:rsidR="00D22691" w:rsidRPr="00D22691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D22691" w:rsidRPr="00F44FDA">
        <w:rPr>
          <w:rFonts w:ascii="Liberation Serif" w:eastAsia="Calibri" w:hAnsi="Liberation Serif" w:cs="Liberation Serif"/>
          <w:sz w:val="24"/>
          <w:szCs w:val="24"/>
          <w:lang w:eastAsia="ru-RU"/>
        </w:rPr>
        <w:t>в течение 10 рабочих дней со дня осуществления оплаты физическим или юридическим лицом, по запросам, направленным после 1 января 2022 г</w:t>
      </w:r>
      <w:r w:rsidR="00D22691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  <w:r w:rsidR="00D22691" w:rsidRPr="00D22691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D22691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="00D22691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D22691" w:rsidRPr="00F44FDA">
        <w:rPr>
          <w:rFonts w:ascii="Liberation Serif" w:eastAsia="Calibri" w:hAnsi="Liberation Serif" w:cs="Liberation Serif"/>
          <w:sz w:val="24"/>
          <w:szCs w:val="24"/>
          <w:lang w:eastAsia="ru-RU"/>
        </w:rPr>
        <w:t>в течение 5 рабочих дней со дня осуществления оплаты физическим или юридическим лицом</w:t>
      </w:r>
    </w:p>
    <w:p w:rsidR="00257C27" w:rsidRPr="00B76F7E" w:rsidRDefault="00692ED9" w:rsidP="00257C27">
      <w:pPr>
        <w:widowControl w:val="0"/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74</w:t>
      </w:r>
      <w:r w:rsidR="00257C27" w:rsidRPr="00B76F7E">
        <w:rPr>
          <w:rFonts w:ascii="Liberation Serif" w:eastAsia="Calibri" w:hAnsi="Liberation Serif" w:cs="Liberation Serif"/>
          <w:sz w:val="24"/>
          <w:szCs w:val="24"/>
        </w:rPr>
        <w:t>. В случае отсутствия информации о факте оплаты муниципальной услуги</w:t>
      </w:r>
      <w:r w:rsidR="00B67059">
        <w:rPr>
          <w:rFonts w:ascii="Liberation Serif" w:eastAsia="Calibri" w:hAnsi="Liberation Serif" w:cs="Liberation Serif"/>
          <w:sz w:val="24"/>
          <w:szCs w:val="24"/>
        </w:rPr>
        <w:t xml:space="preserve"> по истечении 7 р</w:t>
      </w:r>
      <w:r w:rsidR="00626479">
        <w:rPr>
          <w:rFonts w:ascii="Liberation Serif" w:eastAsia="Calibri" w:hAnsi="Liberation Serif" w:cs="Liberation Serif"/>
          <w:sz w:val="24"/>
          <w:szCs w:val="24"/>
        </w:rPr>
        <w:t>абочих дней со дня направления у</w:t>
      </w:r>
      <w:r w:rsidR="00B67059">
        <w:rPr>
          <w:rFonts w:ascii="Liberation Serif" w:eastAsia="Calibri" w:hAnsi="Liberation Serif" w:cs="Liberation Serif"/>
          <w:sz w:val="24"/>
          <w:szCs w:val="24"/>
        </w:rPr>
        <w:t>ведомления об оплате, либо оплата предоставления сведений, документов, материалов осуществлена не в полном объеме</w:t>
      </w:r>
      <w:r w:rsidR="00257C27" w:rsidRPr="00B76F7E">
        <w:rPr>
          <w:rFonts w:ascii="Liberation Serif" w:eastAsia="Calibri" w:hAnsi="Liberation Serif" w:cs="Liberation Serif"/>
          <w:sz w:val="24"/>
          <w:szCs w:val="24"/>
        </w:rPr>
        <w:t xml:space="preserve"> специалист, ответственный за предоставление муниципальной услуги, в </w:t>
      </w:r>
      <w:r w:rsidR="00257C27" w:rsidRPr="00FC379E">
        <w:rPr>
          <w:rFonts w:ascii="Liberation Serif" w:eastAsia="Calibri" w:hAnsi="Liberation Serif" w:cs="Liberation Serif"/>
          <w:sz w:val="24"/>
          <w:szCs w:val="24"/>
        </w:rPr>
        <w:t xml:space="preserve">течение 30 дней </w:t>
      </w:r>
      <w:r w:rsidR="00257C27" w:rsidRPr="00B76F7E">
        <w:rPr>
          <w:rFonts w:ascii="Liberation Serif" w:eastAsia="Calibri" w:hAnsi="Liberation Serif" w:cs="Liberation Serif"/>
          <w:sz w:val="24"/>
          <w:szCs w:val="24"/>
        </w:rPr>
        <w:t xml:space="preserve">с даты </w:t>
      </w:r>
      <w:r w:rsidR="00626479">
        <w:rPr>
          <w:rFonts w:ascii="Liberation Serif" w:eastAsia="Calibri" w:hAnsi="Liberation Serif" w:cs="Liberation Serif"/>
          <w:sz w:val="24"/>
          <w:szCs w:val="24"/>
        </w:rPr>
        <w:t>направления у</w:t>
      </w:r>
      <w:r w:rsidR="00D22691">
        <w:rPr>
          <w:rFonts w:ascii="Liberation Serif" w:eastAsia="Calibri" w:hAnsi="Liberation Serif" w:cs="Liberation Serif"/>
          <w:sz w:val="24"/>
          <w:szCs w:val="24"/>
        </w:rPr>
        <w:t>ведомления об оплате</w:t>
      </w:r>
      <w:r w:rsidR="00257C27" w:rsidRPr="00B76F7E">
        <w:rPr>
          <w:rFonts w:ascii="Liberation Serif" w:eastAsia="Calibri" w:hAnsi="Liberation Serif" w:cs="Liberation Serif"/>
          <w:sz w:val="24"/>
          <w:szCs w:val="24"/>
        </w:rPr>
        <w:t xml:space="preserve"> готовит и направляет заявителю:</w:t>
      </w:r>
    </w:p>
    <w:p w:rsidR="00257C27" w:rsidRPr="00B76F7E" w:rsidRDefault="00257C27" w:rsidP="00257C27">
      <w:pPr>
        <w:widowControl w:val="0"/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</w:rPr>
      </w:pPr>
      <w:r w:rsidRPr="00B76F7E">
        <w:rPr>
          <w:rFonts w:ascii="Liberation Serif" w:eastAsia="Calibri" w:hAnsi="Liberation Serif" w:cs="Liberation Serif"/>
          <w:sz w:val="24"/>
          <w:szCs w:val="24"/>
        </w:rPr>
        <w:t xml:space="preserve">- письменный отказ в предоставлении сведений из информационной системы (в случае подачи письменного </w:t>
      </w:r>
      <w:r w:rsidR="00E77183">
        <w:rPr>
          <w:rFonts w:ascii="Liberation Serif" w:eastAsia="Calibri" w:hAnsi="Liberation Serif" w:cs="Liberation Serif"/>
          <w:sz w:val="24"/>
          <w:szCs w:val="24"/>
        </w:rPr>
        <w:t>запроса</w:t>
      </w:r>
      <w:r w:rsidRPr="00B76F7E">
        <w:rPr>
          <w:rFonts w:ascii="Liberation Serif" w:eastAsia="Calibri" w:hAnsi="Liberation Serif" w:cs="Liberation Serif"/>
          <w:sz w:val="24"/>
          <w:szCs w:val="24"/>
        </w:rPr>
        <w:t>);</w:t>
      </w:r>
    </w:p>
    <w:p w:rsidR="00257C27" w:rsidRPr="00B76F7E" w:rsidRDefault="00D22691" w:rsidP="00E77183">
      <w:pPr>
        <w:widowControl w:val="0"/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- электронное сообщение в «Личный кабинет»</w:t>
      </w:r>
      <w:r w:rsidR="00257C27" w:rsidRPr="00B76F7E">
        <w:rPr>
          <w:rFonts w:ascii="Liberation Serif" w:eastAsia="Calibri" w:hAnsi="Liberation Serif" w:cs="Liberation Serif"/>
          <w:sz w:val="24"/>
          <w:szCs w:val="24"/>
        </w:rPr>
        <w:t xml:space="preserve"> с от</w:t>
      </w:r>
      <w:r w:rsidR="00AD0471">
        <w:rPr>
          <w:rFonts w:ascii="Liberation Serif" w:eastAsia="Calibri" w:hAnsi="Liberation Serif" w:cs="Liberation Serif"/>
          <w:sz w:val="24"/>
          <w:szCs w:val="24"/>
        </w:rPr>
        <w:t>казом в предоставлении сведений</w:t>
      </w:r>
      <w:r w:rsidR="00AD0471">
        <w:rPr>
          <w:rFonts w:ascii="Liberation Serif" w:eastAsia="Calibri" w:hAnsi="Liberation Serif" w:cs="Liberation Serif"/>
          <w:sz w:val="24"/>
          <w:szCs w:val="24"/>
        </w:rPr>
        <w:br/>
      </w:r>
      <w:r w:rsidR="00257C27" w:rsidRPr="00B76F7E">
        <w:rPr>
          <w:rFonts w:ascii="Liberation Serif" w:eastAsia="Calibri" w:hAnsi="Liberation Serif" w:cs="Liberation Serif"/>
          <w:sz w:val="24"/>
          <w:szCs w:val="24"/>
        </w:rPr>
        <w:t xml:space="preserve">из информационной системы (при подаче </w:t>
      </w:r>
      <w:r w:rsidR="00E77183">
        <w:rPr>
          <w:rFonts w:ascii="Liberation Serif" w:eastAsia="Calibri" w:hAnsi="Liberation Serif" w:cs="Liberation Serif"/>
          <w:sz w:val="24"/>
          <w:szCs w:val="24"/>
        </w:rPr>
        <w:t>запроса</w:t>
      </w:r>
      <w:r w:rsidR="00257C27" w:rsidRPr="00B76F7E">
        <w:rPr>
          <w:rFonts w:ascii="Liberation Serif" w:eastAsia="Calibri" w:hAnsi="Liberation Serif" w:cs="Liberation Serif"/>
          <w:sz w:val="24"/>
          <w:szCs w:val="24"/>
        </w:rPr>
        <w:t xml:space="preserve"> в электронном виде через Единый портал).</w:t>
      </w:r>
    </w:p>
    <w:p w:rsidR="00D22691" w:rsidRDefault="00692ED9" w:rsidP="00D22691">
      <w:pPr>
        <w:widowControl w:val="0"/>
        <w:autoSpaceDE w:val="0"/>
        <w:autoSpaceDN w:val="0"/>
        <w:adjustRightInd w:val="0"/>
        <w:ind w:left="708" w:firstLine="12"/>
        <w:jc w:val="left"/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</w:rPr>
        <w:lastRenderedPageBreak/>
        <w:t>75</w:t>
      </w:r>
      <w:r w:rsidR="00257C27" w:rsidRPr="00B76F7E">
        <w:rPr>
          <w:rFonts w:ascii="Liberation Serif" w:eastAsia="Calibri" w:hAnsi="Liberation Serif" w:cs="Liberation Serif"/>
          <w:sz w:val="24"/>
          <w:szCs w:val="24"/>
        </w:rPr>
        <w:t xml:space="preserve">. Специалист отдела </w:t>
      </w:r>
      <w:r w:rsidR="00D22691">
        <w:rPr>
          <w:rFonts w:ascii="Liberation Serif" w:eastAsia="Calibri" w:hAnsi="Liberation Serif" w:cs="Liberation Serif"/>
          <w:sz w:val="24"/>
          <w:szCs w:val="24"/>
        </w:rPr>
        <w:t xml:space="preserve">______________________________________________ </w:t>
      </w:r>
      <w:r w:rsidR="00D22691" w:rsidRPr="00B76F7E">
        <w:rPr>
          <w:rFonts w:ascii="Liberation Serif" w:eastAsia="Calibri" w:hAnsi="Liberation Serif" w:cs="Liberation Serif"/>
          <w:sz w:val="24"/>
          <w:szCs w:val="24"/>
        </w:rPr>
        <w:t>формирует</w:t>
      </w:r>
    </w:p>
    <w:p w:rsidR="00D22691" w:rsidRDefault="00D22691" w:rsidP="00D22691">
      <w:pPr>
        <w:widowControl w:val="0"/>
        <w:autoSpaceDE w:val="0"/>
        <w:autoSpaceDN w:val="0"/>
        <w:adjustRightInd w:val="0"/>
        <w:ind w:left="708" w:firstLine="12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ab/>
      </w:r>
      <w:r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ab/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 xml:space="preserve">(наименование </w:t>
      </w:r>
      <w:r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отдела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, осуществляющего предоставление муниципальной услуги)</w:t>
      </w:r>
      <w:r w:rsidR="00257C27" w:rsidRPr="00B76F7E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257C27" w:rsidRPr="00B76F7E" w:rsidRDefault="00257C27" w:rsidP="00D22691">
      <w:pPr>
        <w:widowControl w:val="0"/>
        <w:autoSpaceDE w:val="0"/>
        <w:autoSpaceDN w:val="0"/>
        <w:adjustRightInd w:val="0"/>
        <w:ind w:firstLine="0"/>
        <w:rPr>
          <w:rFonts w:ascii="Liberation Serif" w:eastAsia="Calibri" w:hAnsi="Liberation Serif" w:cs="Liberation Serif"/>
          <w:sz w:val="24"/>
          <w:szCs w:val="24"/>
        </w:rPr>
      </w:pPr>
      <w:r w:rsidRPr="00B76F7E">
        <w:rPr>
          <w:rFonts w:ascii="Liberation Serif" w:eastAsia="Calibri" w:hAnsi="Liberation Serif" w:cs="Liberation Serif"/>
          <w:sz w:val="24"/>
          <w:szCs w:val="24"/>
        </w:rPr>
        <w:t>запрашиваемые сведения, используя базу данных информационного обеспечения градостроительной деятельности.</w:t>
      </w:r>
    </w:p>
    <w:p w:rsidR="00257C27" w:rsidRPr="00B76F7E" w:rsidRDefault="00257C27" w:rsidP="00257C27">
      <w:pPr>
        <w:ind w:firstLine="0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B76F7E" w:rsidRDefault="00257C27" w:rsidP="00257C27">
      <w:pPr>
        <w:spacing w:line="276" w:lineRule="auto"/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B76F7E">
        <w:rPr>
          <w:rFonts w:ascii="Liberation Serif" w:eastAsia="Calibri" w:hAnsi="Liberation Serif" w:cs="Liberation Serif"/>
          <w:b/>
          <w:sz w:val="24"/>
          <w:szCs w:val="24"/>
        </w:rPr>
        <w:t>Выдача (направление) заявителю запрашиваемых сведений или письменного отказа в предоставлении сведений</w:t>
      </w:r>
    </w:p>
    <w:p w:rsidR="00257C27" w:rsidRPr="00B76F7E" w:rsidRDefault="00257C27" w:rsidP="00257C27">
      <w:pPr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1E24D4" w:rsidRDefault="00692ED9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76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1E24D4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Основанием для начала административной процедуры </w:t>
      </w:r>
      <w:r w:rsidR="001E24D4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являются </w:t>
      </w:r>
      <w:r w:rsidR="001E24D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одготовленные документированные сведения из информационной системы или пис</w:t>
      </w:r>
      <w:r w:rsidR="00FC379E">
        <w:rPr>
          <w:rFonts w:ascii="Liberation Serif" w:eastAsia="Times New Roman" w:hAnsi="Liberation Serif" w:cs="Liberation Serif"/>
          <w:sz w:val="24"/>
          <w:szCs w:val="24"/>
          <w:lang w:eastAsia="ru-RU"/>
        </w:rPr>
        <w:t>ьменный отказ</w:t>
      </w:r>
      <w:r w:rsidR="00AD047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предоставлении сведений из информационной системы</w:t>
      </w:r>
      <w:r w:rsidR="001E24D4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69049E" w:rsidRDefault="00692ED9" w:rsidP="00257C27">
      <w:pPr>
        <w:suppressAutoHyphens/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77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Специалист, ответственный за предоставление муниципальной услуги, выдает заявителю запрашиваемые документированные сведения в случае личного обращения или направляет запрашиваемые сведения способом, указанным в заявлении (посредством почтовой связи, электронной почты), в срок, не превышающий </w:t>
      </w:r>
      <w:r w:rsidR="0069049E" w:rsidRPr="00F44FDA">
        <w:rPr>
          <w:rFonts w:ascii="Liberation Serif" w:eastAsia="Calibri" w:hAnsi="Liberation Serif" w:cs="Liberation Serif"/>
          <w:sz w:val="24"/>
          <w:szCs w:val="24"/>
          <w:lang w:eastAsia="ru-RU"/>
        </w:rPr>
        <w:t>10 рабочих дней со дня осуществления оплаты физическим или юридическим лицом</w:t>
      </w:r>
      <w:r w:rsidR="0069049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(по</w:t>
      </w:r>
      <w:r w:rsidR="0069049E" w:rsidRPr="00F44FDA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запросам, направленным до 1 января 2022 г.</w:t>
      </w:r>
      <w:r w:rsidR="0069049E">
        <w:rPr>
          <w:rFonts w:ascii="Liberation Serif" w:eastAsia="Calibri" w:hAnsi="Liberation Serif" w:cs="Liberation Serif"/>
          <w:sz w:val="24"/>
          <w:szCs w:val="24"/>
          <w:lang w:eastAsia="ru-RU"/>
        </w:rPr>
        <w:t>)</w:t>
      </w:r>
      <w:r w:rsidR="0069049E" w:rsidRPr="00F44FDA">
        <w:rPr>
          <w:rFonts w:ascii="Liberation Serif" w:eastAsia="Calibri" w:hAnsi="Liberation Serif" w:cs="Liberation Serif"/>
          <w:sz w:val="24"/>
          <w:szCs w:val="24"/>
          <w:lang w:eastAsia="ru-RU"/>
        </w:rPr>
        <w:t>, по запросам, направленным после 1 января 2022 г</w:t>
      </w:r>
      <w:r w:rsidR="0069049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  <w:r w:rsidR="0069049E" w:rsidRPr="00D22691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69049E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="0069049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69049E" w:rsidRPr="00F44FDA">
        <w:rPr>
          <w:rFonts w:ascii="Liberation Serif" w:eastAsia="Calibri" w:hAnsi="Liberation Serif" w:cs="Liberation Serif"/>
          <w:sz w:val="24"/>
          <w:szCs w:val="24"/>
          <w:lang w:eastAsia="ru-RU"/>
        </w:rPr>
        <w:t>в течение 5 рабочих дней со дня осуществления оплаты физическим или юридическим лицом</w:t>
      </w:r>
      <w:r w:rsidR="0069049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4A6B40" w:rsidRPr="00B76F7E" w:rsidRDefault="00692ED9" w:rsidP="004A6B40">
      <w:pPr>
        <w:autoSpaceDE w:val="0"/>
        <w:autoSpaceDN w:val="0"/>
        <w:adjustRightInd w:val="0"/>
        <w:ind w:firstLine="567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78</w:t>
      </w:r>
      <w:r w:rsidR="0069049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. </w:t>
      </w:r>
      <w:r w:rsidR="004A6B4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 обращении заявителя за предоставлением муниципальной услуги через </w:t>
      </w:r>
      <w:r w:rsidR="004A6B4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ГБУ СО «МФЦ»</w:t>
      </w:r>
      <w:r w:rsidR="004A6B4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="004A6B40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ГБУ СО «МФЦ</w:t>
      </w:r>
      <w:r w:rsidR="004A6B40">
        <w:rPr>
          <w:rFonts w:ascii="Liberation Serif" w:eastAsia="Calibri" w:hAnsi="Liberation Serif" w:cs="Liberation Serif"/>
          <w:sz w:val="24"/>
          <w:szCs w:val="24"/>
        </w:rPr>
        <w:t>» осуществляет прием от</w:t>
      </w:r>
      <w:r w:rsidR="004A6B40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</w:t>
      </w:r>
      <w:r w:rsidR="004A6B40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</w:t>
      </w:r>
      <w:r w:rsidR="004A6B40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</w:t>
      </w:r>
      <w:r w:rsidR="004A6B40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</w:t>
      </w:r>
      <w:r w:rsidR="004A6B40" w:rsidRPr="004A6B40">
        <w:rPr>
          <w:rFonts w:ascii="Liberation Serif" w:eastAsia="Calibri" w:hAnsi="Liberation Serif" w:cs="Liberation Serif"/>
          <w:sz w:val="24"/>
          <w:szCs w:val="24"/>
        </w:rPr>
        <w:t xml:space="preserve"> </w:t>
      </w:r>
    </w:p>
    <w:p w:rsidR="004A6B40" w:rsidRPr="00B76F7E" w:rsidRDefault="004A6B40" w:rsidP="004A6B40">
      <w:pPr>
        <w:autoSpaceDE w:val="0"/>
        <w:autoSpaceDN w:val="0"/>
        <w:adjustRightInd w:val="0"/>
        <w:ind w:firstLine="0"/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исполнительно-распорядительного органа муниципального образования,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  <w:t>осуществляющего предоставление муниципальной услуги</w:t>
      </w:r>
      <w:r w:rsidRPr="00B76F7E">
        <w:rPr>
          <w:rFonts w:ascii="Liberation Serif" w:eastAsia="Calibri" w:hAnsi="Liberation Serif" w:cs="Liberation Serif"/>
          <w:sz w:val="18"/>
          <w:szCs w:val="18"/>
          <w:lang w:eastAsia="ru-RU"/>
        </w:rPr>
        <w:t>)</w:t>
      </w:r>
    </w:p>
    <w:p w:rsidR="00FB1E27" w:rsidRDefault="004A6B40" w:rsidP="004A6B40">
      <w:pPr>
        <w:widowControl w:val="0"/>
        <w:ind w:firstLine="0"/>
        <w:rPr>
          <w:rFonts w:ascii="Liberation Serif" w:eastAsia="Calibri" w:hAnsi="Liberation Serif" w:cs="Liberation Serif"/>
          <w:sz w:val="24"/>
          <w:szCs w:val="24"/>
        </w:rPr>
      </w:pPr>
      <w:r w:rsidRPr="00B76F7E">
        <w:rPr>
          <w:rFonts w:ascii="Liberation Serif" w:eastAsia="Calibri" w:hAnsi="Liberation Serif" w:cs="Liberation Serif"/>
          <w:sz w:val="24"/>
          <w:szCs w:val="24"/>
        </w:rPr>
        <w:t xml:space="preserve">результата предоставления муниципальной услуги </w:t>
      </w:r>
      <w:r>
        <w:rPr>
          <w:rFonts w:ascii="Liberation Serif" w:eastAsia="Calibri" w:hAnsi="Liberation Serif" w:cs="Liberation Serif"/>
          <w:sz w:val="24"/>
          <w:szCs w:val="24"/>
        </w:rPr>
        <w:t>и осуществляет его выдачу заявителю.</w:t>
      </w:r>
    </w:p>
    <w:p w:rsidR="004A6B40" w:rsidRPr="004A6B40" w:rsidRDefault="004A6B40" w:rsidP="00FB1E27">
      <w:pPr>
        <w:widowControl w:val="0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В</w:t>
      </w:r>
      <w:r w:rsidRPr="00B76F7E">
        <w:rPr>
          <w:rFonts w:ascii="Liberation Serif" w:eastAsia="Calibri" w:hAnsi="Liberation Serif" w:cs="Liberation Serif"/>
          <w:sz w:val="24"/>
          <w:szCs w:val="24"/>
        </w:rPr>
        <w:t xml:space="preserve"> случае получения результата предоставления услуги заявителем в </w:t>
      </w:r>
      <w:r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</w:t>
      </w:r>
      <w:r w:rsidR="00692ED9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</w:t>
      </w:r>
      <w:r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________,</w:t>
      </w:r>
    </w:p>
    <w:p w:rsidR="004A6B40" w:rsidRPr="00B76F7E" w:rsidRDefault="004A6B40" w:rsidP="004A6B40">
      <w:pPr>
        <w:widowControl w:val="0"/>
        <w:autoSpaceDE w:val="0"/>
        <w:autoSpaceDN w:val="0"/>
        <w:adjustRightInd w:val="0"/>
        <w:ind w:firstLine="0"/>
        <w:jc w:val="right"/>
        <w:rPr>
          <w:rFonts w:ascii="Liberation Serif" w:eastAsia="Calibri" w:hAnsi="Liberation Serif" w:cs="Liberation Serif"/>
          <w:sz w:val="18"/>
          <w:szCs w:val="18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исполнительно-распорядительного органа муниципального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  <w:t>образования, осуществляющего предоставление муниципальной услуги</w:t>
      </w:r>
      <w:r w:rsidRPr="00B76F7E">
        <w:rPr>
          <w:rFonts w:ascii="Liberation Serif" w:eastAsia="Calibri" w:hAnsi="Liberation Serif" w:cs="Liberation Serif"/>
          <w:sz w:val="18"/>
          <w:szCs w:val="18"/>
          <w:lang w:eastAsia="ru-RU"/>
        </w:rPr>
        <w:t>)</w:t>
      </w:r>
    </w:p>
    <w:p w:rsidR="004A6B40" w:rsidRPr="00B76F7E" w:rsidRDefault="004A6B40" w:rsidP="004A6B40">
      <w:pPr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__________________________________________________</w:t>
      </w:r>
      <w:r w:rsidRPr="00B76F7E">
        <w:rPr>
          <w:rFonts w:ascii="Liberation Serif" w:eastAsia="Calibri" w:hAnsi="Liberation Serif" w:cs="Liberation Serif"/>
          <w:sz w:val="24"/>
          <w:szCs w:val="24"/>
        </w:rPr>
        <w:t xml:space="preserve"> направляет в адрес ГБУ СО «МФЦ»</w:t>
      </w:r>
    </w:p>
    <w:p w:rsidR="004A6B40" w:rsidRPr="00B76F7E" w:rsidRDefault="004A6B40" w:rsidP="004A6B40">
      <w:pPr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sz w:val="24"/>
          <w:szCs w:val="24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исполнительно-распорядительного органа муниципального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  <w:t>образования, осуществляющего предоставление муниципальной услуги</w:t>
      </w:r>
      <w:r w:rsidRPr="00B76F7E">
        <w:rPr>
          <w:rFonts w:ascii="Liberation Serif" w:eastAsia="Calibri" w:hAnsi="Liberation Serif" w:cs="Liberation Serif"/>
          <w:sz w:val="18"/>
          <w:szCs w:val="18"/>
          <w:lang w:eastAsia="ru-RU"/>
        </w:rPr>
        <w:t>)</w:t>
      </w:r>
    </w:p>
    <w:p w:rsidR="004A6B40" w:rsidRPr="00B76F7E" w:rsidRDefault="004A6B40" w:rsidP="004A6B40">
      <w:pPr>
        <w:autoSpaceDE w:val="0"/>
        <w:autoSpaceDN w:val="0"/>
        <w:adjustRightInd w:val="0"/>
        <w:ind w:firstLine="0"/>
        <w:rPr>
          <w:rFonts w:ascii="Liberation Serif" w:eastAsia="Calibri" w:hAnsi="Liberation Serif" w:cs="Liberation Serif"/>
          <w:sz w:val="24"/>
          <w:szCs w:val="24"/>
        </w:rPr>
      </w:pPr>
      <w:r w:rsidRPr="00B76F7E">
        <w:rPr>
          <w:rFonts w:ascii="Liberation Serif" w:eastAsia="Calibri" w:hAnsi="Liberation Serif" w:cs="Liberation Serif"/>
          <w:sz w:val="24"/>
          <w:szCs w:val="24"/>
        </w:rPr>
        <w:t>соответствующее уведомление с указанием результата предоставления муниципальной услуги электронной почтой либо факсом и</w:t>
      </w:r>
      <w:r>
        <w:rPr>
          <w:rFonts w:ascii="Liberation Serif" w:eastAsia="Calibri" w:hAnsi="Liberation Serif" w:cs="Liberation Serif"/>
          <w:sz w:val="24"/>
          <w:szCs w:val="24"/>
        </w:rPr>
        <w:t>ли</w:t>
      </w:r>
      <w:r w:rsidRPr="00B76F7E">
        <w:rPr>
          <w:rFonts w:ascii="Liberation Serif" w:eastAsia="Calibri" w:hAnsi="Liberation Serif" w:cs="Liberation Serif"/>
          <w:sz w:val="24"/>
          <w:szCs w:val="24"/>
        </w:rPr>
        <w:t xml:space="preserve"> сообщает об этом по телефону);</w:t>
      </w:r>
    </w:p>
    <w:p w:rsidR="00257C27" w:rsidRDefault="00692ED9" w:rsidP="00257C27">
      <w:pPr>
        <w:suppressAutoHyphens/>
        <w:autoSpaceDE w:val="0"/>
        <w:autoSpaceDN w:val="0"/>
        <w:adjustRightInd w:val="0"/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79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При посту</w:t>
      </w:r>
      <w:r w:rsidR="00E77183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плении запроса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электронном виде через Единый портал специалист, ответственный за предоставление муниципальн</w:t>
      </w:r>
      <w:r w:rsidR="00AD0471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ой услуги, направляет заявителю</w:t>
      </w:r>
      <w:r w:rsidR="00AD047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 использованием Единого портала электронное сообщение о возможности получения запрашиваемых сведений способом, указанным в заявлении, поступившем в электронном виде через Единый портал (на личном приеме, посредством почтовой связи, электронной почты).</w:t>
      </w:r>
    </w:p>
    <w:p w:rsidR="004A6B40" w:rsidRPr="004A6B40" w:rsidRDefault="004A6B40" w:rsidP="004A6B40">
      <w:pPr>
        <w:ind w:firstLine="720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  <w:r w:rsidRPr="004A6B4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</w:t>
      </w:r>
      <w:r w:rsidRPr="004A6B40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br/>
        <w:t>в течение срока действия результата предоставления муниципальной услуг</w:t>
      </w:r>
      <w:r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и или посредством Почты России.</w:t>
      </w:r>
    </w:p>
    <w:p w:rsidR="00257C27" w:rsidRPr="00B76F7E" w:rsidRDefault="00257C27" w:rsidP="00257C27">
      <w:pPr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B76F7E" w:rsidRDefault="00257C27" w:rsidP="00257C27">
      <w:pPr>
        <w:spacing w:line="276" w:lineRule="auto"/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B76F7E">
        <w:rPr>
          <w:rFonts w:ascii="Liberation Serif" w:eastAsia="Calibri" w:hAnsi="Liberation Serif" w:cs="Liberation Serif"/>
          <w:b/>
          <w:sz w:val="24"/>
          <w:szCs w:val="24"/>
        </w:rPr>
        <w:t xml:space="preserve">Раздел </w:t>
      </w:r>
      <w:r w:rsidR="004A714A" w:rsidRPr="00B76F7E">
        <w:rPr>
          <w:rFonts w:ascii="Liberation Serif" w:eastAsia="Calibri" w:hAnsi="Liberation Serif" w:cs="Liberation Serif"/>
          <w:b/>
          <w:sz w:val="24"/>
          <w:szCs w:val="24"/>
        </w:rPr>
        <w:t>4</w:t>
      </w:r>
      <w:r w:rsidRPr="00B76F7E">
        <w:rPr>
          <w:rFonts w:ascii="Liberation Serif" w:eastAsia="Calibri" w:hAnsi="Liberation Serif" w:cs="Liberation Serif"/>
          <w:b/>
          <w:sz w:val="24"/>
          <w:szCs w:val="24"/>
        </w:rPr>
        <w:t xml:space="preserve">. Формы контроля за </w:t>
      </w:r>
      <w:r w:rsidR="00C7140E" w:rsidRPr="00C7140E">
        <w:rPr>
          <w:rFonts w:ascii="Liberation Serif" w:eastAsia="Calibri" w:hAnsi="Liberation Serif" w:cs="Liberation Serif"/>
          <w:b/>
          <w:sz w:val="24"/>
          <w:szCs w:val="24"/>
        </w:rPr>
        <w:t xml:space="preserve">предоставлением </w:t>
      </w:r>
      <w:r w:rsidR="00C7140E">
        <w:rPr>
          <w:rFonts w:ascii="Liberation Serif" w:eastAsia="Calibri" w:hAnsi="Liberation Serif" w:cs="Liberation Serif"/>
          <w:b/>
          <w:sz w:val="24"/>
          <w:szCs w:val="24"/>
        </w:rPr>
        <w:t>муниципальной</w:t>
      </w:r>
      <w:r w:rsidR="00C7140E" w:rsidRPr="00C7140E">
        <w:rPr>
          <w:rFonts w:ascii="Liberation Serif" w:eastAsia="Calibri" w:hAnsi="Liberation Serif" w:cs="Liberation Serif"/>
          <w:b/>
          <w:sz w:val="24"/>
          <w:szCs w:val="24"/>
        </w:rPr>
        <w:t xml:space="preserve"> услуги</w:t>
      </w:r>
    </w:p>
    <w:p w:rsidR="00257C27" w:rsidRPr="00B76F7E" w:rsidRDefault="00257C27" w:rsidP="00257C27">
      <w:pPr>
        <w:spacing w:line="276" w:lineRule="auto"/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257C27" w:rsidRPr="00B76F7E" w:rsidRDefault="00C7140E" w:rsidP="00257C27">
      <w:pPr>
        <w:spacing w:line="276" w:lineRule="auto"/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C7140E">
        <w:rPr>
          <w:rFonts w:ascii="Liberation Serif" w:eastAsia="Calibri" w:hAnsi="Liberation Serif" w:cs="Liberation Serif"/>
          <w:b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>
        <w:rPr>
          <w:rFonts w:ascii="Liberation Serif" w:eastAsia="Calibri" w:hAnsi="Liberation Serif" w:cs="Liberation Serif"/>
          <w:b/>
          <w:sz w:val="24"/>
          <w:szCs w:val="24"/>
        </w:rPr>
        <w:t>муниципальной</w:t>
      </w:r>
      <w:r w:rsidRPr="00C7140E">
        <w:rPr>
          <w:rFonts w:ascii="Liberation Serif" w:eastAsia="Calibri" w:hAnsi="Liberation Serif" w:cs="Liberation Serif"/>
          <w:b/>
          <w:sz w:val="24"/>
          <w:szCs w:val="24"/>
        </w:rPr>
        <w:t xml:space="preserve"> услуги, а также принятием ими решений</w:t>
      </w:r>
    </w:p>
    <w:p w:rsidR="00257C27" w:rsidRPr="00B76F7E" w:rsidRDefault="00257C27" w:rsidP="00257C27">
      <w:pPr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B76F7E" w:rsidRDefault="00692ED9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80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 Текущий контроль соблюдения последовательности действий, определенных административными процедурами по предоставлению муниципальной услуги, осуществляется должностными лицами</w:t>
      </w:r>
      <w:r w:rsidR="00257C27" w:rsidRPr="00B76F7E">
        <w:rPr>
          <w:rFonts w:ascii="Liberation Serif" w:eastAsia="Times New Roman" w:hAnsi="Liberation Serif" w:cs="Liberation Serif"/>
          <w:szCs w:val="20"/>
          <w:lang w:eastAsia="ru-RU"/>
        </w:rPr>
        <w:t xml:space="preserve"> </w:t>
      </w:r>
      <w:r w:rsidR="00257C27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_____________________________________________________________,</w:t>
      </w:r>
    </w:p>
    <w:p w:rsidR="00257C27" w:rsidRPr="00B76F7E" w:rsidRDefault="00257C27" w:rsidP="00257C27">
      <w:pPr>
        <w:autoSpaceDE w:val="0"/>
        <w:autoSpaceDN w:val="0"/>
        <w:adjustRightInd w:val="0"/>
        <w:jc w:val="right"/>
        <w:rPr>
          <w:rFonts w:ascii="Liberation Serif" w:eastAsia="Calibri" w:hAnsi="Liberation Serif" w:cs="Liberation Serif"/>
          <w:szCs w:val="20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исполнительно-распорядительного органа муниципального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  <w:t>образования, осуществляющего предоставление муниципальной услуги)</w:t>
      </w:r>
    </w:p>
    <w:p w:rsidR="00257C27" w:rsidRPr="00B76F7E" w:rsidRDefault="00257C27" w:rsidP="00257C27">
      <w:pPr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ответственными за организацию работы по предоставлению муниципальной услуги</w:t>
      </w:r>
      <w:r w:rsidR="00AD0471">
        <w:br/>
      </w:r>
      <w:r w:rsidR="00C7140E" w:rsidRPr="00C7140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 постоянной основе, а также путем проведения </w:t>
      </w:r>
      <w:r w:rsidR="00AD0471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плановых и внеплановых проверок</w:t>
      </w:r>
      <w:r w:rsidR="00AD047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C7140E" w:rsidRPr="00C7140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 соблюдению и исполнению </w:t>
      </w:r>
      <w:r w:rsidR="00C7140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положений настоящего регламента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7C27" w:rsidRPr="00B76F7E" w:rsidRDefault="00257C27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Текущий контроль соблюдения специалистами ГБУ СО «МФЦ» последовательности действий, определенных административными процедурами, осуществляется руководителем соответствующего структурного подразделения ГБУ СО «МФЦ».</w:t>
      </w:r>
    </w:p>
    <w:p w:rsidR="00257C27" w:rsidRPr="00B76F7E" w:rsidRDefault="00257C27" w:rsidP="00257C27">
      <w:pPr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Текущий контроль осуществляется при визировании, согласовании и подписании документов, оформляемых в процессе предоставления муниципальной услуги.</w:t>
      </w:r>
    </w:p>
    <w:p w:rsidR="00257C27" w:rsidRPr="00B76F7E" w:rsidRDefault="00257C27" w:rsidP="00257C27">
      <w:pPr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B76F7E" w:rsidRDefault="00257C27" w:rsidP="004733E1">
      <w:pPr>
        <w:spacing w:line="276" w:lineRule="auto"/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B76F7E">
        <w:rPr>
          <w:rFonts w:ascii="Liberation Serif" w:eastAsia="Calibri" w:hAnsi="Liberation Serif" w:cs="Liberation Serif"/>
          <w:b/>
          <w:sz w:val="24"/>
          <w:szCs w:val="24"/>
        </w:rPr>
        <w:t>Порядок и периодичность осуществления плановых</w:t>
      </w:r>
      <w:r w:rsidR="00AD0471">
        <w:rPr>
          <w:rFonts w:ascii="Liberation Serif" w:eastAsia="Calibri" w:hAnsi="Liberation Serif" w:cs="Liberation Serif"/>
          <w:b/>
          <w:sz w:val="24"/>
          <w:szCs w:val="24"/>
        </w:rPr>
        <w:t xml:space="preserve"> и внеплановых проверок полноты</w:t>
      </w:r>
      <w:r w:rsidR="00AD0471">
        <w:rPr>
          <w:rFonts w:ascii="Liberation Serif" w:eastAsia="Calibri" w:hAnsi="Liberation Serif" w:cs="Liberation Serif"/>
          <w:b/>
          <w:sz w:val="24"/>
          <w:szCs w:val="24"/>
        </w:rPr>
        <w:br/>
      </w:r>
      <w:r w:rsidRPr="00B76F7E">
        <w:rPr>
          <w:rFonts w:ascii="Liberation Serif" w:eastAsia="Calibri" w:hAnsi="Liberation Serif" w:cs="Liberation Serif"/>
          <w:b/>
          <w:sz w:val="24"/>
          <w:szCs w:val="24"/>
        </w:rPr>
        <w:t>и качества предоставления муниципальной услуги</w:t>
      </w:r>
      <w:r w:rsidR="004733E1">
        <w:rPr>
          <w:rFonts w:ascii="Liberation Serif" w:eastAsia="Calibri" w:hAnsi="Liberation Serif" w:cs="Liberation Serif"/>
          <w:b/>
          <w:sz w:val="24"/>
          <w:szCs w:val="24"/>
        </w:rPr>
        <w:t xml:space="preserve">, </w:t>
      </w:r>
      <w:r w:rsidR="004733E1" w:rsidRPr="004733E1">
        <w:rPr>
          <w:rFonts w:ascii="Liberation Serif" w:eastAsia="Calibri" w:hAnsi="Liberation Serif" w:cs="Liberation Serif"/>
          <w:b/>
          <w:sz w:val="24"/>
          <w:szCs w:val="24"/>
        </w:rPr>
        <w:t xml:space="preserve">в том числе порядок и формы контроля за полнотой и качеством предоставления </w:t>
      </w:r>
      <w:r w:rsidR="006B7AFF">
        <w:rPr>
          <w:rFonts w:ascii="Liberation Serif" w:eastAsia="Calibri" w:hAnsi="Liberation Serif" w:cs="Liberation Serif"/>
          <w:b/>
          <w:sz w:val="24"/>
          <w:szCs w:val="24"/>
        </w:rPr>
        <w:t>муниципальной</w:t>
      </w:r>
      <w:r w:rsidR="004733E1" w:rsidRPr="004733E1">
        <w:rPr>
          <w:rFonts w:ascii="Liberation Serif" w:eastAsia="Calibri" w:hAnsi="Liberation Serif" w:cs="Liberation Serif"/>
          <w:b/>
          <w:sz w:val="24"/>
          <w:szCs w:val="24"/>
        </w:rPr>
        <w:t xml:space="preserve"> услуги</w:t>
      </w:r>
    </w:p>
    <w:p w:rsidR="00257C27" w:rsidRPr="00B76F7E" w:rsidRDefault="00257C27" w:rsidP="00257C27">
      <w:pPr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B76F7E" w:rsidRDefault="00692ED9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81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Контроль полноты и качества предоставления муниципальной услуги осуществляется</w:t>
      </w:r>
      <w:r w:rsidR="00257C27" w:rsidRPr="00B76F7E">
        <w:rPr>
          <w:rFonts w:ascii="Liberation Serif" w:eastAsia="Times New Roman" w:hAnsi="Liberation Serif" w:cs="Liberation Serif"/>
          <w:szCs w:val="20"/>
          <w:lang w:eastAsia="ru-RU"/>
        </w:rPr>
        <w:t xml:space="preserve"> </w:t>
      </w:r>
      <w:r w:rsidR="00257C27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___________________________________________,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в форме плановых и внеплановых проверок.</w:t>
      </w:r>
    </w:p>
    <w:p w:rsidR="00257C27" w:rsidRPr="00B76F7E" w:rsidRDefault="00257C27" w:rsidP="00257C27">
      <w:pPr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szCs w:val="20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исполнительно-распорядительного органа муниципального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  <w:t>образования, осуществляющего предоставление муниципальной услуги)</w:t>
      </w:r>
    </w:p>
    <w:p w:rsidR="00257C27" w:rsidRPr="00B76F7E" w:rsidRDefault="00257C27" w:rsidP="00257C27">
      <w:pPr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Проверки проводятся с целью выявления и устранения нарушений прав и законных интересов заявителей, рассмотрения, принятия решений и подготовки ответов на обращения заявителей, содержащих жалобы на решения, действия (бездействие) должностных лиц.</w:t>
      </w:r>
    </w:p>
    <w:p w:rsidR="00257C27" w:rsidRDefault="00692ED9" w:rsidP="00257C27">
      <w:pPr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82</w:t>
      </w:r>
      <w:r w:rsidR="0064666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Периодичность проведения проверок может носить плановый характер (осуществляться на основании полугодовых или годовых планов</w:t>
      </w:r>
      <w:r w:rsidR="0064666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работы) и внеплановый характер 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(по конкретному обращению получателя муниципальной услуги).</w:t>
      </w:r>
    </w:p>
    <w:p w:rsidR="0064666A" w:rsidRDefault="00692ED9" w:rsidP="0064666A">
      <w:pPr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83</w:t>
      </w:r>
      <w:r w:rsidR="0064666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64666A" w:rsidRPr="0064666A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Результ</w:t>
      </w:r>
      <w:r w:rsidR="0064666A">
        <w:rPr>
          <w:rFonts w:ascii="Liberation Serif" w:eastAsia="Times New Roman" w:hAnsi="Liberation Serif" w:cs="Liberation Serif"/>
          <w:sz w:val="24"/>
          <w:szCs w:val="24"/>
          <w:lang w:eastAsia="ru-RU"/>
        </w:rPr>
        <w:t>аты проверок оформляются в виде_____________________________________.</w:t>
      </w:r>
    </w:p>
    <w:p w:rsidR="0064666A" w:rsidRPr="00B76F7E" w:rsidRDefault="0064666A" w:rsidP="00473626">
      <w:pPr>
        <w:ind w:left="4956" w:firstLine="708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акт, заключение, иное</w:t>
      </w:r>
    </w:p>
    <w:p w:rsidR="00257C27" w:rsidRPr="00B76F7E" w:rsidRDefault="00257C27" w:rsidP="00257C27">
      <w:pPr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A221E9" w:rsidRPr="00A221E9" w:rsidRDefault="00A221E9" w:rsidP="00A221E9">
      <w:pPr>
        <w:spacing w:line="276" w:lineRule="auto"/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A221E9">
        <w:rPr>
          <w:rFonts w:ascii="Liberation Serif" w:eastAsia="Calibri" w:hAnsi="Liberation Serif" w:cs="Liberation Serif"/>
          <w:b/>
          <w:sz w:val="24"/>
          <w:szCs w:val="24"/>
        </w:rPr>
        <w:t>Ответственность должностных лиц органа, предоставляющего</w:t>
      </w:r>
    </w:p>
    <w:p w:rsidR="00A221E9" w:rsidRPr="00A221E9" w:rsidRDefault="0087439F" w:rsidP="00A221E9">
      <w:pPr>
        <w:spacing w:line="276" w:lineRule="auto"/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>
        <w:rPr>
          <w:rFonts w:ascii="Liberation Serif" w:eastAsia="Calibri" w:hAnsi="Liberation Serif" w:cs="Liberation Serif"/>
          <w:b/>
          <w:sz w:val="24"/>
          <w:szCs w:val="24"/>
        </w:rPr>
        <w:t>муниципальную услугу</w:t>
      </w:r>
      <w:r w:rsidR="00A221E9" w:rsidRPr="00A221E9">
        <w:rPr>
          <w:rFonts w:ascii="Liberation Serif" w:eastAsia="Calibri" w:hAnsi="Liberation Serif" w:cs="Liberation Serif"/>
          <w:b/>
          <w:sz w:val="24"/>
          <w:szCs w:val="24"/>
        </w:rPr>
        <w:t>, за решения и действия (бездействие), принимаемые</w:t>
      </w:r>
    </w:p>
    <w:p w:rsidR="00257C27" w:rsidRDefault="00A221E9" w:rsidP="00A221E9">
      <w:pPr>
        <w:spacing w:line="276" w:lineRule="auto"/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A221E9">
        <w:rPr>
          <w:rFonts w:ascii="Liberation Serif" w:eastAsia="Calibri" w:hAnsi="Liberation Serif" w:cs="Liberation Serif"/>
          <w:b/>
          <w:sz w:val="24"/>
          <w:szCs w:val="24"/>
        </w:rPr>
        <w:t xml:space="preserve">(осуществляемые) ими в ходе предоставления </w:t>
      </w:r>
      <w:r w:rsidR="0087439F">
        <w:rPr>
          <w:rFonts w:ascii="Liberation Serif" w:eastAsia="Calibri" w:hAnsi="Liberation Serif" w:cs="Liberation Serif"/>
          <w:b/>
          <w:sz w:val="24"/>
          <w:szCs w:val="24"/>
        </w:rPr>
        <w:t>муниципальной</w:t>
      </w:r>
      <w:r w:rsidRPr="00A221E9">
        <w:rPr>
          <w:rFonts w:ascii="Liberation Serif" w:eastAsia="Calibri" w:hAnsi="Liberation Serif" w:cs="Liberation Serif"/>
          <w:b/>
          <w:sz w:val="24"/>
          <w:szCs w:val="24"/>
        </w:rPr>
        <w:t xml:space="preserve"> услуги</w:t>
      </w:r>
    </w:p>
    <w:p w:rsidR="00A221E9" w:rsidRPr="00B76F7E" w:rsidRDefault="00A221E9" w:rsidP="00A221E9">
      <w:pPr>
        <w:spacing w:line="276" w:lineRule="auto"/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7439F" w:rsidRPr="00B76F7E" w:rsidRDefault="00692ED9" w:rsidP="0087439F">
      <w:pPr>
        <w:ind w:firstLine="708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84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По результатам проведенных проверок в случае выявления фактов нарушения прав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 законных интересов заявителей</w:t>
      </w:r>
      <w:r w:rsidR="0087439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соблюдения положений регламента </w:t>
      </w:r>
      <w:r w:rsidR="0087439F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иных нормативных правовых актов, устанавливающих требования к предоставлению муниципальной услуги, должностные лица</w:t>
      </w:r>
      <w:r w:rsidR="0087439F" w:rsidRPr="00B76F7E">
        <w:rPr>
          <w:rFonts w:ascii="Liberation Serif" w:eastAsia="Times New Roman" w:hAnsi="Liberation Serif" w:cs="Liberation Serif"/>
          <w:szCs w:val="20"/>
          <w:lang w:eastAsia="ru-RU"/>
        </w:rPr>
        <w:t xml:space="preserve"> </w:t>
      </w:r>
      <w:r w:rsidR="0087439F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</w:t>
      </w:r>
      <w:r w:rsidR="0087439F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_____________________________________________________________,</w:t>
      </w:r>
      <w:r w:rsidR="0087439F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:rsidR="0087439F" w:rsidRPr="00B76F7E" w:rsidRDefault="0087439F" w:rsidP="0087439F">
      <w:pPr>
        <w:ind w:left="708" w:firstLine="708"/>
        <w:jc w:val="center"/>
        <w:rPr>
          <w:rFonts w:ascii="Liberation Serif" w:eastAsia="Times New Roman" w:hAnsi="Liberation Serif" w:cs="Liberation Serif"/>
          <w:szCs w:val="20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исполнительно-распорядительного орг</w:t>
      </w:r>
      <w:r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ана муниципального образования, осуществляющего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 xml:space="preserve"> предоставление муниципальной услуги)</w:t>
      </w:r>
    </w:p>
    <w:p w:rsidR="0087439F" w:rsidRPr="00B76F7E" w:rsidRDefault="0087439F" w:rsidP="0087439F">
      <w:pPr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ГБУ СО «МФЦ» несут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персональную 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ответственность за принимаемые (осуществляе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мые)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ходе предоставления муниципальной услуги решения и действия (бездействие) в соответствии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 их должностными регламентами и законодательством Российской Федерации.</w:t>
      </w:r>
    </w:p>
    <w:p w:rsidR="00257C27" w:rsidRPr="00B76F7E" w:rsidRDefault="00257C27" w:rsidP="00257C27">
      <w:pPr>
        <w:spacing w:line="276" w:lineRule="auto"/>
        <w:ind w:firstLine="0"/>
        <w:contextualSpacing/>
        <w:jc w:val="left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87439F" w:rsidRPr="0087439F" w:rsidRDefault="0087439F" w:rsidP="0087439F">
      <w:pPr>
        <w:spacing w:line="276" w:lineRule="auto"/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87439F">
        <w:rPr>
          <w:rFonts w:ascii="Liberation Serif" w:eastAsia="Calibri" w:hAnsi="Liberation Serif" w:cs="Liberation Serif"/>
          <w:b/>
          <w:sz w:val="24"/>
          <w:szCs w:val="24"/>
        </w:rPr>
        <w:t>Положения, характеризующие требования к порядку и формам</w:t>
      </w:r>
    </w:p>
    <w:p w:rsidR="0087439F" w:rsidRPr="0087439F" w:rsidRDefault="0087439F" w:rsidP="0087439F">
      <w:pPr>
        <w:spacing w:line="276" w:lineRule="auto"/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87439F">
        <w:rPr>
          <w:rFonts w:ascii="Liberation Serif" w:eastAsia="Calibri" w:hAnsi="Liberation Serif" w:cs="Liberation Serif"/>
          <w:b/>
          <w:sz w:val="24"/>
          <w:szCs w:val="24"/>
        </w:rPr>
        <w:t xml:space="preserve">контроля за предоставлением </w:t>
      </w:r>
      <w:r w:rsidR="00DF1C7D">
        <w:rPr>
          <w:rFonts w:ascii="Liberation Serif" w:eastAsia="Calibri" w:hAnsi="Liberation Serif" w:cs="Liberation Serif"/>
          <w:b/>
          <w:sz w:val="24"/>
          <w:szCs w:val="24"/>
        </w:rPr>
        <w:t>муниципальной</w:t>
      </w:r>
      <w:r w:rsidRPr="0087439F">
        <w:rPr>
          <w:rFonts w:ascii="Liberation Serif" w:eastAsia="Calibri" w:hAnsi="Liberation Serif" w:cs="Liberation Serif"/>
          <w:b/>
          <w:sz w:val="24"/>
          <w:szCs w:val="24"/>
        </w:rPr>
        <w:t xml:space="preserve"> услуги,</w:t>
      </w:r>
    </w:p>
    <w:p w:rsidR="00257C27" w:rsidRPr="00B76F7E" w:rsidRDefault="0087439F" w:rsidP="0087439F">
      <w:pPr>
        <w:spacing w:line="276" w:lineRule="auto"/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87439F">
        <w:rPr>
          <w:rFonts w:ascii="Liberation Serif" w:eastAsia="Calibri" w:hAnsi="Liberation Serif" w:cs="Liberation Serif"/>
          <w:b/>
          <w:sz w:val="24"/>
          <w:szCs w:val="24"/>
        </w:rPr>
        <w:t>в том числе со стороны граждан, их объединений и организаций</w:t>
      </w:r>
    </w:p>
    <w:p w:rsidR="00257C27" w:rsidRPr="00B76F7E" w:rsidRDefault="00257C27" w:rsidP="00257C27">
      <w:pPr>
        <w:ind w:firstLine="72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DF1C7D" w:rsidRDefault="00692ED9" w:rsidP="00DF1C7D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85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DF1C7D" w:rsidRP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Контроль за предоставлением </w:t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="00DF1C7D" w:rsidRP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 осуществляется</w:t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DF1C7D" w:rsidRP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форме контроля за соблюдением последоват</w:t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ельности действий, определенных </w:t>
      </w:r>
      <w:r w:rsidR="00DF1C7D" w:rsidRP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административными процедурами по предоставлению </w:t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="00DF1C7D" w:rsidRP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</w:t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DF1C7D" w:rsidRP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принятием решений должностными ли</w:t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цами, путем проведения проверок </w:t>
      </w:r>
      <w:r w:rsidR="00DF1C7D" w:rsidRP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соблюдения и исполнения должностными </w:t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лицами </w:t>
      </w:r>
      <w:r w:rsidR="00DF1C7D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</w:t>
      </w:r>
      <w:r w:rsidR="00DF1C7D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__________________</w:t>
      </w:r>
      <w:r w:rsidR="00DF1C7D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_________,</w:t>
      </w:r>
      <w:r w:rsidR="00DF1C7D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нормативных </w:t>
      </w:r>
      <w:r w:rsidR="00DF1C7D" w:rsidRP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правовых актов, а также положений регламента</w:t>
      </w:r>
    </w:p>
    <w:p w:rsidR="00DF1C7D" w:rsidRPr="00B76F7E" w:rsidRDefault="00DF1C7D" w:rsidP="00DF1C7D">
      <w:pPr>
        <w:ind w:firstLine="0"/>
        <w:jc w:val="left"/>
        <w:rPr>
          <w:rFonts w:ascii="Liberation Serif" w:eastAsia="Times New Roman" w:hAnsi="Liberation Serif" w:cs="Liberation Serif"/>
          <w:szCs w:val="20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исполнительно-распорядительного орг</w:t>
      </w:r>
      <w:r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ана муниципального образования,</w:t>
      </w:r>
      <w:r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  <w:t>осуществляющего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 xml:space="preserve"> предоставление муниципальной услуги)</w:t>
      </w:r>
    </w:p>
    <w:p w:rsidR="00DF1C7D" w:rsidRDefault="00692ED9" w:rsidP="00DF1C7D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86</w:t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DF1C7D" w:rsidRP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Проверки также могут прово</w:t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диться </w:t>
      </w:r>
      <w:r w:rsidR="00DF1C7D" w:rsidRP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к</w:t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онкретному обращению получателя муниципальной </w:t>
      </w:r>
      <w:r w:rsidR="00DF1C7D" w:rsidRP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услуги.</w:t>
      </w:r>
    </w:p>
    <w:p w:rsidR="00257C27" w:rsidRPr="00B76F7E" w:rsidRDefault="00692ED9" w:rsidP="00257C2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87</w:t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Граждане, их объединения и организации для осуществления контроля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за предоставлением муниципальной услуги имеют право направлять индивидуальные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и принятые ими решения, связанные с предоставлением муниципальной услуги.</w:t>
      </w:r>
    </w:p>
    <w:p w:rsidR="00257C27" w:rsidRPr="00B76F7E" w:rsidRDefault="00692ED9" w:rsidP="00257C27">
      <w:pPr>
        <w:ind w:firstLine="720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88</w:t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Граждане, их объединения и организации вправе получать информацию о соблюдении положений настоящего регламента, сроках исполнения административных процедур в ходе рассмотрения их заявлений путем устных (по телефону) или письменных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DF1C7D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обращений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7C27" w:rsidRPr="00B76F7E" w:rsidRDefault="00257C27" w:rsidP="00257C27">
      <w:pPr>
        <w:spacing w:line="276" w:lineRule="auto"/>
        <w:ind w:firstLine="0"/>
        <w:contextualSpacing/>
        <w:jc w:val="left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257C27" w:rsidRDefault="00257C27" w:rsidP="002502D4">
      <w:pPr>
        <w:ind w:firstLine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Раздел </w:t>
      </w:r>
      <w:r w:rsidR="00A9274E" w:rsidRPr="00B76F7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5</w:t>
      </w:r>
      <w:r w:rsidRPr="00B76F7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. </w:t>
      </w:r>
      <w:r w:rsidR="002502D4" w:rsidRPr="002502D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2502D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муниципальную</w:t>
      </w:r>
      <w:r w:rsidR="002502D4" w:rsidRPr="002502D4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 услугу, его должностных лиц и государственных гражданских служащих, а также решений 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2502D4" w:rsidRPr="00B76F7E" w:rsidRDefault="002502D4" w:rsidP="002502D4">
      <w:pPr>
        <w:ind w:firstLine="0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257C27" w:rsidRPr="00B76F7E" w:rsidRDefault="00A9274E" w:rsidP="00A9274E">
      <w:pPr>
        <w:ind w:firstLine="0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B76F7E">
        <w:rPr>
          <w:rFonts w:ascii="Liberation Serif" w:eastAsia="Calibri" w:hAnsi="Liberation Serif" w:cs="Liberation Serif"/>
          <w:b/>
          <w:sz w:val="24"/>
          <w:szCs w:val="24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</w:t>
      </w:r>
      <w:r w:rsidR="000536DA" w:rsidRPr="00B76F7E">
        <w:rPr>
          <w:rFonts w:ascii="Liberation Serif" w:eastAsia="Calibri" w:hAnsi="Liberation Serif" w:cs="Liberation Serif"/>
          <w:b/>
          <w:sz w:val="24"/>
          <w:szCs w:val="24"/>
        </w:rPr>
        <w:t>муниципальной</w:t>
      </w:r>
      <w:r w:rsidRPr="00B76F7E">
        <w:rPr>
          <w:rFonts w:ascii="Liberation Serif" w:eastAsia="Calibri" w:hAnsi="Liberation Serif" w:cs="Liberation Serif"/>
          <w:b/>
          <w:sz w:val="24"/>
          <w:szCs w:val="24"/>
        </w:rPr>
        <w:t xml:space="preserve"> услуги (далее - жалоба)</w:t>
      </w:r>
    </w:p>
    <w:p w:rsidR="00A9274E" w:rsidRPr="00B76F7E" w:rsidRDefault="00A9274E" w:rsidP="00257C27">
      <w:pPr>
        <w:ind w:firstLine="0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B76F7E" w:rsidRDefault="00692ED9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89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Заявитель вправе обжаловать решения и действия (бездействие)</w:t>
      </w:r>
      <w:r w:rsidR="0029468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="00A1136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принятые в ходе </w:t>
      </w:r>
      <w:r w:rsidR="00A11363" w:rsidRPr="00A1136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предоставления </w:t>
      </w:r>
      <w:r w:rsidR="00A11363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 услуги</w:t>
      </w:r>
      <w:r w:rsidR="00257C27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</w:t>
      </w:r>
      <w:r w:rsidR="00A11363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</w:t>
      </w:r>
      <w:r w:rsidR="00257C27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_________________________________,</w:t>
      </w:r>
    </w:p>
    <w:p w:rsidR="00257C27" w:rsidRPr="00B76F7E" w:rsidRDefault="00257C27" w:rsidP="00257C27">
      <w:pPr>
        <w:ind w:firstLine="426"/>
        <w:jc w:val="righ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исполнительно-распорядительного органа муниципально</w:t>
      </w:r>
      <w:r w:rsidR="00A11363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го образования,</w:t>
      </w:r>
      <w:r w:rsidR="00A11363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  <w:t xml:space="preserve">осуществляющего 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предоставление муниципальной услуги)</w:t>
      </w:r>
    </w:p>
    <w:p w:rsidR="00257C27" w:rsidRPr="00B76F7E" w:rsidRDefault="00257C27" w:rsidP="000536DA">
      <w:pPr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его должностных лиц, а также ГБУ СО «МФЦ» и его специалистов, принятые или осуществленные в ходе предоставления муниципальной услуги</w:t>
      </w:r>
      <w:r w:rsidR="000536DA" w:rsidRPr="00B76F7E">
        <w:rPr>
          <w:rFonts w:ascii="Liberation Serif" w:hAnsi="Liberation Serif" w:cs="Liberation Serif"/>
        </w:rPr>
        <w:t xml:space="preserve"> </w:t>
      </w:r>
      <w:r w:rsidR="000536DA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случаях, предусмотренных статьей 11.1 Федерального закона от 27.07.2010 № 210-ФЗ.</w:t>
      </w:r>
    </w:p>
    <w:p w:rsidR="00257C27" w:rsidRPr="00B76F7E" w:rsidRDefault="00257C27" w:rsidP="00257C27">
      <w:pPr>
        <w:ind w:firstLine="0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B76F7E" w:rsidRDefault="00257C27" w:rsidP="00257C27">
      <w:pPr>
        <w:spacing w:line="276" w:lineRule="auto"/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B76F7E">
        <w:rPr>
          <w:rFonts w:ascii="Liberation Serif" w:eastAsia="Calibri" w:hAnsi="Liberation Serif" w:cs="Liberation Serif"/>
          <w:b/>
          <w:sz w:val="24"/>
          <w:szCs w:val="24"/>
        </w:rPr>
        <w:t>Предмет жалобы</w:t>
      </w:r>
    </w:p>
    <w:p w:rsidR="00257C27" w:rsidRPr="00B76F7E" w:rsidRDefault="00257C27" w:rsidP="00257C27">
      <w:pPr>
        <w:spacing w:line="276" w:lineRule="auto"/>
        <w:ind w:firstLine="0"/>
        <w:contextualSpacing/>
        <w:jc w:val="left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257C27" w:rsidRPr="00B76F7E" w:rsidRDefault="00692ED9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90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</w:t>
      </w:r>
      <w:r w:rsidR="00257C27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 _______</w:t>
      </w:r>
      <w:r w:rsidR="00A266C3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__________________</w:t>
      </w:r>
      <w:r w:rsidR="00257C27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_____________,</w:t>
      </w:r>
      <w:r w:rsidR="00A266C3" w:rsidRPr="00A266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A266C3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специалистов, предоставляющих</w:t>
      </w:r>
      <w:r w:rsidR="00A266C3" w:rsidRPr="00A266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A266C3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муниципальную</w:t>
      </w:r>
    </w:p>
    <w:p w:rsidR="00257C27" w:rsidRPr="00B76F7E" w:rsidRDefault="00257C27" w:rsidP="00A266C3">
      <w:pPr>
        <w:ind w:firstLine="0"/>
        <w:jc w:val="lef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исполнительно-распорядительного органа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  <w:t>муниципального образования, осуществляющего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  <w:t>предоставление муниципальной услуги)</w:t>
      </w:r>
    </w:p>
    <w:p w:rsidR="00257C27" w:rsidRPr="00B76F7E" w:rsidRDefault="00257C27" w:rsidP="00257C27">
      <w:pPr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услугу, при предоставлении муниципальной услуги.</w:t>
      </w:r>
    </w:p>
    <w:p w:rsidR="00257C27" w:rsidRPr="00B76F7E" w:rsidRDefault="00257C27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Заявитель может обратиться с жалобой, в том числе, в следующих случаях:</w:t>
      </w:r>
    </w:p>
    <w:p w:rsidR="00257C27" w:rsidRPr="00B76F7E" w:rsidRDefault="00257C27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– нарушение срока регистрации </w:t>
      </w:r>
      <w:r w:rsidR="00E77183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запроса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 предоставлении муниципальной услуги;</w:t>
      </w:r>
    </w:p>
    <w:p w:rsidR="00257C27" w:rsidRPr="00B76F7E" w:rsidRDefault="00257C27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– нарушение срока предоставления муниципальной услуги; </w:t>
      </w:r>
    </w:p>
    <w:p w:rsidR="00257C27" w:rsidRPr="00B76F7E" w:rsidRDefault="00257C27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 требование у заявителя документо</w:t>
      </w:r>
      <w:r w:rsidR="005864C3">
        <w:rPr>
          <w:rFonts w:ascii="Liberation Serif" w:eastAsia="Times New Roman" w:hAnsi="Liberation Serif" w:cs="Liberation Serif"/>
          <w:sz w:val="24"/>
          <w:szCs w:val="24"/>
          <w:lang w:eastAsia="ru-RU"/>
        </w:rPr>
        <w:t>в, не предусмотренных пунктом 22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257C27" w:rsidRPr="00B76F7E" w:rsidRDefault="00257C27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– требование у заявителя документов, которые могут быть получены в рамках межведомственного информационного взаимодействия; </w:t>
      </w:r>
    </w:p>
    <w:p w:rsidR="00257C27" w:rsidRPr="00B76F7E" w:rsidRDefault="00257C27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 отказ в приеме документов;</w:t>
      </w:r>
    </w:p>
    <w:p w:rsidR="00257C27" w:rsidRDefault="00257C27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 отказ в предоставлении муниципальной ус</w:t>
      </w:r>
      <w:r w:rsidR="00CE1C53">
        <w:rPr>
          <w:rFonts w:ascii="Liberation Serif" w:eastAsia="Times New Roman" w:hAnsi="Liberation Serif" w:cs="Liberation Serif"/>
          <w:sz w:val="24"/>
          <w:szCs w:val="24"/>
          <w:lang w:eastAsia="ru-RU"/>
        </w:rPr>
        <w:t>луги, если основания для отказа</w:t>
      </w:r>
      <w:r w:rsidR="00CE1C53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не предусмотрены </w:t>
      </w:r>
      <w:r w:rsidRPr="005864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пунктом </w:t>
      </w:r>
      <w:r w:rsidR="005864C3" w:rsidRPr="005864C3">
        <w:rPr>
          <w:rFonts w:ascii="Liberation Serif" w:eastAsia="Times New Roman" w:hAnsi="Liberation Serif" w:cs="Liberation Serif"/>
          <w:sz w:val="24"/>
          <w:szCs w:val="24"/>
          <w:lang w:eastAsia="ru-RU"/>
        </w:rPr>
        <w:t>32</w:t>
      </w:r>
      <w:r w:rsidRPr="005864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настояще</w:t>
      </w:r>
      <w:r w:rsidR="00937A2F" w:rsidRPr="005864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 </w:t>
      </w:r>
      <w:r w:rsidR="00937A2F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регламента.</w:t>
      </w:r>
    </w:p>
    <w:p w:rsidR="002C1943" w:rsidRDefault="002C1943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C1943" w:rsidRPr="004D6C07" w:rsidRDefault="002C1943" w:rsidP="00670D6A">
      <w:pPr>
        <w:ind w:right="-1"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4D6C07">
        <w:rPr>
          <w:rFonts w:ascii="Liberation Serif" w:eastAsia="Calibri" w:hAnsi="Liberation Serif" w:cs="Liberation Serif"/>
          <w:b/>
          <w:sz w:val="24"/>
          <w:szCs w:val="24"/>
        </w:rPr>
        <w:t xml:space="preserve">Органы власти, организации и уполномоченные </w:t>
      </w:r>
      <w:r w:rsidRPr="004D6C07">
        <w:rPr>
          <w:rFonts w:ascii="Liberation Serif" w:eastAsia="Calibri" w:hAnsi="Liberation Serif" w:cs="Liberation Serif"/>
          <w:b/>
          <w:sz w:val="24"/>
          <w:szCs w:val="24"/>
        </w:rPr>
        <w:br/>
        <w:t>на рассмотрение жалобы лица, которым может б</w:t>
      </w:r>
      <w:r w:rsidR="00670D6A">
        <w:rPr>
          <w:rFonts w:ascii="Liberation Serif" w:eastAsia="Calibri" w:hAnsi="Liberation Serif" w:cs="Liberation Serif"/>
          <w:b/>
          <w:sz w:val="24"/>
          <w:szCs w:val="24"/>
        </w:rPr>
        <w:t>ыть направлена жалоба заявителя</w:t>
      </w:r>
      <w:r w:rsidR="00670D6A">
        <w:rPr>
          <w:rFonts w:ascii="Liberation Serif" w:eastAsia="Calibri" w:hAnsi="Liberation Serif" w:cs="Liberation Serif"/>
          <w:b/>
          <w:sz w:val="24"/>
          <w:szCs w:val="24"/>
        </w:rPr>
        <w:br/>
      </w:r>
      <w:r w:rsidRPr="004D6C07">
        <w:rPr>
          <w:rFonts w:ascii="Liberation Serif" w:eastAsia="Calibri" w:hAnsi="Liberation Serif" w:cs="Liberation Serif"/>
          <w:b/>
          <w:sz w:val="24"/>
          <w:szCs w:val="24"/>
        </w:rPr>
        <w:t>в досудебном (внесудебном) порядке</w:t>
      </w:r>
    </w:p>
    <w:p w:rsidR="002C1943" w:rsidRPr="00A266C3" w:rsidRDefault="002C1943" w:rsidP="002C1943">
      <w:pPr>
        <w:ind w:right="-711"/>
        <w:rPr>
          <w:rFonts w:ascii="Liberation Serif" w:eastAsia="Calibri" w:hAnsi="Liberation Serif" w:cs="Liberation Serif"/>
          <w:sz w:val="24"/>
          <w:szCs w:val="24"/>
        </w:rPr>
      </w:pPr>
    </w:p>
    <w:p w:rsidR="00C74D54" w:rsidRPr="004D6C07" w:rsidRDefault="00692ED9" w:rsidP="002C1943">
      <w:pPr>
        <w:autoSpaceDE w:val="0"/>
        <w:autoSpaceDN w:val="0"/>
        <w:adjustRightInd w:val="0"/>
        <w:ind w:right="-1"/>
        <w:contextualSpacing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lastRenderedPageBreak/>
        <w:t>91</w:t>
      </w:r>
      <w:r w:rsidR="002C1943" w:rsidRPr="004D6C07">
        <w:rPr>
          <w:rFonts w:ascii="Liberation Serif" w:eastAsia="Calibri" w:hAnsi="Liberation Serif" w:cs="Liberation Serif"/>
          <w:sz w:val="24"/>
          <w:szCs w:val="24"/>
        </w:rPr>
        <w:t>. В случае обжалования решений и действий (бездействия)</w:t>
      </w:r>
      <w:r w:rsidR="00C74D54" w:rsidRPr="004D6C07">
        <w:rPr>
          <w:rFonts w:ascii="Liberation Serif" w:eastAsia="Calibri" w:hAnsi="Liberation Serif" w:cs="Liberation Serif"/>
          <w:sz w:val="24"/>
          <w:szCs w:val="24"/>
        </w:rPr>
        <w:t>___________</w:t>
      </w:r>
      <w:r w:rsidR="004D6C07">
        <w:rPr>
          <w:rFonts w:ascii="Liberation Serif" w:eastAsia="Calibri" w:hAnsi="Liberation Serif" w:cs="Liberation Serif"/>
          <w:sz w:val="24"/>
          <w:szCs w:val="24"/>
        </w:rPr>
        <w:t>___________</w:t>
      </w:r>
      <w:r w:rsidR="00C74D54" w:rsidRPr="004D6C07">
        <w:rPr>
          <w:rFonts w:ascii="Liberation Serif" w:eastAsia="Calibri" w:hAnsi="Liberation Serif" w:cs="Liberation Serif"/>
          <w:sz w:val="24"/>
          <w:szCs w:val="24"/>
        </w:rPr>
        <w:t>__,</w:t>
      </w:r>
    </w:p>
    <w:p w:rsidR="00C74D54" w:rsidRPr="001B68E9" w:rsidRDefault="00C74D54" w:rsidP="001B68E9">
      <w:pPr>
        <w:ind w:firstLine="426"/>
        <w:jc w:val="right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4D6C07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(наименование исполнительно-распорядительного органа</w:t>
      </w:r>
      <w:r w:rsidRPr="004D6C07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br/>
        <w:t>муниципального образования, осуществляющего</w:t>
      </w:r>
      <w:r w:rsidRPr="004D6C07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br/>
        <w:t>предоставление муниципальной услуги)</w:t>
      </w:r>
    </w:p>
    <w:p w:rsidR="00EC1624" w:rsidRDefault="002C1943" w:rsidP="004D6C07">
      <w:pPr>
        <w:autoSpaceDE w:val="0"/>
        <w:autoSpaceDN w:val="0"/>
        <w:adjustRightInd w:val="0"/>
        <w:ind w:right="-1" w:firstLine="0"/>
        <w:contextualSpacing/>
        <w:rPr>
          <w:rFonts w:ascii="Liberation Serif" w:eastAsia="Calibri" w:hAnsi="Liberation Serif" w:cs="Liberation Serif"/>
          <w:sz w:val="24"/>
          <w:szCs w:val="24"/>
        </w:rPr>
      </w:pPr>
      <w:r w:rsidRPr="004D6C07">
        <w:rPr>
          <w:rFonts w:ascii="Liberation Serif" w:eastAsia="Calibri" w:hAnsi="Liberation Serif" w:cs="Liberation Serif"/>
          <w:sz w:val="24"/>
          <w:szCs w:val="24"/>
        </w:rPr>
        <w:t xml:space="preserve">предоставляющего </w:t>
      </w:r>
      <w:r w:rsidR="004D6C07" w:rsidRPr="004D6C07">
        <w:rPr>
          <w:rFonts w:ascii="Liberation Serif" w:eastAsia="Calibri" w:hAnsi="Liberation Serif" w:cs="Liberation Serif"/>
          <w:sz w:val="24"/>
          <w:szCs w:val="24"/>
        </w:rPr>
        <w:t>муниципальную</w:t>
      </w:r>
      <w:r w:rsidRPr="004D6C07">
        <w:rPr>
          <w:rFonts w:ascii="Liberation Serif" w:eastAsia="Calibri" w:hAnsi="Liberation Serif" w:cs="Liberation Serif"/>
          <w:sz w:val="24"/>
          <w:szCs w:val="24"/>
        </w:rPr>
        <w:t xml:space="preserve"> услугу, его должностных лиц жалоба подается для рассмотрения в </w:t>
      </w:r>
      <w:r w:rsidR="004D6C07" w:rsidRPr="004D6C07">
        <w:rPr>
          <w:rFonts w:ascii="Liberation Serif" w:eastAsia="Calibri" w:hAnsi="Liberation Serif" w:cs="Liberation Serif"/>
          <w:sz w:val="24"/>
          <w:szCs w:val="24"/>
        </w:rPr>
        <w:t>_____</w:t>
      </w:r>
      <w:r w:rsidRPr="004D6C07">
        <w:rPr>
          <w:rFonts w:ascii="Liberation Serif" w:eastAsia="Calibri" w:hAnsi="Liberation Serif" w:cs="Liberation Serif"/>
          <w:sz w:val="24"/>
          <w:szCs w:val="24"/>
        </w:rPr>
        <w:t>_______</w:t>
      </w:r>
      <w:r w:rsidR="004D6C07" w:rsidRPr="004D6C07">
        <w:rPr>
          <w:rFonts w:ascii="Liberation Serif" w:eastAsia="Calibri" w:hAnsi="Liberation Serif" w:cs="Liberation Serif"/>
          <w:sz w:val="24"/>
          <w:szCs w:val="24"/>
        </w:rPr>
        <w:t>__________</w:t>
      </w:r>
      <w:r w:rsidR="004D6C07">
        <w:rPr>
          <w:rFonts w:ascii="Liberation Serif" w:eastAsia="Calibri" w:hAnsi="Liberation Serif" w:cs="Liberation Serif"/>
          <w:sz w:val="24"/>
          <w:szCs w:val="24"/>
        </w:rPr>
        <w:t>___</w:t>
      </w:r>
      <w:r w:rsidR="004D6C07" w:rsidRPr="004D6C07">
        <w:rPr>
          <w:rFonts w:ascii="Liberation Serif" w:eastAsia="Calibri" w:hAnsi="Liberation Serif" w:cs="Liberation Serif"/>
          <w:sz w:val="24"/>
          <w:szCs w:val="24"/>
        </w:rPr>
        <w:t>_</w:t>
      </w:r>
      <w:r w:rsidR="003805B3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EC1624">
        <w:rPr>
          <w:rFonts w:ascii="Liberation Serif" w:eastAsia="Calibri" w:hAnsi="Liberation Serif" w:cs="Liberation Serif"/>
          <w:sz w:val="24"/>
          <w:szCs w:val="24"/>
        </w:rPr>
        <w:t>на имя Главы ______________________________</w:t>
      </w:r>
    </w:p>
    <w:p w:rsidR="00EC1624" w:rsidRPr="00EC1624" w:rsidRDefault="00EC1624" w:rsidP="00EC1624">
      <w:pPr>
        <w:autoSpaceDE w:val="0"/>
        <w:autoSpaceDN w:val="0"/>
        <w:adjustRightInd w:val="0"/>
        <w:ind w:right="-1" w:firstLine="0"/>
        <w:contextualSpacing/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4D6C07">
        <w:rPr>
          <w:rFonts w:ascii="Liberation Serif" w:eastAsia="Calibri" w:hAnsi="Liberation Serif" w:cs="Liberation Serif"/>
          <w:i/>
          <w:sz w:val="20"/>
          <w:szCs w:val="20"/>
        </w:rPr>
        <w:t>(наименование органа)</w:t>
      </w:r>
      <w:r>
        <w:rPr>
          <w:rFonts w:ascii="Liberation Serif" w:eastAsia="Calibri" w:hAnsi="Liberation Serif" w:cs="Liberation Serif"/>
          <w:i/>
          <w:sz w:val="20"/>
          <w:szCs w:val="20"/>
        </w:rPr>
        <w:t xml:space="preserve">               </w:t>
      </w:r>
      <w:r w:rsidRPr="004D6C07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(наименование исполнительно-распорядительного органа</w:t>
      </w:r>
      <w:r w:rsidRPr="004D6C07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br/>
        <w:t>муниципального образования, осуществляющего</w:t>
      </w:r>
      <w:r w:rsidRPr="004D6C07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br/>
        <w:t>предоставление муниципальной услуги)</w:t>
      </w:r>
    </w:p>
    <w:p w:rsidR="002C1943" w:rsidRPr="004D6C07" w:rsidRDefault="004D6C07" w:rsidP="00C74D54">
      <w:pPr>
        <w:autoSpaceDE w:val="0"/>
        <w:autoSpaceDN w:val="0"/>
        <w:adjustRightInd w:val="0"/>
        <w:ind w:right="-1" w:firstLine="0"/>
        <w:contextualSpacing/>
        <w:rPr>
          <w:rFonts w:ascii="Liberation Serif" w:eastAsia="Calibri" w:hAnsi="Liberation Serif" w:cs="Liberation Serif"/>
          <w:sz w:val="24"/>
          <w:szCs w:val="24"/>
        </w:rPr>
      </w:pPr>
      <w:r w:rsidRPr="004D6C07">
        <w:rPr>
          <w:rFonts w:ascii="Liberation Serif" w:eastAsia="Calibri" w:hAnsi="Liberation Serif" w:cs="Liberation Serif"/>
          <w:sz w:val="24"/>
          <w:szCs w:val="24"/>
        </w:rPr>
        <w:t xml:space="preserve">в письменной форме на бумажном носителе, </w:t>
      </w:r>
      <w:r w:rsidR="00EC1624">
        <w:rPr>
          <w:rFonts w:ascii="Liberation Serif" w:eastAsia="Calibri" w:hAnsi="Liberation Serif" w:cs="Liberation Serif"/>
          <w:sz w:val="24"/>
          <w:szCs w:val="24"/>
        </w:rPr>
        <w:t>в том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4D6C07">
        <w:rPr>
          <w:rFonts w:ascii="Liberation Serif" w:eastAsia="Calibri" w:hAnsi="Liberation Serif" w:cs="Liberation Serif"/>
          <w:sz w:val="24"/>
          <w:szCs w:val="24"/>
        </w:rPr>
        <w:t xml:space="preserve">числе </w:t>
      </w:r>
      <w:r w:rsidR="00AD0471">
        <w:rPr>
          <w:rFonts w:ascii="Liberation Serif" w:eastAsia="Calibri" w:hAnsi="Liberation Serif" w:cs="Liberation Serif"/>
          <w:sz w:val="24"/>
          <w:szCs w:val="24"/>
        </w:rPr>
        <w:t>при личном приеме заявителя,</w:t>
      </w:r>
      <w:r w:rsidR="00AD0471">
        <w:rPr>
          <w:rFonts w:ascii="Liberation Serif" w:eastAsia="Calibri" w:hAnsi="Liberation Serif" w:cs="Liberation Serif"/>
          <w:sz w:val="24"/>
          <w:szCs w:val="24"/>
        </w:rPr>
        <w:br/>
      </w:r>
      <w:r w:rsidR="002C1943" w:rsidRPr="004D6C07">
        <w:rPr>
          <w:rFonts w:ascii="Liberation Serif" w:eastAsia="Calibri" w:hAnsi="Liberation Serif" w:cs="Liberation Serif"/>
          <w:sz w:val="24"/>
          <w:szCs w:val="24"/>
        </w:rPr>
        <w:t xml:space="preserve">в электронной форме, по почте или через </w:t>
      </w:r>
      <w:r w:rsidR="003805B3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ГБУ СО «МФЦ»</w:t>
      </w:r>
      <w:r w:rsidR="002C1943" w:rsidRPr="004D6C07">
        <w:rPr>
          <w:rFonts w:ascii="Liberation Serif" w:eastAsia="Calibri" w:hAnsi="Liberation Serif" w:cs="Liberation Serif"/>
          <w:sz w:val="24"/>
          <w:szCs w:val="24"/>
        </w:rPr>
        <w:t xml:space="preserve">. </w:t>
      </w:r>
    </w:p>
    <w:p w:rsidR="001B68E9" w:rsidRPr="004D6C07" w:rsidRDefault="00692ED9" w:rsidP="001B68E9">
      <w:pPr>
        <w:ind w:right="-1"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92</w:t>
      </w:r>
      <w:r w:rsidR="001B68E9">
        <w:rPr>
          <w:rFonts w:ascii="Liberation Serif" w:eastAsia="Calibri" w:hAnsi="Liberation Serif" w:cs="Liberation Serif"/>
          <w:sz w:val="24"/>
          <w:szCs w:val="24"/>
        </w:rPr>
        <w:t xml:space="preserve">. </w:t>
      </w:r>
      <w:r w:rsidR="001B68E9" w:rsidRPr="004D6C07">
        <w:rPr>
          <w:rFonts w:ascii="Liberation Serif" w:eastAsia="Calibri" w:hAnsi="Liberation Serif" w:cs="Liberation Serif"/>
          <w:sz w:val="24"/>
          <w:szCs w:val="24"/>
        </w:rPr>
        <w:t xml:space="preserve">В случае обжалования решений и действий (бездействия) </w:t>
      </w:r>
      <w:r w:rsidR="001B68E9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ГБУ СО «МФЦ»</w:t>
      </w:r>
      <w:r w:rsidR="001B68E9" w:rsidRPr="004D6C07">
        <w:rPr>
          <w:rFonts w:ascii="Liberation Serif" w:eastAsia="Calibri" w:hAnsi="Liberation Serif" w:cs="Liberation Serif"/>
          <w:sz w:val="24"/>
          <w:szCs w:val="24"/>
        </w:rPr>
        <w:t xml:space="preserve">, работника </w:t>
      </w:r>
      <w:r w:rsidR="001B68E9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ГБУ СО «МФЦ»</w:t>
      </w:r>
      <w:r w:rsidR="001B68E9" w:rsidRPr="00670D6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1B68E9" w:rsidRPr="004D6C07">
        <w:rPr>
          <w:rFonts w:ascii="Liberation Serif" w:eastAsia="Calibri" w:hAnsi="Liberation Serif" w:cs="Liberation Serif"/>
          <w:sz w:val="24"/>
          <w:szCs w:val="24"/>
        </w:rPr>
        <w:t xml:space="preserve">жалоба подается для рассмотрения в </w:t>
      </w:r>
      <w:r w:rsidR="001B68E9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ГБУ СО «МФЦ»</w:t>
      </w:r>
      <w:r w:rsidR="001B68E9" w:rsidRPr="004D6C07">
        <w:rPr>
          <w:rFonts w:ascii="Liberation Serif" w:eastAsia="Calibri" w:hAnsi="Liberation Serif" w:cs="Liberation Serif"/>
          <w:sz w:val="24"/>
          <w:szCs w:val="24"/>
        </w:rPr>
        <w:t>,</w:t>
      </w:r>
      <w:r w:rsidR="001B68E9">
        <w:rPr>
          <w:rFonts w:ascii="Liberation Serif" w:eastAsia="Calibri" w:hAnsi="Liberation Serif" w:cs="Liberation Serif"/>
          <w:sz w:val="24"/>
          <w:szCs w:val="24"/>
        </w:rPr>
        <w:t xml:space="preserve"> в письменной форме</w:t>
      </w:r>
      <w:r w:rsidR="001B68E9">
        <w:rPr>
          <w:rFonts w:ascii="Liberation Serif" w:eastAsia="Calibri" w:hAnsi="Liberation Serif" w:cs="Liberation Serif"/>
          <w:sz w:val="24"/>
          <w:szCs w:val="24"/>
        </w:rPr>
        <w:br/>
      </w:r>
      <w:r w:rsidR="001B68E9" w:rsidRPr="004D6C07">
        <w:rPr>
          <w:rFonts w:ascii="Liberation Serif" w:eastAsia="Calibri" w:hAnsi="Liberation Serif" w:cs="Liberation Serif"/>
          <w:sz w:val="24"/>
          <w:szCs w:val="24"/>
        </w:rPr>
        <w:t>на бумажном носителе, в том числе при личном приеме заявителя, в электронной форме</w:t>
      </w:r>
      <w:r w:rsidR="001B68E9">
        <w:rPr>
          <w:rFonts w:ascii="Liberation Serif" w:eastAsia="Calibri" w:hAnsi="Liberation Serif" w:cs="Liberation Serif"/>
          <w:sz w:val="24"/>
          <w:szCs w:val="24"/>
        </w:rPr>
        <w:t xml:space="preserve"> или</w:t>
      </w:r>
      <w:r w:rsidR="001B68E9">
        <w:rPr>
          <w:rFonts w:ascii="Liberation Serif" w:eastAsia="Calibri" w:hAnsi="Liberation Serif" w:cs="Liberation Serif"/>
          <w:sz w:val="24"/>
          <w:szCs w:val="24"/>
        </w:rPr>
        <w:br/>
      </w:r>
      <w:r w:rsidR="001B68E9" w:rsidRPr="004D6C07">
        <w:rPr>
          <w:rFonts w:ascii="Liberation Serif" w:eastAsia="Calibri" w:hAnsi="Liberation Serif" w:cs="Liberation Serif"/>
          <w:sz w:val="24"/>
          <w:szCs w:val="24"/>
        </w:rPr>
        <w:t xml:space="preserve">по почте. </w:t>
      </w:r>
    </w:p>
    <w:p w:rsidR="001B68E9" w:rsidRPr="004D6C07" w:rsidRDefault="001B68E9" w:rsidP="001B68E9">
      <w:pPr>
        <w:ind w:right="-1"/>
        <w:rPr>
          <w:rFonts w:ascii="Liberation Serif" w:eastAsia="Calibri" w:hAnsi="Liberation Serif" w:cs="Liberation Serif"/>
          <w:sz w:val="24"/>
          <w:szCs w:val="24"/>
        </w:rPr>
      </w:pPr>
      <w:r w:rsidRPr="004D6C07">
        <w:rPr>
          <w:rFonts w:ascii="Liberation Serif" w:eastAsia="Calibri" w:hAnsi="Liberation Serif" w:cs="Liberation Serif"/>
          <w:sz w:val="24"/>
          <w:szCs w:val="24"/>
        </w:rPr>
        <w:t xml:space="preserve">Жалобу на решения и действия (бездействие) 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ГБУ СО «МФЦ»</w:t>
      </w:r>
      <w:r w:rsidRPr="00670D6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4D6C07">
        <w:rPr>
          <w:rFonts w:ascii="Liberation Serif" w:eastAsia="Calibri" w:hAnsi="Liberation Serif" w:cs="Liberation Serif"/>
          <w:sz w:val="24"/>
          <w:szCs w:val="24"/>
        </w:rPr>
        <w:t xml:space="preserve">также возможно подать </w:t>
      </w:r>
      <w:r w:rsidRPr="004D6C07">
        <w:rPr>
          <w:rFonts w:ascii="Liberation Serif" w:eastAsia="Calibri" w:hAnsi="Liberation Serif" w:cs="Liberation Serif"/>
          <w:sz w:val="24"/>
          <w:szCs w:val="24"/>
        </w:rPr>
        <w:br/>
        <w:t xml:space="preserve">в Департамент информатизации и связи Свердловской области (далее – учредитель многофункционального центра), в письменной форме на бумажном носителе, в том числе при личном приеме заявителя, в электронной форме, по почте или через многофункциональный центр </w:t>
      </w:r>
      <w:r w:rsidRPr="004D6C07">
        <w:rPr>
          <w:rFonts w:ascii="Liberation Serif" w:hAnsi="Liberation Serif" w:cs="Liberation Serif"/>
          <w:sz w:val="24"/>
          <w:szCs w:val="24"/>
        </w:rPr>
        <w:t>предоставления государственных и муниципальных услуг</w:t>
      </w:r>
      <w:r w:rsidRPr="004D6C07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C1943" w:rsidRPr="002C1943" w:rsidRDefault="002C1943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A22B5" w:rsidRPr="00B76F7E" w:rsidRDefault="001A22B5" w:rsidP="001A22B5">
      <w:pPr>
        <w:spacing w:after="200" w:line="276" w:lineRule="auto"/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C42D77">
        <w:rPr>
          <w:rFonts w:ascii="Liberation Serif" w:eastAsia="Calibri" w:hAnsi="Liberation Serif" w:cs="Liberation Serif"/>
          <w:b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1A22B5" w:rsidRPr="00B76F7E" w:rsidRDefault="001A22B5" w:rsidP="001A22B5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A22B5" w:rsidRDefault="00692ED9" w:rsidP="001A22B5">
      <w:pP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9</w:t>
      </w:r>
      <w:r w:rsidR="001A22B5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3. </w:t>
      </w:r>
      <w:r w:rsidR="001A22B5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_______________________________________________</w:t>
      </w:r>
      <w:r w:rsidR="001A22B5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,</w:t>
      </w:r>
      <w:r w:rsidR="001A22B5" w:rsidRPr="009E260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1A22B5" w:rsidRPr="00D0381A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многофунк</w:t>
      </w:r>
      <w:r w:rsidR="001A22B5">
        <w:rPr>
          <w:rFonts w:ascii="Liberation Serif" w:eastAsia="Times New Roman" w:hAnsi="Liberation Serif" w:cs="Liberation Serif"/>
          <w:sz w:val="24"/>
          <w:szCs w:val="24"/>
          <w:lang w:eastAsia="ru-RU"/>
        </w:rPr>
        <w:t>циональный центр</w:t>
      </w:r>
    </w:p>
    <w:p w:rsidR="001A22B5" w:rsidRDefault="001A22B5" w:rsidP="001A22B5">
      <w:pPr>
        <w:jc w:val="lef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</w:t>
      </w:r>
      <w:r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ительного органа муниципального</w:t>
      </w:r>
      <w:r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образования, осуществляющего предоставление муниципальной услуги)</w:t>
      </w:r>
    </w:p>
    <w:p w:rsidR="001A22B5" w:rsidRPr="00FA59C3" w:rsidRDefault="001A22B5" w:rsidP="00AD0471">
      <w:pPr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предоставления</w:t>
      </w:r>
      <w:r w:rsidRPr="00D0381A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государственных и муниципальных услуг, а также учредитель многофункционального центра предоставления государственных и муниципальных услуг обеспечивают: </w:t>
      </w:r>
      <w:r w:rsidRPr="00D0381A">
        <w:rPr>
          <w:rFonts w:ascii="Liberation Serif" w:eastAsia="Times New Roman" w:hAnsi="Liberation Serif" w:cs="Liberation Serif"/>
          <w:sz w:val="24"/>
          <w:szCs w:val="24"/>
          <w:lang w:eastAsia="ru-RU"/>
        </w:rPr>
        <w:cr/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1) информирование заявителей о порядке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обжалования решений и действий</w:t>
      </w:r>
      <w:r w:rsidRPr="00AA39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(бездействия) исполнительного органа власти, предоставляющего</w:t>
      </w:r>
      <w:r w:rsidRPr="00AA39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муниципальную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услугу, его должностных лиц, решений и действий (бездействия) многофункционального центра</w:t>
      </w:r>
      <w:r w:rsidRPr="00AA39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предоставления государственных и муниципальных услуг, его должностных лиц</w:t>
      </w:r>
      <w:r w:rsidRPr="00AA39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работников посредством размещения информации:</w:t>
      </w:r>
    </w:p>
    <w:p w:rsidR="001A22B5" w:rsidRPr="00FA59C3" w:rsidRDefault="001A22B5" w:rsidP="001A22B5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˗ на стендах в местах предоставления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и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; </w:t>
      </w:r>
    </w:p>
    <w:p w:rsidR="001A22B5" w:rsidRPr="00FA59C3" w:rsidRDefault="001A22B5" w:rsidP="001A22B5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˗ на официальных сайтах органов,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предоставляющих муниципальную</w:t>
      </w:r>
      <w:r w:rsidRPr="00AA39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услугу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многофункционального центра предоставления государственных</w:t>
      </w:r>
      <w:r w:rsidRPr="00AA39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муниципальных услуг (http://mfc66.ru/) и учредителя многофункционального</w:t>
      </w:r>
      <w:r w:rsidRPr="00AA39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центра предоставления государственных и муниципальных услуг</w:t>
      </w:r>
      <w:r w:rsidRPr="00AA39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(http://dis.midural.ru/);</w:t>
      </w:r>
    </w:p>
    <w:p w:rsidR="001A22B5" w:rsidRPr="00FA59C3" w:rsidRDefault="001A22B5" w:rsidP="001A22B5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˗ на Едином портале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(при условии технической возможности) 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разд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еле «Дополнительная информация»</w:t>
      </w:r>
      <w:r w:rsidRPr="00AA39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соответствующей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услуги;</w:t>
      </w:r>
    </w:p>
    <w:p w:rsidR="001A22B5" w:rsidRDefault="001A22B5" w:rsidP="001A22B5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2) консультирование заявителе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й о порядке обжалования решений</w:t>
      </w:r>
      <w:r w:rsidRPr="00AA39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действий (бездействия) органа власти, предоставляющего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муниципальную</w:t>
      </w:r>
      <w:r w:rsidRPr="00AA39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услугу, его должностных лиц, решений</w:t>
      </w:r>
      <w:r w:rsidRPr="00AA39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и действий (бездействия) многофункционального центра предоставления</w:t>
      </w:r>
      <w:r w:rsidRPr="00AA3982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государственных и муниципальных услуг, е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го должностных лиц и работников, </w:t>
      </w:r>
      <w:r w:rsidRPr="00FA59C3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том числе по телефону, электронной почте, при личном приеме.</w:t>
      </w:r>
    </w:p>
    <w:p w:rsidR="001A22B5" w:rsidRDefault="001A22B5" w:rsidP="001A22B5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1A22B5" w:rsidRPr="001A22B5" w:rsidRDefault="001A22B5" w:rsidP="001A22B5">
      <w:pPr>
        <w:widowControl w:val="0"/>
        <w:autoSpaceDE w:val="0"/>
        <w:autoSpaceDN w:val="0"/>
        <w:ind w:right="-1" w:firstLine="54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A22B5">
        <w:rPr>
          <w:rFonts w:ascii="Liberation Serif" w:hAnsi="Liberation Serif" w:cs="Liberation Serif"/>
          <w:b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его должностных лиц и государственных гражданских служащих, а также решений и действий (бездействия) многофункционального центра предоставления государственных и муниципальных услуг, работников </w:t>
      </w:r>
      <w:r w:rsidRPr="001A22B5">
        <w:rPr>
          <w:rFonts w:ascii="Liberation Serif" w:hAnsi="Liberation Serif" w:cs="Liberation Serif"/>
          <w:b/>
          <w:sz w:val="24"/>
          <w:szCs w:val="24"/>
        </w:rPr>
        <w:lastRenderedPageBreak/>
        <w:t>многофункционального центра предоставления государственных и муниципальных услуг</w:t>
      </w:r>
    </w:p>
    <w:p w:rsidR="001A22B5" w:rsidRPr="00877851" w:rsidRDefault="001A22B5" w:rsidP="001A22B5">
      <w:pPr>
        <w:ind w:right="-1" w:firstLine="567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p w:rsidR="001A22B5" w:rsidRDefault="00292D95" w:rsidP="001A22B5">
      <w:pPr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</w:rPr>
        <w:t>9</w:t>
      </w:r>
      <w:r w:rsidR="001A22B5">
        <w:rPr>
          <w:rFonts w:ascii="Liberation Serif" w:eastAsia="Calibri" w:hAnsi="Liberation Serif" w:cs="Liberation Serif"/>
          <w:sz w:val="24"/>
          <w:szCs w:val="24"/>
        </w:rPr>
        <w:t>4</w:t>
      </w:r>
      <w:r w:rsidR="001A22B5" w:rsidRPr="001A22B5">
        <w:rPr>
          <w:rFonts w:ascii="Liberation Serif" w:eastAsia="Calibri" w:hAnsi="Liberation Serif" w:cs="Liberation Serif"/>
          <w:sz w:val="24"/>
          <w:szCs w:val="24"/>
        </w:rPr>
        <w:t xml:space="preserve">. Порядок досудебного (внесудебного) обжалования решений и действий (бездействия) </w:t>
      </w:r>
      <w:r w:rsidR="001A22B5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_______________________________________________</w:t>
      </w:r>
      <w:r w:rsidR="001A22B5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,</w:t>
      </w:r>
      <w:r w:rsidR="001A22B5" w:rsidRPr="009E260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1A22B5" w:rsidRPr="001A22B5">
        <w:rPr>
          <w:rFonts w:ascii="Liberation Serif" w:eastAsia="Calibri" w:hAnsi="Liberation Serif" w:cs="Liberation Serif"/>
          <w:sz w:val="24"/>
          <w:szCs w:val="24"/>
        </w:rPr>
        <w:t>его должностных лиц, а также решений</w:t>
      </w:r>
    </w:p>
    <w:p w:rsidR="001A22B5" w:rsidRDefault="001A22B5" w:rsidP="001A22B5">
      <w:pPr>
        <w:jc w:val="lef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</w:t>
      </w:r>
      <w:r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ительного органа муниципального</w:t>
      </w:r>
      <w:r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образования, осуществляющего предоставление муниципальной услуги)</w:t>
      </w:r>
    </w:p>
    <w:p w:rsidR="001A22B5" w:rsidRPr="001A22B5" w:rsidRDefault="001A22B5" w:rsidP="001A22B5">
      <w:pPr>
        <w:widowControl w:val="0"/>
        <w:autoSpaceDE w:val="0"/>
        <w:autoSpaceDN w:val="0"/>
        <w:ind w:right="-1" w:firstLine="0"/>
        <w:rPr>
          <w:rFonts w:ascii="Liberation Serif" w:eastAsia="Calibri" w:hAnsi="Liberation Serif" w:cs="Liberation Serif"/>
          <w:sz w:val="24"/>
          <w:szCs w:val="24"/>
        </w:rPr>
      </w:pPr>
      <w:r w:rsidRPr="001A22B5">
        <w:rPr>
          <w:rFonts w:ascii="Liberation Serif" w:eastAsia="Calibri" w:hAnsi="Liberation Serif" w:cs="Liberation Serif"/>
          <w:sz w:val="24"/>
          <w:szCs w:val="24"/>
        </w:rPr>
        <w:t>и действий (бездействия) многофункционального центра предоставления государственных и муниципальных услуг, работников многофункционального центра предоставления государственных и муниципальных услуг регулируется:</w:t>
      </w:r>
    </w:p>
    <w:p w:rsidR="001A22B5" w:rsidRPr="001A22B5" w:rsidRDefault="001A22B5" w:rsidP="001A22B5">
      <w:pPr>
        <w:numPr>
          <w:ilvl w:val="0"/>
          <w:numId w:val="29"/>
        </w:numPr>
        <w:ind w:left="0" w:right="-1" w:firstLine="709"/>
        <w:rPr>
          <w:rFonts w:ascii="Liberation Serif" w:eastAsia="Calibri" w:hAnsi="Liberation Serif" w:cs="Liberation Serif"/>
          <w:sz w:val="24"/>
          <w:szCs w:val="24"/>
        </w:rPr>
      </w:pPr>
      <w:r w:rsidRPr="001A22B5">
        <w:rPr>
          <w:rFonts w:ascii="Liberation Serif" w:eastAsia="Calibri" w:hAnsi="Liberation Serif" w:cs="Liberation Serif"/>
          <w:sz w:val="24"/>
          <w:szCs w:val="24"/>
        </w:rPr>
        <w:t xml:space="preserve">статьями 11.1-11.3 Федерального закона от 27.07.2010 №210-ФЗ </w:t>
      </w:r>
      <w:r w:rsidRPr="001A22B5">
        <w:rPr>
          <w:rFonts w:ascii="Liberation Serif" w:eastAsia="Calibri" w:hAnsi="Liberation Serif" w:cs="Liberation Serif"/>
          <w:sz w:val="24"/>
          <w:szCs w:val="24"/>
        </w:rPr>
        <w:br/>
        <w:t>«Об организации предоставления государственных и муниципальных услуг»;</w:t>
      </w:r>
    </w:p>
    <w:p w:rsidR="001A22B5" w:rsidRPr="001A22B5" w:rsidRDefault="001A22B5" w:rsidP="001A22B5">
      <w:pPr>
        <w:numPr>
          <w:ilvl w:val="0"/>
          <w:numId w:val="29"/>
        </w:numPr>
        <w:ind w:left="0" w:right="-1" w:firstLine="709"/>
        <w:rPr>
          <w:rFonts w:ascii="Liberation Serif" w:eastAsia="Calibri" w:hAnsi="Liberation Serif" w:cs="Liberation Serif"/>
          <w:sz w:val="24"/>
          <w:szCs w:val="24"/>
        </w:rPr>
      </w:pPr>
      <w:r w:rsidRPr="001A22B5">
        <w:rPr>
          <w:rFonts w:ascii="Liberation Serif" w:eastAsia="Calibri" w:hAnsi="Liberation Serif" w:cs="Liberation Serif"/>
          <w:sz w:val="24"/>
          <w:szCs w:val="24"/>
        </w:rPr>
        <w:t>постановлением Правительства Свердловской области от 22.11.2018</w:t>
      </w:r>
      <w:r w:rsidRPr="001A22B5">
        <w:rPr>
          <w:rFonts w:ascii="Liberation Serif" w:eastAsia="Calibri" w:hAnsi="Liberation Serif" w:cs="Liberation Serif"/>
          <w:sz w:val="24"/>
          <w:szCs w:val="24"/>
        </w:rPr>
        <w:br/>
        <w:t xml:space="preserve"> № 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муниципальных услуг и его работников»;</w:t>
      </w:r>
    </w:p>
    <w:p w:rsidR="001A22B5" w:rsidRDefault="001A22B5" w:rsidP="001A22B5">
      <w:pPr>
        <w:numPr>
          <w:ilvl w:val="0"/>
          <w:numId w:val="29"/>
        </w:numPr>
        <w:ind w:left="0" w:right="-1" w:firstLine="709"/>
        <w:rPr>
          <w:rFonts w:ascii="Liberation Serif" w:eastAsia="Calibri" w:hAnsi="Liberation Serif" w:cs="Liberation Serif"/>
          <w:sz w:val="24"/>
          <w:szCs w:val="24"/>
        </w:rPr>
      </w:pPr>
      <w:r w:rsidRPr="001A22B5">
        <w:rPr>
          <w:rFonts w:ascii="Liberation Serif" w:eastAsia="Calibri" w:hAnsi="Liberation Serif" w:cs="Liberation Serif"/>
          <w:sz w:val="24"/>
          <w:szCs w:val="24"/>
        </w:rPr>
        <w:t>приказом _____</w:t>
      </w:r>
      <w:r>
        <w:rPr>
          <w:rFonts w:ascii="Liberation Serif" w:eastAsia="Calibri" w:hAnsi="Liberation Serif" w:cs="Liberation Serif"/>
          <w:sz w:val="24"/>
          <w:szCs w:val="24"/>
        </w:rPr>
        <w:t>_______________________________________</w:t>
      </w:r>
      <w:r w:rsidRPr="001A22B5">
        <w:rPr>
          <w:rFonts w:ascii="Liberation Serif" w:eastAsia="Calibri" w:hAnsi="Liberation Serif" w:cs="Liberation Serif"/>
          <w:sz w:val="24"/>
          <w:szCs w:val="24"/>
        </w:rPr>
        <w:t>_____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от ____№____</w:t>
      </w:r>
    </w:p>
    <w:p w:rsidR="001A22B5" w:rsidRDefault="001A22B5" w:rsidP="001A22B5">
      <w:pPr>
        <w:jc w:val="center"/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</w:pPr>
      <w:r w:rsidRPr="001A22B5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</w:t>
      </w:r>
      <w:r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ительного органа муниципального</w:t>
      </w:r>
    </w:p>
    <w:p w:rsidR="001A22B5" w:rsidRPr="001A22B5" w:rsidRDefault="001A22B5" w:rsidP="001A22B5">
      <w:pPr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A22B5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образования, осуществляющего предоставление муниципальной услуги)</w:t>
      </w:r>
    </w:p>
    <w:p w:rsidR="001A22B5" w:rsidRPr="001A22B5" w:rsidRDefault="001A22B5" w:rsidP="001A22B5">
      <w:pPr>
        <w:ind w:left="709" w:right="-1" w:firstLine="0"/>
        <w:rPr>
          <w:rFonts w:ascii="Liberation Serif" w:eastAsia="Calibri" w:hAnsi="Liberation Serif" w:cs="Liberation Serif"/>
          <w:sz w:val="24"/>
          <w:szCs w:val="24"/>
        </w:rPr>
      </w:pPr>
      <w:r w:rsidRPr="001A22B5">
        <w:rPr>
          <w:rFonts w:ascii="Liberation Serif" w:eastAsia="Calibri" w:hAnsi="Liberation Serif" w:cs="Liberation Serif"/>
          <w:sz w:val="24"/>
          <w:szCs w:val="24"/>
        </w:rPr>
        <w:t xml:space="preserve"> «О назначении лица, уполномоченного на рассмотрение жалобы».</w:t>
      </w:r>
    </w:p>
    <w:p w:rsidR="001A22B5" w:rsidRPr="009609C3" w:rsidRDefault="001A22B5" w:rsidP="001A22B5">
      <w:pPr>
        <w:ind w:right="-1"/>
        <w:rPr>
          <w:rFonts w:ascii="Liberation Serif" w:eastAsia="Calibri" w:hAnsi="Liberation Serif" w:cs="Liberation Serif"/>
          <w:sz w:val="24"/>
          <w:szCs w:val="24"/>
        </w:rPr>
      </w:pPr>
    </w:p>
    <w:p w:rsidR="001A22B5" w:rsidRDefault="00292D95" w:rsidP="00527026">
      <w:pPr>
        <w:spacing w:line="276" w:lineRule="auto"/>
        <w:contextualSpacing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9</w:t>
      </w:r>
      <w:r w:rsidR="001A22B5">
        <w:rPr>
          <w:rFonts w:ascii="Liberation Serif" w:eastAsia="Calibri" w:hAnsi="Liberation Serif" w:cs="Liberation Serif"/>
          <w:sz w:val="24"/>
          <w:szCs w:val="24"/>
        </w:rPr>
        <w:t>5</w:t>
      </w:r>
      <w:r w:rsidR="001A22B5" w:rsidRPr="001A22B5">
        <w:rPr>
          <w:rFonts w:ascii="Liberation Serif" w:eastAsia="Calibri" w:hAnsi="Liberation Serif" w:cs="Liberation Serif"/>
          <w:sz w:val="24"/>
          <w:szCs w:val="24"/>
        </w:rPr>
        <w:t>. Полная информация о порядк</w:t>
      </w:r>
      <w:r w:rsidR="001A22B5">
        <w:rPr>
          <w:rFonts w:ascii="Liberation Serif" w:eastAsia="Calibri" w:hAnsi="Liberation Serif" w:cs="Liberation Serif"/>
          <w:sz w:val="24"/>
          <w:szCs w:val="24"/>
        </w:rPr>
        <w:t xml:space="preserve">е подачи и рассмотрении жалобы </w:t>
      </w:r>
      <w:r w:rsidR="001A22B5" w:rsidRPr="001A22B5">
        <w:rPr>
          <w:rFonts w:ascii="Liberation Serif" w:eastAsia="Calibri" w:hAnsi="Liberation Serif" w:cs="Liberation Serif"/>
          <w:sz w:val="24"/>
          <w:szCs w:val="24"/>
        </w:rPr>
        <w:t>на решен</w:t>
      </w:r>
      <w:r w:rsidR="001A22B5">
        <w:rPr>
          <w:rFonts w:ascii="Liberation Serif" w:eastAsia="Calibri" w:hAnsi="Liberation Serif" w:cs="Liberation Serif"/>
          <w:sz w:val="24"/>
          <w:szCs w:val="24"/>
        </w:rPr>
        <w:t>ия и действия (бездействие) _________________________</w:t>
      </w:r>
      <w:r w:rsidR="001A22B5" w:rsidRPr="001A22B5">
        <w:rPr>
          <w:rFonts w:ascii="Liberation Serif" w:eastAsia="Calibri" w:hAnsi="Liberation Serif" w:cs="Liberation Serif"/>
          <w:sz w:val="24"/>
          <w:szCs w:val="24"/>
        </w:rPr>
        <w:t xml:space="preserve">_____, предоставляющего </w:t>
      </w:r>
      <w:r w:rsidR="001A22B5">
        <w:rPr>
          <w:rFonts w:ascii="Liberation Serif" w:eastAsia="Calibri" w:hAnsi="Liberation Serif" w:cs="Liberation Serif"/>
          <w:sz w:val="24"/>
          <w:szCs w:val="24"/>
        </w:rPr>
        <w:t xml:space="preserve">муниципальную </w:t>
      </w:r>
    </w:p>
    <w:p w:rsidR="001A22B5" w:rsidRDefault="001A22B5" w:rsidP="00527026">
      <w:pPr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</w:pPr>
      <w:r w:rsidRPr="001A22B5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</w:t>
      </w:r>
      <w:r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ительного органа муниципального</w:t>
      </w:r>
    </w:p>
    <w:p w:rsidR="001A22B5" w:rsidRPr="001A22B5" w:rsidRDefault="001A22B5" w:rsidP="00527026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A22B5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образования, осуществляющего предоставление муниципальной услуги)</w:t>
      </w:r>
    </w:p>
    <w:p w:rsidR="006B7AFF" w:rsidRDefault="001A22B5" w:rsidP="00527026">
      <w:pPr>
        <w:spacing w:line="276" w:lineRule="auto"/>
        <w:ind w:firstLine="0"/>
        <w:contextualSpacing/>
        <w:rPr>
          <w:rFonts w:ascii="Liberation Serif" w:eastAsia="Calibri" w:hAnsi="Liberation Serif" w:cs="Liberation Serif"/>
          <w:sz w:val="24"/>
          <w:szCs w:val="24"/>
        </w:rPr>
      </w:pPr>
      <w:r w:rsidRPr="001A22B5">
        <w:rPr>
          <w:rFonts w:ascii="Liberation Serif" w:eastAsia="Calibri" w:hAnsi="Liberation Serif" w:cs="Liberation Serif"/>
          <w:sz w:val="24"/>
          <w:szCs w:val="24"/>
        </w:rPr>
        <w:t xml:space="preserve">услугу, его должностных, а также решения и действия (бездействие) многофункционального центра </w:t>
      </w:r>
      <w:r w:rsidRPr="001A22B5">
        <w:rPr>
          <w:rFonts w:ascii="Liberation Serif" w:hAnsi="Liberation Serif" w:cs="Liberation Serif"/>
          <w:sz w:val="24"/>
          <w:szCs w:val="24"/>
        </w:rPr>
        <w:t>предоставления государственных и муниципальных услуг</w:t>
      </w:r>
      <w:r w:rsidRPr="001A22B5">
        <w:rPr>
          <w:rFonts w:ascii="Liberation Serif" w:eastAsia="Calibri" w:hAnsi="Liberation Serif" w:cs="Liberation Serif"/>
          <w:sz w:val="24"/>
          <w:szCs w:val="24"/>
        </w:rPr>
        <w:t xml:space="preserve">, работников многофункционального центра </w:t>
      </w:r>
      <w:r w:rsidRPr="001A22B5">
        <w:rPr>
          <w:rFonts w:ascii="Liberation Serif" w:hAnsi="Liberation Serif" w:cs="Liberation Serif"/>
          <w:sz w:val="24"/>
          <w:szCs w:val="24"/>
        </w:rPr>
        <w:t>предоставления государственных и муниципальных услуг</w:t>
      </w:r>
      <w:r w:rsidRPr="001A22B5">
        <w:rPr>
          <w:rFonts w:ascii="Liberation Serif" w:eastAsia="Calibri" w:hAnsi="Liberation Serif" w:cs="Liberation Serif"/>
          <w:sz w:val="24"/>
          <w:szCs w:val="24"/>
        </w:rPr>
        <w:t xml:space="preserve"> размещена в разде</w:t>
      </w:r>
      <w:r w:rsidR="00527026">
        <w:rPr>
          <w:rFonts w:ascii="Liberation Serif" w:eastAsia="Calibri" w:hAnsi="Liberation Serif" w:cs="Liberation Serif"/>
          <w:sz w:val="24"/>
          <w:szCs w:val="24"/>
        </w:rPr>
        <w:t xml:space="preserve">ле «Дополнительная информация» на Едином </w:t>
      </w:r>
      <w:r w:rsidR="00527026" w:rsidRPr="006B7AFF">
        <w:rPr>
          <w:rFonts w:ascii="Liberation Serif" w:eastAsia="Calibri" w:hAnsi="Liberation Serif" w:cs="Liberation Serif"/>
          <w:sz w:val="24"/>
          <w:szCs w:val="24"/>
        </w:rPr>
        <w:t xml:space="preserve">портале (при условии технической реализации) </w:t>
      </w:r>
      <w:r w:rsidRPr="001A22B5">
        <w:rPr>
          <w:rFonts w:ascii="Liberation Serif" w:eastAsia="Calibri" w:hAnsi="Liberation Serif" w:cs="Liberation Serif"/>
          <w:sz w:val="24"/>
          <w:szCs w:val="24"/>
        </w:rPr>
        <w:t xml:space="preserve">соответствующей </w:t>
      </w:r>
      <w:r w:rsidR="006B7AFF">
        <w:rPr>
          <w:rFonts w:ascii="Liberation Serif" w:eastAsia="Calibri" w:hAnsi="Liberation Serif" w:cs="Liberation Serif"/>
          <w:sz w:val="24"/>
          <w:szCs w:val="24"/>
        </w:rPr>
        <w:t>муниципальной</w:t>
      </w:r>
      <w:r w:rsidRPr="001A22B5">
        <w:rPr>
          <w:rFonts w:ascii="Liberation Serif" w:eastAsia="Calibri" w:hAnsi="Liberation Serif" w:cs="Liberation Serif"/>
          <w:sz w:val="24"/>
          <w:szCs w:val="24"/>
        </w:rPr>
        <w:t xml:space="preserve"> услуги по адресу: _________</w:t>
      </w:r>
      <w:r w:rsidR="006B7AFF">
        <w:rPr>
          <w:rFonts w:ascii="Liberation Serif" w:eastAsia="Calibri" w:hAnsi="Liberation Serif" w:cs="Liberation Serif"/>
          <w:sz w:val="24"/>
          <w:szCs w:val="24"/>
        </w:rPr>
        <w:t>___</w:t>
      </w:r>
      <w:r w:rsidRPr="001A22B5">
        <w:rPr>
          <w:rFonts w:ascii="Liberation Serif" w:eastAsia="Calibri" w:hAnsi="Liberation Serif" w:cs="Liberation Serif"/>
          <w:sz w:val="24"/>
          <w:szCs w:val="24"/>
        </w:rPr>
        <w:t>___</w:t>
      </w:r>
      <w:r w:rsidR="006B7AFF">
        <w:rPr>
          <w:rFonts w:ascii="Liberation Serif" w:eastAsia="Calibri" w:hAnsi="Liberation Serif" w:cs="Liberation Serif"/>
          <w:sz w:val="24"/>
          <w:szCs w:val="24"/>
        </w:rPr>
        <w:t>.</w:t>
      </w:r>
    </w:p>
    <w:p w:rsidR="00257C27" w:rsidRDefault="001A22B5" w:rsidP="006B7AFF">
      <w:pPr>
        <w:spacing w:line="276" w:lineRule="auto"/>
        <w:ind w:firstLine="0"/>
        <w:contextualSpacing/>
        <w:jc w:val="right"/>
        <w:rPr>
          <w:rFonts w:ascii="Liberation Serif" w:eastAsia="Calibri" w:hAnsi="Liberation Serif" w:cs="Liberation Serif"/>
          <w:sz w:val="24"/>
          <w:szCs w:val="24"/>
        </w:rPr>
      </w:pPr>
      <w:r w:rsidRPr="006B7AFF">
        <w:rPr>
          <w:rFonts w:ascii="Liberation Serif" w:eastAsia="Calibri" w:hAnsi="Liberation Serif" w:cs="Liberation Serif"/>
          <w:i/>
          <w:sz w:val="20"/>
          <w:szCs w:val="20"/>
        </w:rPr>
        <w:t>(прямая ссылка на услугу с Единого портала)</w:t>
      </w:r>
    </w:p>
    <w:p w:rsidR="001A22B5" w:rsidRPr="00B76F7E" w:rsidRDefault="001A22B5" w:rsidP="001A22B5">
      <w:pPr>
        <w:spacing w:line="276" w:lineRule="auto"/>
        <w:contextualSpacing/>
        <w:jc w:val="left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257C27" w:rsidRPr="00B76F7E" w:rsidRDefault="00257C27" w:rsidP="00257C2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ind w:firstLine="0"/>
        <w:contextualSpacing/>
        <w:jc w:val="center"/>
        <w:textAlignment w:val="baseline"/>
        <w:outlineLvl w:val="3"/>
        <w:rPr>
          <w:rFonts w:ascii="Liberation Serif" w:eastAsia="Calibri" w:hAnsi="Liberation Serif" w:cs="Liberation Serif"/>
          <w:b/>
          <w:sz w:val="24"/>
          <w:szCs w:val="24"/>
        </w:rPr>
      </w:pPr>
      <w:r w:rsidRPr="00B76F7E">
        <w:rPr>
          <w:rFonts w:ascii="Liberation Serif" w:eastAsia="Calibri" w:hAnsi="Liberation Serif" w:cs="Liberation Serif"/>
          <w:b/>
          <w:sz w:val="24"/>
          <w:szCs w:val="24"/>
        </w:rPr>
        <w:t>Порядок подачи и рассмотрения жалобы</w:t>
      </w:r>
    </w:p>
    <w:p w:rsidR="00257C27" w:rsidRPr="00B76F7E" w:rsidRDefault="00257C27" w:rsidP="00257C2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B76F7E" w:rsidRDefault="00292D95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96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Жалоба заявителя, составленная в свободной форме, в обязательном порядке должна содержать:</w:t>
      </w:r>
    </w:p>
    <w:p w:rsidR="00257C27" w:rsidRPr="00B76F7E" w:rsidRDefault="00257C27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– 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ar-SA"/>
        </w:rPr>
        <w:t>наименование органа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,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ar-SA"/>
        </w:rPr>
        <w:t xml:space="preserve"> фамилию, имя, отчество (последнее - при наличии) должностного лица органа, решения и действия (бездействие) которых обжалуются;</w:t>
      </w:r>
    </w:p>
    <w:p w:rsidR="00257C27" w:rsidRPr="00B76F7E" w:rsidRDefault="00257C27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– 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ar-SA"/>
        </w:rPr>
        <w:t>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57C27" w:rsidRPr="00B76F7E" w:rsidRDefault="00257C27" w:rsidP="00257C27">
      <w:pPr>
        <w:tabs>
          <w:tab w:val="left" w:pos="9781"/>
        </w:tabs>
        <w:rPr>
          <w:rFonts w:ascii="Liberation Serif" w:eastAsia="Calibri" w:hAnsi="Liberation Serif" w:cs="Liberation Serif"/>
          <w:sz w:val="24"/>
          <w:szCs w:val="24"/>
          <w:lang w:eastAsia="ar-SA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ar-SA"/>
        </w:rPr>
        <w:t xml:space="preserve"> сведения об обжалуемых решениях и действиях (бездействии);</w:t>
      </w:r>
    </w:p>
    <w:p w:rsidR="00257C27" w:rsidRPr="00B76F7E" w:rsidRDefault="00257C27" w:rsidP="00257C27">
      <w:pPr>
        <w:tabs>
          <w:tab w:val="left" w:pos="9781"/>
        </w:tabs>
        <w:rPr>
          <w:rFonts w:ascii="Liberation Serif" w:eastAsia="Calibri" w:hAnsi="Liberation Serif" w:cs="Liberation Serif"/>
          <w:sz w:val="24"/>
          <w:szCs w:val="24"/>
          <w:lang w:eastAsia="ar-SA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ar-SA"/>
        </w:rPr>
        <w:t xml:space="preserve"> доводы, по которым заявитель не согласен с решением и действием (бездействием).</w:t>
      </w:r>
    </w:p>
    <w:p w:rsidR="00257C27" w:rsidRPr="00B76F7E" w:rsidRDefault="00257C27" w:rsidP="00257C27">
      <w:pPr>
        <w:tabs>
          <w:tab w:val="left" w:pos="9781"/>
        </w:tabs>
        <w:rPr>
          <w:rFonts w:ascii="Liberation Serif" w:eastAsia="Calibri" w:hAnsi="Liberation Serif" w:cs="Liberation Serif"/>
          <w:sz w:val="24"/>
          <w:szCs w:val="24"/>
          <w:lang w:eastAsia="ar-SA"/>
        </w:rPr>
      </w:pPr>
      <w:r w:rsidRPr="00B76F7E">
        <w:rPr>
          <w:rFonts w:ascii="Liberation Serif" w:eastAsia="Calibri" w:hAnsi="Liberation Serif" w:cs="Liberation Serif"/>
          <w:sz w:val="24"/>
          <w:szCs w:val="24"/>
          <w:lang w:eastAsia="ar-SA"/>
        </w:rPr>
        <w:t>Заявителем могут быть представлены документы (при наличии), подтверждающие его доводы, либо их копии.</w:t>
      </w:r>
    </w:p>
    <w:p w:rsidR="00257C27" w:rsidRPr="00B76F7E" w:rsidRDefault="00257C27" w:rsidP="00257C27">
      <w:pPr>
        <w:tabs>
          <w:tab w:val="left" w:pos="9781"/>
        </w:tabs>
        <w:rPr>
          <w:rFonts w:ascii="Liberation Serif" w:eastAsia="Calibri" w:hAnsi="Liberation Serif" w:cs="Liberation Serif"/>
          <w:sz w:val="24"/>
          <w:szCs w:val="24"/>
          <w:lang w:eastAsia="ar-SA"/>
        </w:rPr>
      </w:pPr>
      <w:r w:rsidRPr="00B76F7E">
        <w:rPr>
          <w:rFonts w:ascii="Liberation Serif" w:eastAsia="Calibri" w:hAnsi="Liberation Serif" w:cs="Liberation Serif"/>
          <w:sz w:val="24"/>
          <w:szCs w:val="24"/>
          <w:lang w:eastAsia="ar-SA"/>
        </w:rPr>
        <w:t>В случае если жалоба подается через представителя лица, имеющего право на получение муниципальной услуги, также представляется документ, подтверждающий полномочия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ar-SA"/>
        </w:rPr>
        <w:br/>
        <w:t xml:space="preserve">на осуществление действий от имени такого лица. </w:t>
      </w:r>
    </w:p>
    <w:p w:rsidR="00257C27" w:rsidRPr="00B76F7E" w:rsidRDefault="00292D95" w:rsidP="00257C27">
      <w:pPr>
        <w:tabs>
          <w:tab w:val="left" w:pos="9781"/>
        </w:tabs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ar-SA"/>
        </w:rPr>
        <w:lastRenderedPageBreak/>
        <w:t>97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ar-SA"/>
        </w:rPr>
        <w:t>.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Жалоба также может быть направлена по почте, через ГБУ СО «МФЦ»,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с использованием информационно-телекоммуникационной сети «Интернет», официального сайта органа, через Единый портал или может быть принята при личном приеме заявителя.</w:t>
      </w:r>
    </w:p>
    <w:p w:rsidR="00257C27" w:rsidRDefault="00257C27" w:rsidP="00257C27">
      <w:pPr>
        <w:tabs>
          <w:tab w:val="left" w:pos="9781"/>
        </w:tabs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личность. 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</w:t>
      </w:r>
    </w:p>
    <w:p w:rsidR="0063292E" w:rsidRPr="00B76F7E" w:rsidRDefault="00292D95" w:rsidP="0063292E">
      <w:pPr>
        <w:autoSpaceDE w:val="0"/>
        <w:autoSpaceDN w:val="0"/>
        <w:adjustRightInd w:val="0"/>
        <w:ind w:right="-1"/>
        <w:contextualSpacing/>
        <w:rPr>
          <w:rFonts w:ascii="Liberation Serif" w:eastAsia="Calibri" w:hAnsi="Liberation Serif" w:cs="Liberation Serif"/>
          <w:sz w:val="24"/>
          <w:szCs w:val="24"/>
        </w:rPr>
      </w:pPr>
      <w:r>
        <w:rPr>
          <w:rFonts w:ascii="Liberation Serif" w:eastAsia="Calibri" w:hAnsi="Liberation Serif" w:cs="Liberation Serif"/>
          <w:sz w:val="24"/>
          <w:szCs w:val="24"/>
        </w:rPr>
        <w:t>98</w:t>
      </w:r>
      <w:r w:rsidR="0063292E">
        <w:rPr>
          <w:rFonts w:ascii="Liberation Serif" w:eastAsia="Calibri" w:hAnsi="Liberation Serif" w:cs="Liberation Serif"/>
          <w:sz w:val="24"/>
          <w:szCs w:val="24"/>
        </w:rPr>
        <w:t xml:space="preserve">. </w:t>
      </w:r>
      <w:r w:rsidR="0063292E" w:rsidRPr="001B68E9">
        <w:rPr>
          <w:rFonts w:ascii="Liberation Serif" w:eastAsia="Calibri" w:hAnsi="Liberation Serif" w:cs="Liberation Serif"/>
          <w:sz w:val="24"/>
          <w:szCs w:val="24"/>
        </w:rPr>
        <w:t>При подаче жалобы в электронно</w:t>
      </w:r>
      <w:r w:rsidR="0063292E">
        <w:rPr>
          <w:rFonts w:ascii="Liberation Serif" w:eastAsia="Calibri" w:hAnsi="Liberation Serif" w:cs="Liberation Serif"/>
          <w:sz w:val="24"/>
          <w:szCs w:val="24"/>
        </w:rPr>
        <w:t xml:space="preserve">м виде документ, подтверждающий </w:t>
      </w:r>
      <w:r w:rsidR="0063292E" w:rsidRPr="001B68E9">
        <w:rPr>
          <w:rFonts w:ascii="Liberation Serif" w:eastAsia="Calibri" w:hAnsi="Liberation Serif" w:cs="Liberation Serif"/>
          <w:sz w:val="24"/>
          <w:szCs w:val="24"/>
        </w:rPr>
        <w:t>полномочия представителя заявителя на осуществление действий от имени</w:t>
      </w:r>
      <w:r w:rsidR="0063292E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63292E" w:rsidRPr="001B68E9">
        <w:rPr>
          <w:rFonts w:ascii="Liberation Serif" w:eastAsia="Calibri" w:hAnsi="Liberation Serif" w:cs="Liberation Serif"/>
          <w:sz w:val="24"/>
          <w:szCs w:val="24"/>
        </w:rPr>
        <w:t>заявителя, может быть представлен в форме электронного документа,</w:t>
      </w:r>
      <w:r w:rsidR="0063292E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63292E" w:rsidRPr="001B68E9">
        <w:rPr>
          <w:rFonts w:ascii="Liberation Serif" w:eastAsia="Calibri" w:hAnsi="Liberation Serif" w:cs="Liberation Serif"/>
          <w:sz w:val="24"/>
          <w:szCs w:val="24"/>
        </w:rPr>
        <w:t>подписанного простой электронной подписью, при этом представление</w:t>
      </w:r>
      <w:r w:rsidR="0063292E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63292E" w:rsidRPr="001B68E9">
        <w:rPr>
          <w:rFonts w:ascii="Liberation Serif" w:eastAsia="Calibri" w:hAnsi="Liberation Serif" w:cs="Liberation Serif"/>
          <w:sz w:val="24"/>
          <w:szCs w:val="24"/>
        </w:rPr>
        <w:t>документа, удостоверяющего личность заявителя, не требуется.</w:t>
      </w:r>
    </w:p>
    <w:p w:rsidR="00257C27" w:rsidRPr="00B76F7E" w:rsidRDefault="00257C27" w:rsidP="00257C27">
      <w:pPr>
        <w:tabs>
          <w:tab w:val="left" w:pos="9781"/>
        </w:tabs>
        <w:rPr>
          <w:rFonts w:ascii="Liberation Serif" w:eastAsia="Calibri" w:hAnsi="Liberation Serif" w:cs="Liberation Serif"/>
          <w:sz w:val="24"/>
          <w:szCs w:val="24"/>
          <w:lang w:eastAsia="ar-SA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случае если принятие решения по жалобе не входит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>в компетенцию</w:t>
      </w:r>
      <w:r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_____________________________________________________________________,</w:t>
      </w:r>
    </w:p>
    <w:p w:rsidR="00257C27" w:rsidRPr="00B76F7E" w:rsidRDefault="00257C27" w:rsidP="00257C27">
      <w:pPr>
        <w:jc w:val="right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исполнительно-распорядительного органа муниципального образования,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  <w:t>осуществляющего предоставление муниципальной услуги)</w:t>
      </w:r>
    </w:p>
    <w:p w:rsidR="00257C27" w:rsidRPr="00B76F7E" w:rsidRDefault="00257C27" w:rsidP="00257C27">
      <w:pPr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то данная жалоба подлежит направлению в течение 3 рабочих дней со дня ее регистрации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  <w:t xml:space="preserve">в уполномоченный на ее рассмотрение орган, и </w:t>
      </w:r>
      <w:r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_________________________________________,</w:t>
      </w:r>
    </w:p>
    <w:p w:rsidR="00257C27" w:rsidRPr="00B76F7E" w:rsidRDefault="00257C27" w:rsidP="00257C27">
      <w:pPr>
        <w:jc w:val="right"/>
        <w:rPr>
          <w:rFonts w:ascii="Liberation Serif" w:eastAsia="Times New Roman" w:hAnsi="Liberation Serif" w:cs="Liberation Serif"/>
          <w:sz w:val="18"/>
          <w:szCs w:val="18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исполнительно-распорядительного органа муниципального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  <w:t>образования, осуществляющего предоставление муниципальной услуги)</w:t>
      </w:r>
    </w:p>
    <w:p w:rsidR="00257C27" w:rsidRPr="00B76F7E" w:rsidRDefault="00257C27" w:rsidP="00257C27">
      <w:pPr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письменной форме информирует заявителя о перенаправлении жалобы.</w:t>
      </w:r>
    </w:p>
    <w:p w:rsidR="00257C27" w:rsidRPr="00B76F7E" w:rsidRDefault="00292D95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99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Основанием для начала процедуры досудебного (внесудебного) обжалования решения или действия (бездействия) ор</w:t>
      </w:r>
      <w:r w:rsidR="0063292E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гана или его должностного лица является поступление</w:t>
      </w:r>
      <w:r w:rsidR="0063292E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и регистрация в </w:t>
      </w:r>
      <w:r w:rsidR="00257C27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</w:t>
      </w:r>
      <w:r w:rsidR="0063292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</w:t>
      </w:r>
      <w:r w:rsidR="00257C27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_____________________,</w:t>
      </w:r>
      <w:r w:rsidR="0063292E" w:rsidRPr="0063292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63292E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жалобы в письменной форме </w:t>
      </w:r>
    </w:p>
    <w:p w:rsidR="0063292E" w:rsidRDefault="00257C27" w:rsidP="0063292E">
      <w:pPr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</w:t>
      </w:r>
      <w:r w:rsidR="0063292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ительного органа муниципального</w:t>
      </w:r>
    </w:p>
    <w:p w:rsidR="00257C27" w:rsidRPr="00B76F7E" w:rsidRDefault="00257C27" w:rsidP="0063292E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образования, осуществляющего предоставление муниципальной услуги)</w:t>
      </w:r>
    </w:p>
    <w:p w:rsidR="00257C27" w:rsidRPr="00B76F7E" w:rsidRDefault="0063292E" w:rsidP="00257C27">
      <w:pPr>
        <w:widowControl w:val="0"/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на бумажном 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носителе и (или) в электронной форме.</w:t>
      </w:r>
    </w:p>
    <w:p w:rsidR="00257C27" w:rsidRPr="00B76F7E" w:rsidRDefault="00257C27" w:rsidP="00257C27">
      <w:pPr>
        <w:widowControl w:val="0"/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57C27" w:rsidRPr="00B76F7E" w:rsidRDefault="00257C27" w:rsidP="00257C2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ind w:firstLine="0"/>
        <w:contextualSpacing/>
        <w:jc w:val="center"/>
        <w:textAlignment w:val="baseline"/>
        <w:outlineLvl w:val="3"/>
        <w:rPr>
          <w:rFonts w:ascii="Liberation Serif" w:eastAsia="Calibri" w:hAnsi="Liberation Serif" w:cs="Liberation Serif"/>
          <w:b/>
          <w:sz w:val="24"/>
          <w:szCs w:val="24"/>
        </w:rPr>
      </w:pPr>
      <w:r w:rsidRPr="00B76F7E">
        <w:rPr>
          <w:rFonts w:ascii="Liberation Serif" w:eastAsia="Calibri" w:hAnsi="Liberation Serif" w:cs="Liberation Serif"/>
          <w:b/>
          <w:sz w:val="24"/>
          <w:szCs w:val="24"/>
        </w:rPr>
        <w:t>Сроки рассмотрения жалобы</w:t>
      </w:r>
    </w:p>
    <w:p w:rsidR="00257C27" w:rsidRPr="00B76F7E" w:rsidRDefault="00257C27" w:rsidP="00257C2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B76F7E" w:rsidRDefault="00292D95" w:rsidP="00257C27">
      <w:pPr>
        <w:widowContro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100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 Срок рассмотрения жалобы исчисляется со дня регистрации жалобы в</w:t>
      </w:r>
      <w:r w:rsidR="00257C27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</w:t>
      </w:r>
      <w:r w:rsidR="00B9784B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_________________________________________________________________</w:t>
      </w:r>
      <w:r w:rsidR="00257C27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_______ </w:t>
      </w:r>
    </w:p>
    <w:p w:rsidR="00257C27" w:rsidRPr="00B76F7E" w:rsidRDefault="00257C27" w:rsidP="00B9784B">
      <w:pPr>
        <w:ind w:firstLine="720"/>
        <w:jc w:val="center"/>
        <w:rPr>
          <w:rFonts w:ascii="Liberation Serif" w:eastAsia="Times New Roman" w:hAnsi="Liberation Serif" w:cs="Liberation Serif"/>
          <w:szCs w:val="20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</w:t>
      </w:r>
      <w:r w:rsidR="00B9784B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 xml:space="preserve">ительного органа муниципального 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образования, осуществляющего предоставление муниципальной услуги)</w:t>
      </w:r>
    </w:p>
    <w:p w:rsidR="00257C27" w:rsidRPr="00B76F7E" w:rsidRDefault="00257C27" w:rsidP="00257C2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Жалоба рассматривается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‒ в течение пяти рабочих дней со дня ее регистрации.</w:t>
      </w:r>
    </w:p>
    <w:p w:rsidR="00257C27" w:rsidRPr="00B76F7E" w:rsidRDefault="00257C27" w:rsidP="00257C27">
      <w:pPr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При удовлетворении жалобы </w:t>
      </w:r>
      <w:r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_______________________________________________ </w:t>
      </w:r>
    </w:p>
    <w:p w:rsidR="00257C27" w:rsidRPr="00B76F7E" w:rsidRDefault="00257C27" w:rsidP="00257C27">
      <w:pPr>
        <w:autoSpaceDE w:val="0"/>
        <w:autoSpaceDN w:val="0"/>
        <w:adjustRightInd w:val="0"/>
        <w:ind w:firstLine="720"/>
        <w:jc w:val="right"/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(наименование исполнительно-распорядительного органа муниципального</w:t>
      </w:r>
    </w:p>
    <w:p w:rsidR="00257C27" w:rsidRPr="00B76F7E" w:rsidRDefault="00257C27" w:rsidP="00257C27">
      <w:pPr>
        <w:autoSpaceDE w:val="0"/>
        <w:autoSpaceDN w:val="0"/>
        <w:adjustRightInd w:val="0"/>
        <w:ind w:firstLine="720"/>
        <w:jc w:val="right"/>
        <w:rPr>
          <w:rFonts w:ascii="Liberation Serif" w:eastAsia="Calibri" w:hAnsi="Liberation Serif" w:cs="Liberation Serif"/>
          <w:szCs w:val="20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>образования, осуществляющего предоставление муниципальной услуги)</w:t>
      </w:r>
    </w:p>
    <w:p w:rsidR="00257C27" w:rsidRPr="00B76F7E" w:rsidRDefault="00257C27" w:rsidP="00257C27">
      <w:pPr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57C27" w:rsidRPr="00B76F7E" w:rsidRDefault="00257C27" w:rsidP="00257C2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ind w:firstLine="0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B76F7E" w:rsidRDefault="00257C27" w:rsidP="00257C2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ind w:firstLine="0"/>
        <w:contextualSpacing/>
        <w:jc w:val="center"/>
        <w:textAlignment w:val="baseline"/>
        <w:outlineLvl w:val="3"/>
        <w:rPr>
          <w:rFonts w:ascii="Liberation Serif" w:eastAsia="Calibri" w:hAnsi="Liberation Serif" w:cs="Liberation Serif"/>
          <w:b/>
          <w:sz w:val="24"/>
          <w:szCs w:val="24"/>
        </w:rPr>
      </w:pPr>
      <w:r w:rsidRPr="00B76F7E">
        <w:rPr>
          <w:rFonts w:ascii="Liberation Serif" w:eastAsia="Calibri" w:hAnsi="Liberation Serif" w:cs="Liberation Serif"/>
          <w:b/>
          <w:sz w:val="24"/>
          <w:szCs w:val="24"/>
        </w:rPr>
        <w:t>Результат рассмотрения жалобы</w:t>
      </w:r>
    </w:p>
    <w:p w:rsidR="00257C27" w:rsidRPr="00B76F7E" w:rsidRDefault="00257C27" w:rsidP="00257C2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B76F7E" w:rsidRDefault="00292D95" w:rsidP="00257C27">
      <w:pPr>
        <w:numPr>
          <w:ilvl w:val="1"/>
          <w:numId w:val="0"/>
        </w:numPr>
        <w:tabs>
          <w:tab w:val="left" w:pos="992"/>
          <w:tab w:val="left" w:pos="1134"/>
          <w:tab w:val="left" w:pos="9781"/>
        </w:tabs>
        <w:ind w:firstLine="709"/>
        <w:contextualSpacing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101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. По результатам рассмотрения жалобы упол</w:t>
      </w:r>
      <w:r w:rsidR="00AD0471">
        <w:rPr>
          <w:rFonts w:ascii="Liberation Serif" w:eastAsia="Calibri" w:hAnsi="Liberation Serif" w:cs="Liberation Serif"/>
          <w:sz w:val="24"/>
          <w:szCs w:val="24"/>
          <w:lang w:eastAsia="ru-RU"/>
        </w:rPr>
        <w:t>номоченный орган принимает одно</w:t>
      </w:r>
      <w:r w:rsidR="00AD0471">
        <w:rPr>
          <w:rFonts w:ascii="Liberation Serif" w:eastAsia="Calibri" w:hAnsi="Liberation Serif" w:cs="Liberation Serif"/>
          <w:sz w:val="24"/>
          <w:szCs w:val="24"/>
          <w:lang w:eastAsia="ru-RU"/>
        </w:rPr>
        <w:br/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из следующих решений:</w:t>
      </w:r>
    </w:p>
    <w:p w:rsidR="00257C27" w:rsidRPr="00B76F7E" w:rsidRDefault="00257C27" w:rsidP="00257C2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Times New Roman" w:hAnsi="Liberation Serif" w:cs="Liberation Serif"/>
          <w:szCs w:val="20"/>
          <w:lang w:eastAsia="ru-RU"/>
        </w:rPr>
        <w:t xml:space="preserve"> 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ar-SA"/>
        </w:rPr>
        <w:t>удовлетворяет жалобу, в том числе путем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а также в иных формах;</w:t>
      </w:r>
    </w:p>
    <w:p w:rsidR="00257C27" w:rsidRPr="00B76F7E" w:rsidRDefault="00257C27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Cs w:val="20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Times New Roman" w:hAnsi="Liberation Serif" w:cs="Liberation Serif"/>
          <w:szCs w:val="20"/>
          <w:lang w:eastAsia="ru-RU"/>
        </w:rPr>
        <w:t xml:space="preserve"> 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ar-SA"/>
        </w:rPr>
        <w:t>отказывает в удовлетворении жалобы.</w:t>
      </w:r>
      <w:r w:rsidRPr="00B76F7E">
        <w:rPr>
          <w:rFonts w:ascii="Liberation Serif" w:eastAsia="Calibri" w:hAnsi="Liberation Serif" w:cs="Liberation Serif"/>
          <w:szCs w:val="20"/>
          <w:lang w:eastAsia="ru-RU"/>
        </w:rPr>
        <w:t xml:space="preserve"> </w:t>
      </w:r>
    </w:p>
    <w:p w:rsidR="00257C27" w:rsidRPr="00B76F7E" w:rsidRDefault="00292D95" w:rsidP="00257C27">
      <w:pPr>
        <w:ind w:firstLine="567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102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  <w:r w:rsidR="00257C27" w:rsidRPr="00B76F7E">
        <w:rPr>
          <w:rFonts w:ascii="Liberation Serif" w:eastAsia="Calibri" w:hAnsi="Liberation Serif" w:cs="Liberation Serif"/>
          <w:szCs w:val="20"/>
          <w:lang w:eastAsia="ru-RU"/>
        </w:rPr>
        <w:t xml:space="preserve"> </w:t>
      </w:r>
      <w:r w:rsidR="00257C27" w:rsidRPr="00B76F7E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_______________________________________________ 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отказывает в удовлетворении</w:t>
      </w:r>
    </w:p>
    <w:p w:rsidR="00257C27" w:rsidRPr="00B76F7E" w:rsidRDefault="00257C27" w:rsidP="00257C27">
      <w:pPr>
        <w:autoSpaceDE w:val="0"/>
        <w:autoSpaceDN w:val="0"/>
        <w:adjustRightInd w:val="0"/>
        <w:ind w:firstLine="720"/>
        <w:jc w:val="left"/>
        <w:rPr>
          <w:rFonts w:ascii="Liberation Serif" w:eastAsia="Calibri" w:hAnsi="Liberation Serif" w:cs="Liberation Serif"/>
          <w:szCs w:val="20"/>
          <w:lang w:eastAsia="ru-RU"/>
        </w:rPr>
      </w:pP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t xml:space="preserve">        (наименование исполнительно-распорядительного органа муниципального</w:t>
      </w:r>
      <w:r w:rsidRPr="00B76F7E">
        <w:rPr>
          <w:rFonts w:ascii="Liberation Serif" w:eastAsia="Times New Roman" w:hAnsi="Liberation Serif" w:cs="Liberation Serif"/>
          <w:i/>
          <w:sz w:val="18"/>
          <w:szCs w:val="18"/>
          <w:lang w:eastAsia="ru-RU"/>
        </w:rPr>
        <w:br/>
        <w:t xml:space="preserve">                     образования, осуществляющего предоставление муниципальной услуги)</w:t>
      </w:r>
    </w:p>
    <w:p w:rsidR="00257C27" w:rsidRPr="00B76F7E" w:rsidRDefault="00257C27" w:rsidP="00257C27">
      <w:pPr>
        <w:autoSpaceDE w:val="0"/>
        <w:autoSpaceDN w:val="0"/>
        <w:adjustRightInd w:val="0"/>
        <w:ind w:firstLine="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жалобы в следующих случаях:</w:t>
      </w:r>
    </w:p>
    <w:p w:rsidR="00257C27" w:rsidRPr="00B76F7E" w:rsidRDefault="00257C27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наличия вступившего в законную силу решения суда, арбитражного суда по жалобе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о том же предмете и по тем же основаниям;</w:t>
      </w:r>
    </w:p>
    <w:p w:rsidR="00257C27" w:rsidRPr="00B76F7E" w:rsidRDefault="00257C27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подачи жалобы лицом, полномочия которого не подтверждены в порядке, установленном законодательством Российской Федерации;</w:t>
      </w:r>
    </w:p>
    <w:p w:rsidR="00257C27" w:rsidRPr="00B76F7E" w:rsidRDefault="00257C27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наличия решения по жалобе, принятого ранее 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ar-SA"/>
        </w:rPr>
        <w:t xml:space="preserve">в соответствии с требованиями </w:t>
      </w:r>
      <w:r w:rsidR="00B33BA7">
        <w:rPr>
          <w:rFonts w:ascii="Liberation Serif" w:eastAsia="Times New Roman" w:hAnsi="Liberation Serif" w:cs="Liberation Serif"/>
          <w:sz w:val="24"/>
          <w:szCs w:val="24"/>
          <w:lang w:eastAsia="ar-SA"/>
        </w:rPr>
        <w:t>р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ar-SA"/>
        </w:rPr>
        <w:t>егламента в отношении того же заявителя и по тому же предмету жалобы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257C27" w:rsidRPr="00B76F7E" w:rsidRDefault="00257C27" w:rsidP="00257C27">
      <w:pPr>
        <w:tabs>
          <w:tab w:val="left" w:pos="851"/>
          <w:tab w:val="left" w:pos="9781"/>
        </w:tabs>
        <w:ind w:firstLine="720"/>
        <w:rPr>
          <w:rFonts w:ascii="Liberation Serif" w:eastAsia="Times New Roman" w:hAnsi="Liberation Serif" w:cs="Liberation Serif"/>
          <w:sz w:val="24"/>
          <w:szCs w:val="24"/>
          <w:lang w:eastAsia="ar-SA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ar-SA"/>
        </w:rPr>
        <w:t>признания жалобы необоснованной.</w:t>
      </w:r>
    </w:p>
    <w:p w:rsidR="00257C27" w:rsidRPr="00B76F7E" w:rsidRDefault="00292D95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103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br/>
        <w:t>в органы прокуратуры.</w:t>
      </w:r>
    </w:p>
    <w:p w:rsidR="00257C27" w:rsidRPr="00B76F7E" w:rsidRDefault="00292D95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104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. В ответе по результатам рассмотрения жалобы указываются:</w:t>
      </w:r>
    </w:p>
    <w:p w:rsidR="00257C27" w:rsidRPr="00B76F7E" w:rsidRDefault="00257C27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орган исполнительной власти, рассмотревший жалобу, должность, фамилия, имя, отчество (при наличии) должностного лица, принявшего решение по жалобе;</w:t>
      </w:r>
    </w:p>
    <w:p w:rsidR="00257C27" w:rsidRPr="00B76F7E" w:rsidRDefault="00257C27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57C27" w:rsidRPr="00B76F7E" w:rsidRDefault="00257C27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фамилия, имя, отчество (при наличии) или наименование заявителя;</w:t>
      </w:r>
    </w:p>
    <w:p w:rsidR="00257C27" w:rsidRPr="00B76F7E" w:rsidRDefault="00257C27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основания для принятия решения по жалобе;</w:t>
      </w:r>
    </w:p>
    <w:p w:rsidR="00257C27" w:rsidRPr="00B76F7E" w:rsidRDefault="00257C27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принятое по жалобе решение;</w:t>
      </w:r>
    </w:p>
    <w:p w:rsidR="00257C27" w:rsidRPr="00B76F7E" w:rsidRDefault="00257C27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257C27" w:rsidRPr="00B76F7E" w:rsidRDefault="00257C27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в случае если жалоба признана необоснованной – причины признания жалобы необоснованной и информация о праве заявителя обжаловать принятое решение в судебном порядке;</w:t>
      </w:r>
    </w:p>
    <w:p w:rsidR="00257C27" w:rsidRPr="00B76F7E" w:rsidRDefault="00257C27" w:rsidP="00257C27">
      <w:pPr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сведения о порядке обжалования принятого по жалобе решения.</w:t>
      </w:r>
    </w:p>
    <w:p w:rsidR="00257C27" w:rsidRPr="00B76F7E" w:rsidRDefault="00257C27" w:rsidP="00257C2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Ответ по результатам рассмотрения жалобы подписывается должностным лицом, уполномоченным на рассмотрение жалобы.</w:t>
      </w:r>
    </w:p>
    <w:p w:rsidR="00257C27" w:rsidRPr="00B76F7E" w:rsidRDefault="00257C27" w:rsidP="00257C27">
      <w:pPr>
        <w:ind w:firstLine="72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Если решение или действие (бездействие) должностного лица признаны неправомерными, должностное лицо, уполномоченное на рассмотрение жалоб, определяет меры, которые должны быть приняты для привлечения виновных лиц к ответственн</w:t>
      </w:r>
      <w:r w:rsidR="00AD0471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ости в соответствии</w:t>
      </w:r>
      <w:r w:rsidR="00AD0471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с законодательством Российской Федерации. В этом случае ответственное должностное лицо несет персональную ответственность согласно должностному регламенту.</w:t>
      </w:r>
    </w:p>
    <w:p w:rsidR="00257C27" w:rsidRPr="00B76F7E" w:rsidRDefault="00292D95" w:rsidP="00257C27">
      <w:pPr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105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. Уполномоченный орган вправе оставить жалобу без ответа в следующих случаях:</w:t>
      </w:r>
    </w:p>
    <w:p w:rsidR="00257C27" w:rsidRPr="00B76F7E" w:rsidRDefault="00257C27" w:rsidP="00257C27">
      <w:pPr>
        <w:tabs>
          <w:tab w:val="left" w:pos="851"/>
          <w:tab w:val="left" w:pos="9781"/>
        </w:tabs>
        <w:contextualSpacing/>
        <w:rPr>
          <w:rFonts w:ascii="Liberation Serif" w:eastAsia="Calibri" w:hAnsi="Liberation Serif" w:cs="Liberation Serif"/>
          <w:sz w:val="24"/>
          <w:szCs w:val="24"/>
          <w:lang w:eastAsia="ar-SA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ar-SA"/>
        </w:rPr>
        <w:t xml:space="preserve"> 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257C27" w:rsidRPr="00B76F7E" w:rsidRDefault="00257C27" w:rsidP="00257C27">
      <w:pPr>
        <w:tabs>
          <w:tab w:val="left" w:pos="851"/>
          <w:tab w:val="left" w:pos="9781"/>
        </w:tabs>
        <w:contextualSpacing/>
        <w:rPr>
          <w:rFonts w:ascii="Liberation Serif" w:eastAsia="Calibri" w:hAnsi="Liberation Serif" w:cs="Liberation Serif"/>
          <w:sz w:val="24"/>
          <w:szCs w:val="24"/>
          <w:lang w:eastAsia="ar-SA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ar-SA"/>
        </w:rPr>
        <w:t xml:space="preserve"> 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257C27" w:rsidRPr="00B76F7E" w:rsidRDefault="00257C27" w:rsidP="00257C27">
      <w:pPr>
        <w:tabs>
          <w:tab w:val="left" w:pos="851"/>
          <w:tab w:val="left" w:pos="9781"/>
        </w:tabs>
        <w:contextualSpacing/>
        <w:rPr>
          <w:rFonts w:ascii="Liberation Serif" w:eastAsia="Calibri" w:hAnsi="Liberation Serif" w:cs="Liberation Serif"/>
          <w:sz w:val="24"/>
          <w:szCs w:val="24"/>
          <w:lang w:eastAsia="ar-SA"/>
        </w:rPr>
      </w:pPr>
      <w:r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–</w:t>
      </w:r>
      <w:r w:rsidRPr="00B76F7E">
        <w:rPr>
          <w:rFonts w:ascii="Liberation Serif" w:eastAsia="Calibri" w:hAnsi="Liberation Serif" w:cs="Liberation Serif"/>
          <w:sz w:val="24"/>
          <w:szCs w:val="24"/>
          <w:lang w:eastAsia="ar-SA"/>
        </w:rPr>
        <w:t xml:space="preserve"> 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257C27" w:rsidRPr="00B76F7E" w:rsidRDefault="00257C27" w:rsidP="00257C2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ind w:firstLine="720"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B76F7E" w:rsidRDefault="00257C27" w:rsidP="00257C27">
      <w:pPr>
        <w:spacing w:after="200" w:line="276" w:lineRule="auto"/>
        <w:ind w:firstLine="0"/>
        <w:contextualSpacing/>
        <w:jc w:val="center"/>
        <w:rPr>
          <w:rFonts w:ascii="Liberation Serif" w:eastAsia="Calibri" w:hAnsi="Liberation Serif" w:cs="Liberation Serif"/>
          <w:b/>
          <w:sz w:val="24"/>
          <w:szCs w:val="24"/>
        </w:rPr>
      </w:pPr>
      <w:r w:rsidRPr="00B76F7E">
        <w:rPr>
          <w:rFonts w:ascii="Liberation Serif" w:eastAsia="Calibri" w:hAnsi="Liberation Serif" w:cs="Liberation Serif"/>
          <w:b/>
          <w:sz w:val="24"/>
          <w:szCs w:val="24"/>
        </w:rPr>
        <w:t>Порядок информирования заявителя о результатах рассмотрения жалобы</w:t>
      </w:r>
    </w:p>
    <w:p w:rsidR="00257C27" w:rsidRPr="00B76F7E" w:rsidRDefault="00257C27" w:rsidP="00257C27">
      <w:pPr>
        <w:spacing w:after="200" w:line="276" w:lineRule="auto"/>
        <w:ind w:firstLine="0"/>
        <w:contextualSpacing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257C27" w:rsidRPr="00B76F7E" w:rsidRDefault="00292D95" w:rsidP="00257C27">
      <w:pPr>
        <w:widowControl w:val="0"/>
        <w:autoSpaceDE w:val="0"/>
        <w:autoSpaceDN w:val="0"/>
        <w:adjustRightInd w:val="0"/>
        <w:ind w:firstLine="720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Liberation Serif"/>
          <w:sz w:val="24"/>
          <w:szCs w:val="24"/>
          <w:lang w:eastAsia="ru-RU"/>
        </w:rPr>
        <w:t>106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. Не позднее дня, следующего за днем принятия</w:t>
      </w:r>
      <w:r w:rsidR="009609C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решения, указанного в пункте 101</w:t>
      </w:r>
      <w:r w:rsidR="00257C2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настоящего регламента, заявителю в письменной форме и дополнительно по желанию заявителя в электронной форме направляется мотивированный ответ о результатах рассмотрения жалобы.</w:t>
      </w:r>
    </w:p>
    <w:p w:rsidR="00257C27" w:rsidRPr="00B76F7E" w:rsidRDefault="00257C27" w:rsidP="00257C2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ind w:firstLine="0"/>
        <w:contextualSpacing/>
        <w:jc w:val="center"/>
        <w:textAlignment w:val="baseline"/>
        <w:outlineLvl w:val="3"/>
        <w:rPr>
          <w:rFonts w:ascii="Liberation Serif" w:eastAsia="Calibri" w:hAnsi="Liberation Serif" w:cs="Liberation Serif"/>
          <w:b/>
          <w:sz w:val="24"/>
          <w:szCs w:val="24"/>
        </w:rPr>
      </w:pPr>
    </w:p>
    <w:p w:rsidR="00257C27" w:rsidRPr="00B76F7E" w:rsidRDefault="00257C27" w:rsidP="00257C2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ind w:firstLine="0"/>
        <w:contextualSpacing/>
        <w:jc w:val="center"/>
        <w:textAlignment w:val="baseline"/>
        <w:outlineLvl w:val="3"/>
        <w:rPr>
          <w:rFonts w:ascii="Liberation Serif" w:eastAsia="Calibri" w:hAnsi="Liberation Serif" w:cs="Liberation Serif"/>
          <w:b/>
          <w:sz w:val="24"/>
          <w:szCs w:val="24"/>
        </w:rPr>
      </w:pPr>
      <w:r w:rsidRPr="00B76F7E">
        <w:rPr>
          <w:rFonts w:ascii="Liberation Serif" w:eastAsia="Calibri" w:hAnsi="Liberation Serif" w:cs="Liberation Serif"/>
          <w:b/>
          <w:sz w:val="24"/>
          <w:szCs w:val="24"/>
        </w:rPr>
        <w:t>Порядок обжалования решения по жалобе</w:t>
      </w:r>
    </w:p>
    <w:p w:rsidR="00257C27" w:rsidRPr="00B76F7E" w:rsidRDefault="00257C27" w:rsidP="00257C2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ind w:firstLine="0"/>
        <w:contextualSpacing/>
        <w:jc w:val="center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p w:rsidR="00257C27" w:rsidRPr="00B76F7E" w:rsidRDefault="00292D95" w:rsidP="00257C27">
      <w:pPr>
        <w:widowControl w:val="0"/>
        <w:tabs>
          <w:tab w:val="left" w:pos="9781"/>
        </w:tabs>
        <w:overflowPunct w:val="0"/>
        <w:autoSpaceDE w:val="0"/>
        <w:autoSpaceDN w:val="0"/>
        <w:adjustRightInd w:val="0"/>
        <w:spacing w:line="216" w:lineRule="auto"/>
        <w:ind w:firstLine="720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107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 В случае несогласия с результатом рассмотрения жалобы заявитель вправе обратиться в суд в порядке, установленном законодательством</w:t>
      </w:r>
      <w:r w:rsidR="00C42D77" w:rsidRPr="00C42D7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C42D77" w:rsidRPr="00B76F7E">
        <w:rPr>
          <w:rFonts w:ascii="Liberation Serif" w:eastAsia="Calibri" w:hAnsi="Liberation Serif" w:cs="Liberation Serif"/>
          <w:sz w:val="24"/>
          <w:szCs w:val="24"/>
          <w:lang w:eastAsia="ru-RU"/>
        </w:rPr>
        <w:t>Российской Федерации</w:t>
      </w:r>
      <w:r w:rsidR="00257C27" w:rsidRPr="00B76F7E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257C27" w:rsidRPr="006B7AFF" w:rsidRDefault="00257C27" w:rsidP="00257C27">
      <w:pPr>
        <w:keepNext/>
        <w:tabs>
          <w:tab w:val="left" w:pos="9781"/>
        </w:tabs>
        <w:overflowPunct w:val="0"/>
        <w:autoSpaceDE w:val="0"/>
        <w:autoSpaceDN w:val="0"/>
        <w:adjustRightInd w:val="0"/>
        <w:spacing w:after="200" w:line="216" w:lineRule="auto"/>
        <w:ind w:left="1637" w:firstLine="0"/>
        <w:contextualSpacing/>
        <w:jc w:val="left"/>
        <w:textAlignment w:val="baseline"/>
        <w:outlineLvl w:val="3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bookmarkEnd w:id="20"/>
    <w:bookmarkEnd w:id="21"/>
    <w:bookmarkEnd w:id="22"/>
    <w:bookmarkEnd w:id="23"/>
    <w:p w:rsidR="00C42D77" w:rsidRPr="006B7AFF" w:rsidRDefault="00C42D77" w:rsidP="001A22B5">
      <w:pPr>
        <w:ind w:right="-1" w:firstLine="567"/>
        <w:rPr>
          <w:rFonts w:eastAsia="Calibri"/>
          <w:szCs w:val="28"/>
        </w:rPr>
      </w:pPr>
    </w:p>
    <w:p w:rsidR="00257C27" w:rsidRDefault="00257C27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57C27" w:rsidRDefault="00257C27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57C27" w:rsidRDefault="00257C27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57C27" w:rsidRDefault="00257C27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57C27" w:rsidRDefault="00257C27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57C27" w:rsidRDefault="00257C27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57C27" w:rsidRDefault="00257C27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425E0D" w:rsidRDefault="00425E0D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425E0D" w:rsidRDefault="00425E0D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425E0D" w:rsidRDefault="00425E0D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425E0D" w:rsidRDefault="00425E0D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425E0D" w:rsidRDefault="00425E0D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425E0D" w:rsidRDefault="00425E0D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425E0D" w:rsidRDefault="00425E0D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425E0D" w:rsidRDefault="00425E0D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425E0D" w:rsidRDefault="00425E0D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425E0D" w:rsidRDefault="00425E0D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425E0D" w:rsidRDefault="00425E0D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425E0D" w:rsidRDefault="00425E0D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425E0D" w:rsidRDefault="00425E0D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425E0D" w:rsidRDefault="00425E0D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425E0D" w:rsidRDefault="00425E0D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077FC8" w:rsidRDefault="00077FC8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077FC8" w:rsidRDefault="00077FC8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077FC8" w:rsidRDefault="00077FC8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425E0D" w:rsidRDefault="00425E0D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022AD8" w:rsidRDefault="00022AD8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022AD8" w:rsidRDefault="00022AD8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022AD8" w:rsidRDefault="00022AD8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022AD8" w:rsidRDefault="00022AD8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022AD8" w:rsidRDefault="00022AD8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022AD8" w:rsidRDefault="00022AD8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077FC8" w:rsidRDefault="00077FC8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077FC8" w:rsidRDefault="00077FC8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92D95" w:rsidRDefault="00292D95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92D95" w:rsidRDefault="00292D95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92D95" w:rsidRDefault="00292D95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92D95" w:rsidRDefault="00292D95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92D95" w:rsidRDefault="00292D95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92D95" w:rsidRDefault="00292D95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92D95" w:rsidRDefault="00292D95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92D95" w:rsidRDefault="00292D95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92D95" w:rsidRDefault="00292D95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92D95" w:rsidRDefault="00292D95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92D95" w:rsidRDefault="00292D95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92D95" w:rsidRDefault="00292D95" w:rsidP="00257C27">
      <w:pPr>
        <w:ind w:left="5670"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92D95" w:rsidRDefault="00292D95" w:rsidP="00AD0471">
      <w:pPr>
        <w:ind w:firstLine="0"/>
        <w:rPr>
          <w:rFonts w:asciiTheme="minorHAnsi" w:eastAsia="Times New Roman" w:hAnsiTheme="minorHAnsi" w:cs="Times New Roman"/>
          <w:sz w:val="20"/>
          <w:szCs w:val="20"/>
          <w:lang w:eastAsia="ru-RU"/>
        </w:rPr>
      </w:pPr>
    </w:p>
    <w:p w:rsidR="00257C27" w:rsidRPr="007F05B6" w:rsidRDefault="00077FC8" w:rsidP="007F05B6">
      <w:pPr>
        <w:ind w:left="4536" w:firstLine="0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П</w:t>
      </w:r>
      <w:r w:rsidR="00257C27" w:rsidRPr="007F05B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риложение </w:t>
      </w:r>
      <w:r w:rsidR="00B4587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№ </w:t>
      </w:r>
      <w:r w:rsidR="00257C27" w:rsidRPr="007F05B6"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</w:p>
    <w:p w:rsidR="00257C27" w:rsidRPr="007F05B6" w:rsidRDefault="00257C27" w:rsidP="007F05B6">
      <w:pPr>
        <w:ind w:left="4536" w:firstLine="0"/>
        <w:jc w:val="lef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F05B6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Административному регламенту предоставления муниципальной услуги «Предоставление сведений из информационной системы обеспечения градостроительной деятельности</w:t>
      </w:r>
      <w:r w:rsidRPr="007F05B6">
        <w:rPr>
          <w:rFonts w:ascii="Liberation Serif" w:hAnsi="Liberation Serif" w:cs="Liberation Serif"/>
          <w:sz w:val="24"/>
          <w:szCs w:val="24"/>
        </w:rPr>
        <w:t xml:space="preserve"> </w:t>
      </w:r>
      <w:r w:rsidRPr="007F05B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________________________________________». </w:t>
      </w:r>
    </w:p>
    <w:p w:rsidR="00257C27" w:rsidRDefault="00257C27" w:rsidP="00257C27">
      <w:pPr>
        <w:ind w:left="2835" w:firstLine="0"/>
        <w:jc w:val="center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  <w:r w:rsidRPr="007F05B6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</w:t>
      </w:r>
      <w:r w:rsidRPr="007F05B6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 xml:space="preserve">(наименование муниципального образования Свердловской области) </w:t>
      </w:r>
    </w:p>
    <w:p w:rsidR="00802102" w:rsidRPr="007F05B6" w:rsidRDefault="00802102" w:rsidP="00257C27">
      <w:pPr>
        <w:ind w:left="2835" w:firstLine="0"/>
        <w:jc w:val="center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</w:p>
    <w:p w:rsidR="00257C27" w:rsidRDefault="00257C27" w:rsidP="00257C27">
      <w:pPr>
        <w:ind w:firstLine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365D12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Блок-схема предоставления муниципальной услуги</w:t>
      </w:r>
    </w:p>
    <w:p w:rsidR="00077FC8" w:rsidRDefault="00077FC8" w:rsidP="00257C27">
      <w:pPr>
        <w:ind w:firstLine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</w:p>
    <w:tbl>
      <w:tblPr>
        <w:tblStyle w:val="a7"/>
        <w:tblW w:w="1126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5150"/>
        <w:gridCol w:w="2994"/>
      </w:tblGrid>
      <w:tr w:rsidR="00454316" w:rsidRPr="00D15D31" w:rsidTr="00CC0F6F">
        <w:trPr>
          <w:trHeight w:val="12151"/>
        </w:trPr>
        <w:tc>
          <w:tcPr>
            <w:tcW w:w="3125" w:type="dxa"/>
          </w:tcPr>
          <w:p w:rsidR="00454316" w:rsidRPr="00802102" w:rsidRDefault="00454316" w:rsidP="00802102">
            <w:pPr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781929">
              <w:rPr>
                <w:rFonts w:ascii="Liberation Serif" w:hAnsi="Liberation Serif" w:cs="Liberation Serif"/>
                <w:b/>
                <w:sz w:val="20"/>
              </w:rPr>
              <w:lastRenderedPageBreak/>
              <w:t xml:space="preserve">ГБУ </w:t>
            </w:r>
            <w:r w:rsidR="00B20217">
              <w:rPr>
                <w:rFonts w:ascii="Liberation Serif" w:hAnsi="Liberation Serif" w:cs="Liberation Serif"/>
                <w:b/>
                <w:sz w:val="20"/>
              </w:rPr>
              <w:t xml:space="preserve">СО </w:t>
            </w:r>
            <w:r w:rsidRPr="00781929">
              <w:rPr>
                <w:rFonts w:ascii="Liberation Serif" w:hAnsi="Liberation Serif" w:cs="Liberation Serif"/>
                <w:b/>
                <w:sz w:val="20"/>
              </w:rPr>
              <w:t>«МФЦ»</w:t>
            </w:r>
            <w:r w:rsidRPr="00781929">
              <w:rPr>
                <w:rFonts w:ascii="Liberation Serif" w:hAnsi="Liberation Serif" w:cs="Liberation Serif"/>
                <w:b/>
                <w:noProof/>
                <w:sz w:val="20"/>
              </w:rPr>
              <w:t xml:space="preserve"> </w:t>
            </w: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 w:rsidRPr="00D15D31">
              <w:rPr>
                <w:rFonts w:ascii="Liberation Serif" w:hAnsi="Liberation Serif" w:cs="Liberation Serif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F463510" wp14:editId="536E80E0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57150</wp:posOffset>
                      </wp:positionV>
                      <wp:extent cx="1914525" cy="447675"/>
                      <wp:effectExtent l="0" t="0" r="28575" b="28575"/>
                      <wp:wrapNone/>
                      <wp:docPr id="10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447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0BA" w:rsidRPr="00330F06" w:rsidRDefault="000060BA" w:rsidP="00454316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Прием запроса и документов, необходимых для предоставления муниципальной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9" o:spid="_x0000_s1033" type="#_x0000_t109" style="position:absolute;left:0;text-align:left;margin-left:-6.9pt;margin-top:4.5pt;width:150.75pt;height:3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">
                      <v:textbox>
                        <w:txbxContent>
                          <w:p w:rsidR="000060BA" w:rsidRPr="00330F06" w:rsidRDefault="000060BA" w:rsidP="00454316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Прием запроса и документов, необходимых для предоставления муниципальной услуги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802102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46990</wp:posOffset>
                      </wp:positionV>
                      <wp:extent cx="9525" cy="123825"/>
                      <wp:effectExtent l="76200" t="0" r="66675" b="47625"/>
                      <wp:wrapNone/>
                      <wp:docPr id="152" name="Прямая со стрелкой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238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22C9B2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52" o:spid="_x0000_s1026" type="#_x0000_t32" style="position:absolute;margin-left:71.85pt;margin-top:3.7pt;width:.75pt;height:9.75pt;flip:x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54316" w:rsidRPr="00D15D31" w:rsidRDefault="00802102" w:rsidP="00454316">
            <w:pPr>
              <w:jc w:val="right"/>
              <w:rPr>
                <w:rFonts w:ascii="Liberation Serif" w:hAnsi="Liberation Serif" w:cs="Liberation Serif"/>
                <w:sz w:val="16"/>
                <w:szCs w:val="16"/>
              </w:rPr>
            </w:pPr>
            <w:r w:rsidRPr="00D15D31">
              <w:rPr>
                <w:rFonts w:ascii="Liberation Serif" w:hAnsi="Liberation Serif" w:cs="Liberation Serif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5DFFE15" wp14:editId="5D23607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51435</wp:posOffset>
                      </wp:positionV>
                      <wp:extent cx="1895475" cy="685800"/>
                      <wp:effectExtent l="0" t="0" r="28575" b="19050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685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0BA" w:rsidRPr="00330F06" w:rsidRDefault="000060BA" w:rsidP="00454316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Передача запроса и документов, необходимых для предоставления муниципальной услуги в орган, предоставляющий муниципальную услугу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109" style="position:absolute;left:0;text-align:left;margin-left:-4.65pt;margin-top:4.05pt;width:149.25pt;height:5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">
                      <v:textbox>
                        <w:txbxContent>
                          <w:p w:rsidR="000060BA" w:rsidRPr="00330F06" w:rsidRDefault="000060BA" w:rsidP="00454316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Передача запроса и документов, необходимых для предоставления муниципальной услуги в орган, предоставляющий муниципальную услугу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9526C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12700</wp:posOffset>
                      </wp:positionV>
                      <wp:extent cx="371475" cy="9525"/>
                      <wp:effectExtent l="0" t="76200" r="28575" b="85725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4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5255D6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1" o:spid="_x0000_s1026" type="#_x0000_t32" style="position:absolute;margin-left:144.6pt;margin-top:1pt;width:29.25pt;height:.75pt;flip:y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802102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923926</wp:posOffset>
                      </wp:positionH>
                      <wp:positionV relativeFrom="paragraph">
                        <wp:posOffset>90170</wp:posOffset>
                      </wp:positionV>
                      <wp:extent cx="45719" cy="2781300"/>
                      <wp:effectExtent l="76200" t="0" r="50165" b="57150"/>
                      <wp:wrapNone/>
                      <wp:docPr id="256" name="Прямая со стрелкой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27813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4001DD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56" o:spid="_x0000_s1026" type="#_x0000_t32" style="position:absolute;margin-left:72.75pt;margin-top:7.1pt;width:3.6pt;height:219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DC5BA7" w:rsidP="00454316">
            <w:pPr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1400175</wp:posOffset>
                      </wp:positionV>
                      <wp:extent cx="9525" cy="200025"/>
                      <wp:effectExtent l="38100" t="0" r="66675" b="47625"/>
                      <wp:wrapNone/>
                      <wp:docPr id="257" name="Прямая со стрелкой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00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2CC1753" id="Прямая со стрелкой 257" o:spid="_x0000_s1026" type="#_x0000_t32" style="position:absolute;margin-left:65.85pt;margin-top:110.25pt;width:.75pt;height:15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Pr="00D15D31">
              <w:rPr>
                <w:rFonts w:ascii="Liberation Serif" w:hAnsi="Liberation Serif" w:cs="Liberation Serif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5C8AEB7" wp14:editId="7EE365F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1609091</wp:posOffset>
                      </wp:positionV>
                      <wp:extent cx="1866900" cy="400050"/>
                      <wp:effectExtent l="0" t="0" r="19050" b="19050"/>
                      <wp:wrapNone/>
                      <wp:docPr id="1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4000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0BA" w:rsidRPr="00330F06" w:rsidRDefault="000060BA" w:rsidP="00107FDC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Выдача заявителю запрашиваемых сведений</w:t>
                                  </w:r>
                                  <w:r w:rsidRPr="00330F0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0060BA" w:rsidRPr="00330F06" w:rsidRDefault="000060BA" w:rsidP="00107FDC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109" style="position:absolute;left:0;text-align:left;margin-left:-5.4pt;margin-top:126.7pt;width:147pt;height:31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">
                      <v:textbox>
                        <w:txbxContent>
                          <w:p w:rsidR="000060BA" w:rsidRPr="00330F06" w:rsidRDefault="000060BA" w:rsidP="00107FDC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Выдача заявителю запрашиваемых сведений</w:t>
                            </w:r>
                            <w:r w:rsidRPr="00330F0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060BA" w:rsidRPr="00330F06" w:rsidRDefault="000060BA" w:rsidP="00107FDC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0" w:type="dxa"/>
          </w:tcPr>
          <w:p w:rsidR="00454316" w:rsidRPr="00781929" w:rsidRDefault="00454316" w:rsidP="00257C27">
            <w:pPr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781929">
              <w:rPr>
                <w:rFonts w:ascii="Liberation Serif" w:hAnsi="Liberation Serif" w:cs="Liberation Serif"/>
                <w:b/>
                <w:sz w:val="20"/>
              </w:rPr>
              <w:t>Орган, предоставляющий муниципальную услугу</w:t>
            </w:r>
          </w:p>
          <w:p w:rsidR="00454316" w:rsidRPr="00D15D31" w:rsidRDefault="00454316" w:rsidP="00257C27">
            <w:pPr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257C27">
            <w:pPr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257C27">
            <w:pPr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257C27">
            <w:pPr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257C27">
            <w:pPr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257C27">
            <w:pPr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257C27">
            <w:pPr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454316" w:rsidP="00257C27">
            <w:pPr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:rsidR="00454316" w:rsidRPr="00D15D31" w:rsidRDefault="00CC0F6F" w:rsidP="00257C27">
            <w:pPr>
              <w:ind w:firstLine="0"/>
              <w:jc w:val="center"/>
              <w:rPr>
                <w:rFonts w:ascii="Liberation Serif" w:hAnsi="Liberation Serif" w:cs="Liberation Serif"/>
                <w:sz w:val="16"/>
                <w:szCs w:val="16"/>
              </w:rPr>
            </w:pPr>
            <w:r w:rsidRPr="00D15D31">
              <w:rPr>
                <w:rFonts w:ascii="Liberation Serif" w:hAnsi="Liberation Serif" w:cs="Liberation Serif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2BD68B9" wp14:editId="17676D8E">
                      <wp:simplePos x="0" y="0"/>
                      <wp:positionH relativeFrom="column">
                        <wp:posOffset>230316</wp:posOffset>
                      </wp:positionH>
                      <wp:positionV relativeFrom="paragraph">
                        <wp:posOffset>8931</wp:posOffset>
                      </wp:positionV>
                      <wp:extent cx="2724150" cy="276225"/>
                      <wp:effectExtent l="0" t="0" r="19050" b="285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0BA" w:rsidRPr="00CC0F6F" w:rsidRDefault="000060BA" w:rsidP="00365D12">
                                  <w:pPr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Пр</w:t>
                                  </w:r>
                                  <w:r w:rsidRPr="00790824">
                                    <w:rPr>
                                      <w:sz w:val="16"/>
                                      <w:szCs w:val="16"/>
                                    </w:rPr>
                                    <w:t xml:space="preserve">иём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и </w:t>
                                  </w:r>
                                  <w:r w:rsidRPr="00CC0F6F">
                                    <w:rPr>
                                      <w:sz w:val="16"/>
                                      <w:szCs w:val="16"/>
                                    </w:rPr>
                                    <w:t>регистрация запроса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36" style="position:absolute;left:0;text-align:left;margin-left:18.15pt;margin-top:.7pt;width:214.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">
                      <v:textbox>
                        <w:txbxContent>
                          <w:p w:rsidR="000060BA" w:rsidRPr="00CC0F6F" w:rsidRDefault="000060BA" w:rsidP="00365D12">
                            <w:pPr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</w:t>
                            </w:r>
                            <w:r w:rsidRPr="00790824">
                              <w:rPr>
                                <w:sz w:val="16"/>
                                <w:szCs w:val="16"/>
                              </w:rPr>
                              <w:t xml:space="preserve">иём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и </w:t>
                            </w:r>
                            <w:r w:rsidRPr="00CC0F6F">
                              <w:rPr>
                                <w:sz w:val="16"/>
                                <w:szCs w:val="16"/>
                              </w:rPr>
                              <w:t>регистрация запроса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54316" w:rsidRPr="00D15D31" w:rsidRDefault="009526C6" w:rsidP="00257C27">
            <w:pPr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69850</wp:posOffset>
                      </wp:positionV>
                      <wp:extent cx="428625" cy="9525"/>
                      <wp:effectExtent l="19050" t="57150" r="0" b="85725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066E018" id="Прямая со стрелкой 22" o:spid="_x0000_s1026" type="#_x0000_t32" style="position:absolute;margin-left:233.6pt;margin-top:5.5pt;width:33.75pt;height:.75pt;flip:x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02102">
              <w:rPr>
                <w:rFonts w:ascii="Liberation Serif" w:hAnsi="Liberation Serif" w:cs="Liberation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148590</wp:posOffset>
                      </wp:positionV>
                      <wp:extent cx="9525" cy="180975"/>
                      <wp:effectExtent l="38100" t="0" r="66675" b="47625"/>
                      <wp:wrapNone/>
                      <wp:docPr id="155" name="Прямая со стрелкой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809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60D690E" id="Прямая со стрелкой 155" o:spid="_x0000_s1026" type="#_x0000_t32" style="position:absolute;margin-left:135.2pt;margin-top:11.7pt;width:.75pt;height:14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54316" w:rsidRPr="00D15D31" w:rsidRDefault="00802102" w:rsidP="00365D12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 w:rsidRPr="00D15D31">
              <w:rPr>
                <w:rFonts w:ascii="Liberation Serif" w:hAnsi="Liberation Serif" w:cs="Liberation Serif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9DC0E11" wp14:editId="5A144863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141605</wp:posOffset>
                      </wp:positionV>
                      <wp:extent cx="2819400" cy="342900"/>
                      <wp:effectExtent l="0" t="0" r="19050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0BA" w:rsidRPr="00790824" w:rsidRDefault="000060BA" w:rsidP="00365D12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Рассмотрение </w:t>
                                  </w:r>
                                  <w:r w:rsidRPr="00CC0F6F">
                                    <w:rPr>
                                      <w:sz w:val="16"/>
                                      <w:szCs w:val="16"/>
                                    </w:rPr>
                                    <w:t>запроса</w:t>
                                  </w:r>
                                  <w:r w:rsidRPr="00E16DC7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на предмет возможности предоставления сведений, документов, материалов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25.3pt;margin-top:11.15pt;width:222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">
                      <v:textbox>
                        <w:txbxContent>
                          <w:p w:rsidR="000060BA" w:rsidRPr="00790824" w:rsidRDefault="000060BA" w:rsidP="00365D12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Рассмотрение </w:t>
                            </w:r>
                            <w:r w:rsidRPr="00CC0F6F">
                              <w:rPr>
                                <w:sz w:val="16"/>
                                <w:szCs w:val="16"/>
                              </w:rPr>
                              <w:t>запроса</w:t>
                            </w:r>
                            <w:r w:rsidRPr="00E16DC7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на предмет возможности предоставления сведений, документов, материалов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54316" w:rsidRPr="00D15D31" w:rsidRDefault="00454316" w:rsidP="00E16DC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54316" w:rsidRPr="00D15D31" w:rsidRDefault="00802102" w:rsidP="00E16D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143510</wp:posOffset>
                      </wp:positionV>
                      <wp:extent cx="0" cy="161925"/>
                      <wp:effectExtent l="0" t="0" r="19050" b="28575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335BE18" id="Прямая соединительная линия 27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5pt,11.3pt" to="141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454316" w:rsidRPr="00D15D31" w:rsidRDefault="00802102" w:rsidP="00E16D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15D31">
              <w:rPr>
                <w:rFonts w:ascii="Liberation Serif" w:hAnsi="Liberation Serif" w:cs="Liberation Serif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729F03B" wp14:editId="7EF1E158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168275</wp:posOffset>
                      </wp:positionV>
                      <wp:extent cx="2790825" cy="990600"/>
                      <wp:effectExtent l="19050" t="19050" r="28575" b="3810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9906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0BA" w:rsidRPr="00CA4C57" w:rsidRDefault="000060BA" w:rsidP="00E16DC7">
                                  <w:pPr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Основания для отказа в соответствии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 xml:space="preserve">с пунктом </w:t>
                                  </w:r>
                                  <w:r w:rsidRPr="005864C3">
                                    <w:rPr>
                                      <w:sz w:val="16"/>
                                      <w:szCs w:val="16"/>
                                    </w:rPr>
                                    <w:t>32 регламента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" o:spid="_x0000_s1038" type="#_x0000_t110" style="position:absolute;left:0;text-align:left;margin-left:31.3pt;margin-top:13.25pt;width:219.75pt;height:7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">
                      <v:textbox>
                        <w:txbxContent>
                          <w:p w:rsidR="000060BA" w:rsidRPr="00CA4C57" w:rsidRDefault="000060BA" w:rsidP="00E16DC7">
                            <w:pPr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Основания для отказа в соответствии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 xml:space="preserve">с пунктом </w:t>
                            </w:r>
                            <w:r w:rsidRPr="005864C3">
                              <w:rPr>
                                <w:sz w:val="16"/>
                                <w:szCs w:val="16"/>
                              </w:rPr>
                              <w:t>32 регламента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4316" w:rsidRPr="00D15D31" w:rsidRDefault="00454316" w:rsidP="00E16DC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54316" w:rsidRPr="00D15D31" w:rsidRDefault="00454316" w:rsidP="00E16DC7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54316" w:rsidRPr="00D15D31" w:rsidRDefault="00454316" w:rsidP="00E16DC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54316" w:rsidRPr="00D15D31" w:rsidRDefault="00454316" w:rsidP="00E16DC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54316" w:rsidRPr="00D15D31" w:rsidRDefault="00802102" w:rsidP="00E16D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A72F50D" wp14:editId="772F9E34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149225</wp:posOffset>
                      </wp:positionV>
                      <wp:extent cx="342900" cy="247650"/>
                      <wp:effectExtent l="0" t="0" r="0" b="0"/>
                      <wp:wrapNone/>
                      <wp:docPr id="236" name="Прямоугольник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4765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63500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60BA" w:rsidRPr="00D64AD0" w:rsidRDefault="000060BA" w:rsidP="00D64AD0">
                                  <w:pPr>
                                    <w:ind w:firstLine="0"/>
                                    <w:rPr>
                                      <w:rFonts w:ascii="Liberation Serif" w:hAnsi="Liberation Serif" w:cs="Liberation Seri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16"/>
                                      <w:szCs w:val="16"/>
                                    </w:rPr>
                                    <w:t>нет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6" o:spid="_x0000_s1039" style="position:absolute;left:0;text-align:left;margin-left:186.35pt;margin-top:11.75pt;width:27pt;height:19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" fillcolor="white [3201]" strokecolor="#70ad47 [3209]" strokeweight="1pt">
                      <v:textbox>
                        <w:txbxContent>
                          <w:p w:rsidR="000060BA" w:rsidRPr="00D64AD0" w:rsidRDefault="000060BA" w:rsidP="00D64AD0">
                            <w:pPr>
                              <w:ind w:firstLine="0"/>
                              <w:rPr>
                                <w:rFonts w:ascii="Liberation Serif" w:hAnsi="Liberation Serif" w:cs="Liberation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16"/>
                                <w:szCs w:val="16"/>
                              </w:rPr>
                              <w:t>нет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2302510</wp:posOffset>
                      </wp:positionH>
                      <wp:positionV relativeFrom="paragraph">
                        <wp:posOffset>148590</wp:posOffset>
                      </wp:positionV>
                      <wp:extent cx="381000" cy="333375"/>
                      <wp:effectExtent l="0" t="0" r="57150" b="47625"/>
                      <wp:wrapNone/>
                      <wp:docPr id="234" name="Прямая со стрелкой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1DE5C9D" id="Прямая со стрелкой 234" o:spid="_x0000_s1026" type="#_x0000_t32" style="position:absolute;margin-left:181.3pt;margin-top:11.7pt;width:30pt;height:2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1050289</wp:posOffset>
                      </wp:positionH>
                      <wp:positionV relativeFrom="paragraph">
                        <wp:posOffset>161926</wp:posOffset>
                      </wp:positionV>
                      <wp:extent cx="428625" cy="361950"/>
                      <wp:effectExtent l="38100" t="0" r="28575" b="57150"/>
                      <wp:wrapNone/>
                      <wp:docPr id="233" name="Прямая со стрелкой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3619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2F6ABDA" id="Прямая со стрелкой 233" o:spid="_x0000_s1026" type="#_x0000_t32" style="position:absolute;margin-left:82.7pt;margin-top:12.75pt;width:33.75pt;height:28.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54316" w:rsidRPr="00D15D31" w:rsidRDefault="00802102" w:rsidP="00E16DC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2540</wp:posOffset>
                      </wp:positionV>
                      <wp:extent cx="342900" cy="247650"/>
                      <wp:effectExtent l="0" t="0" r="0" b="0"/>
                      <wp:wrapNone/>
                      <wp:docPr id="232" name="Прямоугольник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4765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63500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60BA" w:rsidRPr="00D64AD0" w:rsidRDefault="000060BA" w:rsidP="00D64AD0">
                                  <w:pPr>
                                    <w:ind w:firstLine="0"/>
                                    <w:rPr>
                                      <w:rFonts w:ascii="Liberation Serif" w:hAnsi="Liberation Serif" w:cs="Liberation Serif"/>
                                      <w:sz w:val="16"/>
                                      <w:szCs w:val="16"/>
                                    </w:rPr>
                                  </w:pPr>
                                  <w:r w:rsidRPr="00D64AD0">
                                    <w:rPr>
                                      <w:rFonts w:ascii="Liberation Serif" w:hAnsi="Liberation Serif" w:cs="Liberation Serif"/>
                                      <w:sz w:val="16"/>
                                      <w:szCs w:val="16"/>
                                    </w:rPr>
                                    <w:t>да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2" o:spid="_x0000_s1040" style="position:absolute;left:0;text-align:left;margin-left:81.55pt;margin-top:.2pt;width:27pt;height:19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" fillcolor="white [3201]" strokecolor="#70ad47 [3209]" strokeweight="1pt">
                      <v:textbox>
                        <w:txbxContent>
                          <w:p w:rsidR="000060BA" w:rsidRPr="00D64AD0" w:rsidRDefault="000060BA" w:rsidP="00D64AD0">
                            <w:pPr>
                              <w:ind w:firstLine="0"/>
                              <w:rPr>
                                <w:rFonts w:ascii="Liberation Serif" w:hAnsi="Liberation Serif" w:cs="Liberation Serif"/>
                                <w:sz w:val="16"/>
                                <w:szCs w:val="16"/>
                              </w:rPr>
                            </w:pPr>
                            <w:r w:rsidRPr="00D64AD0">
                              <w:rPr>
                                <w:rFonts w:ascii="Liberation Serif" w:hAnsi="Liberation Serif" w:cs="Liberation Serif"/>
                                <w:sz w:val="16"/>
                                <w:szCs w:val="16"/>
                              </w:rPr>
                              <w:t>да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54316" w:rsidRPr="00D15D31" w:rsidRDefault="00802102" w:rsidP="00D64AD0">
            <w:pPr>
              <w:tabs>
                <w:tab w:val="left" w:pos="411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D15D31">
              <w:rPr>
                <w:rFonts w:ascii="Liberation Serif" w:hAnsi="Liberation Serif" w:cs="Liberation Serif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E449CE9" wp14:editId="09447150">
                      <wp:simplePos x="0" y="0"/>
                      <wp:positionH relativeFrom="column">
                        <wp:posOffset>2702560</wp:posOffset>
                      </wp:positionH>
                      <wp:positionV relativeFrom="paragraph">
                        <wp:posOffset>140970</wp:posOffset>
                      </wp:positionV>
                      <wp:extent cx="2095500" cy="638175"/>
                      <wp:effectExtent l="0" t="0" r="19050" b="28575"/>
                      <wp:wrapNone/>
                      <wp:docPr id="1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0BA" w:rsidRPr="00365D12" w:rsidRDefault="000060BA" w:rsidP="00D15D31">
                                  <w:pPr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У</w:t>
                                  </w:r>
                                  <w:r w:rsidRPr="00D15D31">
                                    <w:rPr>
                                      <w:sz w:val="16"/>
                                      <w:szCs w:val="16"/>
                                    </w:rPr>
                                    <w:t>ведомление заявителя (на электронную почту / в личный кабинет заявителя на Едином портале) об общем размере платы за предоставление муниципальной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1" style="position:absolute;left:0;text-align:left;margin-left:212.8pt;margin-top:11.1pt;width:165pt;height:5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vUKgIAAFA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">
                      <v:textbox>
                        <w:txbxContent>
                          <w:p w:rsidR="000060BA" w:rsidRPr="00365D12" w:rsidRDefault="000060BA" w:rsidP="00D15D31">
                            <w:pPr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</w:t>
                            </w:r>
                            <w:r w:rsidRPr="00D15D31">
                              <w:rPr>
                                <w:sz w:val="16"/>
                                <w:szCs w:val="16"/>
                              </w:rPr>
                              <w:t>ведомление заявителя (на электронную почту / в личный кабинет заявителя на Едином портале) об общем размере платы за предоставление муниципальной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15D31">
              <w:rPr>
                <w:rFonts w:ascii="Liberation Serif" w:hAnsi="Liberation Serif" w:cs="Liberation Serif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0E6820B" wp14:editId="6617A441">
                      <wp:simplePos x="0" y="0"/>
                      <wp:positionH relativeFrom="column">
                        <wp:posOffset>-1292860</wp:posOffset>
                      </wp:positionH>
                      <wp:positionV relativeFrom="paragraph">
                        <wp:posOffset>189230</wp:posOffset>
                      </wp:positionV>
                      <wp:extent cx="2333625" cy="628650"/>
                      <wp:effectExtent l="0" t="0" r="28575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0BA" w:rsidRDefault="000060BA" w:rsidP="00D45AF1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060BA" w:rsidRPr="005318F7" w:rsidRDefault="000060BA" w:rsidP="00D45AF1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Выдача (направление) письменного мотивированный отказа в предоставлении сведений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42" style="position:absolute;left:0;text-align:left;margin-left:-101.8pt;margin-top:14.9pt;width:183.75pt;height:4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">
                      <v:textbox>
                        <w:txbxContent>
                          <w:p w:rsidR="000060BA" w:rsidRDefault="000060BA" w:rsidP="00D45AF1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060BA" w:rsidRPr="005318F7" w:rsidRDefault="000060BA" w:rsidP="00D45AF1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Выдача (направление) письменного мотивированный отказа в предоставлении сведений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64AD0"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  <w:p w:rsidR="00454316" w:rsidRPr="00D15D31" w:rsidRDefault="00454316" w:rsidP="00E16DC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54316" w:rsidRPr="00D15D31" w:rsidRDefault="00454316" w:rsidP="00E16DC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54316" w:rsidRPr="00D15D31" w:rsidRDefault="00454316" w:rsidP="00E16DC7">
            <w:pPr>
              <w:tabs>
                <w:tab w:val="left" w:pos="280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D15D31"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  <w:p w:rsidR="00454316" w:rsidRPr="00D15D31" w:rsidRDefault="00077FC8" w:rsidP="00C26D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120015</wp:posOffset>
                      </wp:positionV>
                      <wp:extent cx="2686050" cy="3362325"/>
                      <wp:effectExtent l="0" t="0" r="76200" b="85725"/>
                      <wp:wrapNone/>
                      <wp:docPr id="263" name="Соединительная линия уступом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6050" cy="3362325"/>
                              </a:xfrm>
                              <a:prstGeom prst="bentConnector3">
                                <a:avLst>
                                  <a:gd name="adj1" fmla="val 485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0E77F6F3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263" o:spid="_x0000_s1026" type="#_x0000_t34" style="position:absolute;margin-left:46.85pt;margin-top:9.45pt;width:211.5pt;height:264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" adj="1048" strokecolor="black [3213]" strokeweight=".5pt">
                      <v:stroke endarrow="block"/>
                    </v:shape>
                  </w:pict>
                </mc:Fallback>
              </mc:AlternateContent>
            </w:r>
            <w:r w:rsidR="00802102">
              <w:rPr>
                <w:rFonts w:ascii="Liberation Serif" w:hAnsi="Liberation Serif" w:cs="Liberation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2126615</wp:posOffset>
                      </wp:positionH>
                      <wp:positionV relativeFrom="paragraph">
                        <wp:posOffset>92075</wp:posOffset>
                      </wp:positionV>
                      <wp:extent cx="571500" cy="390525"/>
                      <wp:effectExtent l="38100" t="0" r="19050" b="47625"/>
                      <wp:wrapNone/>
                      <wp:docPr id="156" name="Прямая со стрелкой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E517FCC" id="Прямая со стрелкой 156" o:spid="_x0000_s1026" type="#_x0000_t32" style="position:absolute;margin-left:167.45pt;margin-top:7.25pt;width:45pt;height:30.75pt;flip:x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802102">
              <w:rPr>
                <w:rFonts w:ascii="Liberation Serif" w:hAnsi="Liberation Serif" w:cs="Liberation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98425</wp:posOffset>
                      </wp:positionV>
                      <wp:extent cx="676275" cy="381000"/>
                      <wp:effectExtent l="38100" t="38100" r="28575" b="19050"/>
                      <wp:wrapNone/>
                      <wp:docPr id="238" name="Прямая со стрелкой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76275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B1242B3" id="Прямая со стрелкой 238" o:spid="_x0000_s1026" type="#_x0000_t32" style="position:absolute;margin-left:77.05pt;margin-top:7.75pt;width:53.25pt;height:30pt;flip:x 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54316" w:rsidRPr="00D15D31" w:rsidRDefault="001252D4" w:rsidP="00C26D12">
            <w:pPr>
              <w:jc w:val="righ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10945EC" wp14:editId="5BCC31F2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9525</wp:posOffset>
                      </wp:positionV>
                      <wp:extent cx="800100" cy="342900"/>
                      <wp:effectExtent l="0" t="0" r="0" b="0"/>
                      <wp:wrapNone/>
                      <wp:docPr id="239" name="Прямоугольник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effectLst>
                                <a:softEdge rad="63500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60BA" w:rsidRPr="00D64AD0" w:rsidRDefault="000060BA" w:rsidP="00564CCB">
                                  <w:pPr>
                                    <w:ind w:firstLine="0"/>
                                    <w:rPr>
                                      <w:rFonts w:ascii="Liberation Serif" w:hAnsi="Liberation Serif" w:cs="Liberation Seri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16"/>
                                      <w:szCs w:val="16"/>
                                    </w:rPr>
                                    <w:t>Оплата не произведена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39" o:spid="_x0000_s1043" style="position:absolute;left:0;text-align:left;margin-left:64.2pt;margin-top:.75pt;width:63pt;height:2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" fillcolor="white [3201]" strokecolor="#70ad47 [3209]" strokeweight="1pt">
                      <v:textbox>
                        <w:txbxContent>
                          <w:p w:rsidR="000060BA" w:rsidRPr="00D64AD0" w:rsidRDefault="000060BA" w:rsidP="00564CCB">
                            <w:pPr>
                              <w:ind w:firstLine="0"/>
                              <w:rPr>
                                <w:rFonts w:ascii="Liberation Serif" w:hAnsi="Liberation Serif" w:cs="Liberation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16"/>
                                <w:szCs w:val="16"/>
                              </w:rPr>
                              <w:t>Оплата не произведена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54316" w:rsidRPr="00D15D31" w:rsidRDefault="00802102" w:rsidP="00C26D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15D31">
              <w:rPr>
                <w:rFonts w:ascii="Liberation Serif" w:hAnsi="Liberation Serif" w:cs="Liberation Serif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4053DA9" wp14:editId="481B5363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5080</wp:posOffset>
                      </wp:positionV>
                      <wp:extent cx="2324100" cy="1333500"/>
                      <wp:effectExtent l="19050" t="19050" r="38100" b="38100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3335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0BA" w:rsidRPr="00CA4C57" w:rsidRDefault="000060BA" w:rsidP="00C26D12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Информация</w:t>
                                  </w:r>
                                  <w:r w:rsidRPr="00C26D12">
                                    <w:rPr>
                                      <w:sz w:val="16"/>
                                      <w:szCs w:val="16"/>
                                    </w:rPr>
                                    <w:t xml:space="preserve"> о факте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оплаты </w:t>
                                  </w:r>
                                  <w:r w:rsidRPr="00C26D12">
                                    <w:rPr>
                                      <w:sz w:val="16"/>
                                      <w:szCs w:val="16"/>
                                    </w:rPr>
                                    <w:t>муниципальной услуги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(в полном объеме)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110" style="position:absolute;left:0;text-align:left;margin-left:59.8pt;margin-top:.4pt;width:183pt;height:1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">
                      <v:textbox>
                        <w:txbxContent>
                          <w:p w:rsidR="000060BA" w:rsidRPr="00CA4C57" w:rsidRDefault="000060BA" w:rsidP="00C26D12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Информация</w:t>
                            </w:r>
                            <w:r w:rsidRPr="00C26D12">
                              <w:rPr>
                                <w:sz w:val="16"/>
                                <w:szCs w:val="16"/>
                              </w:rPr>
                              <w:t xml:space="preserve"> о факте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оплаты </w:t>
                            </w:r>
                            <w:r w:rsidRPr="00C26D12">
                              <w:rPr>
                                <w:sz w:val="16"/>
                                <w:szCs w:val="16"/>
                              </w:rPr>
                              <w:t>муниципальной услуги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(в полном объеме)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4316" w:rsidRPr="00D15D31" w:rsidRDefault="00454316" w:rsidP="00C26D1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54316" w:rsidRPr="00D15D31" w:rsidRDefault="00454316" w:rsidP="00C26D1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54316" w:rsidRPr="00D15D31" w:rsidRDefault="00454316" w:rsidP="00C26D1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54316" w:rsidRPr="00D15D31" w:rsidRDefault="00454316" w:rsidP="00C26D1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54316" w:rsidRPr="00D15D31" w:rsidRDefault="00454316" w:rsidP="00C26D1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54316" w:rsidRPr="00D15D31" w:rsidRDefault="00454316" w:rsidP="00C26D1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54316" w:rsidRPr="00D15D31" w:rsidRDefault="001252D4" w:rsidP="00C26D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0824527" wp14:editId="60A3D30A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64770</wp:posOffset>
                      </wp:positionV>
                      <wp:extent cx="762000" cy="352425"/>
                      <wp:effectExtent l="0" t="0" r="0" b="0"/>
                      <wp:wrapNone/>
                      <wp:docPr id="242" name="Прямоугольник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352425"/>
                              </a:xfrm>
                              <a:prstGeom prst="rect">
                                <a:avLst/>
                              </a:prstGeom>
                              <a:effectLst>
                                <a:softEdge rad="635000"/>
                              </a:effectLst>
                            </wps:spPr>
                            <wps:style>
                              <a:lnRef idx="2">
                                <a:schemeClr val="accent6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060BA" w:rsidRPr="00D64AD0" w:rsidRDefault="000060BA" w:rsidP="00564CCB">
                                  <w:pPr>
                                    <w:ind w:firstLine="0"/>
                                    <w:rPr>
                                      <w:rFonts w:ascii="Liberation Serif" w:hAnsi="Liberation Serif" w:cs="Liberation Serif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Liberation Serif" w:hAnsi="Liberation Serif" w:cs="Liberation Serif"/>
                                      <w:sz w:val="16"/>
                                      <w:szCs w:val="16"/>
                                    </w:rPr>
                                    <w:t>Оплата произведена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2" o:spid="_x0000_s1045" style="position:absolute;left:0;text-align:left;margin-left:151.2pt;margin-top:5.1pt;width:60pt;height:27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" fillcolor="white [3201]" strokecolor="#70ad47 [3209]" strokeweight="1pt">
                      <v:textbox>
                        <w:txbxContent>
                          <w:p w:rsidR="000060BA" w:rsidRPr="00D64AD0" w:rsidRDefault="000060BA" w:rsidP="00564CCB">
                            <w:pPr>
                              <w:ind w:firstLine="0"/>
                              <w:rPr>
                                <w:rFonts w:ascii="Liberation Serif" w:hAnsi="Liberation Serif" w:cs="Liberation Seri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16"/>
                                <w:szCs w:val="16"/>
                              </w:rPr>
                              <w:t>Оплата произведена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77FC8">
              <w:rPr>
                <w:rFonts w:ascii="Liberation Serif" w:hAnsi="Liberation Serif" w:cs="Liberation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133985</wp:posOffset>
                      </wp:positionV>
                      <wp:extent cx="0" cy="257175"/>
                      <wp:effectExtent l="76200" t="0" r="57150" b="47625"/>
                      <wp:wrapNone/>
                      <wp:docPr id="258" name="Прямая со стрелкой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76D08615" id="Прямая со стрелкой 258" o:spid="_x0000_s1026" type="#_x0000_t32" style="position:absolute;margin-left:152.45pt;margin-top:10.55pt;width:0;height:20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54316" w:rsidRPr="00D15D31" w:rsidRDefault="00454316" w:rsidP="00C26D12">
            <w:pPr>
              <w:tabs>
                <w:tab w:val="left" w:pos="454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D15D31"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  <w:p w:rsidR="00454316" w:rsidRPr="00D15D31" w:rsidRDefault="00454316" w:rsidP="00C26D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15D31">
              <w:rPr>
                <w:rFonts w:ascii="Liberation Serif" w:hAnsi="Liberation Serif" w:cs="Liberation Serif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B5AD262" wp14:editId="4645D623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31115</wp:posOffset>
                      </wp:positionV>
                      <wp:extent cx="1838325" cy="304800"/>
                      <wp:effectExtent l="0" t="0" r="28575" b="1905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8325" cy="304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0BA" w:rsidRPr="00330F06" w:rsidRDefault="000060BA" w:rsidP="00564CCB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Подготовка запрашиваемых сведений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6" type="#_x0000_t109" style="position:absolute;left:0;text-align:left;margin-left:80.45pt;margin-top:2.45pt;width:144.75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">
                      <v:textbox>
                        <w:txbxContent>
                          <w:p w:rsidR="000060BA" w:rsidRPr="00330F06" w:rsidRDefault="000060BA" w:rsidP="00564CCB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Подготовка запрашиваемых сведений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4316" w:rsidRPr="00D15D31" w:rsidRDefault="00077FC8" w:rsidP="00C26D1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1964690</wp:posOffset>
                      </wp:positionH>
                      <wp:positionV relativeFrom="paragraph">
                        <wp:posOffset>170180</wp:posOffset>
                      </wp:positionV>
                      <wp:extent cx="0" cy="238125"/>
                      <wp:effectExtent l="76200" t="0" r="57150" b="47625"/>
                      <wp:wrapNone/>
                      <wp:docPr id="259" name="Прямая со стрелкой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691DFF9" id="Прямая со стрелкой 259" o:spid="_x0000_s1026" type="#_x0000_t32" style="position:absolute;margin-left:154.7pt;margin-top:13.4pt;width:0;height:18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454316" w:rsidRPr="00D15D31" w:rsidRDefault="00454316" w:rsidP="00C26D1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54316" w:rsidRPr="00D15D31" w:rsidRDefault="00AD0471" w:rsidP="00C26D12">
            <w:pPr>
              <w:tabs>
                <w:tab w:val="left" w:pos="4425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4E785D0" wp14:editId="11053AC2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407670</wp:posOffset>
                      </wp:positionV>
                      <wp:extent cx="1181100" cy="323850"/>
                      <wp:effectExtent l="19050" t="0" r="19050" b="76200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8110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4834233" id="Прямая со стрелкой 18" o:spid="_x0000_s1026" type="#_x0000_t32" style="position:absolute;margin-left:-11.65pt;margin-top:32.1pt;width:93pt;height:25.5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DC5BA7" w:rsidRPr="00D15D31">
              <w:rPr>
                <w:rFonts w:ascii="Liberation Serif" w:hAnsi="Liberation Serif" w:cs="Liberation Serif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5CD2B78" wp14:editId="1B097748">
                      <wp:simplePos x="0" y="0"/>
                      <wp:positionH relativeFrom="column">
                        <wp:posOffset>-2214879</wp:posOffset>
                      </wp:positionH>
                      <wp:positionV relativeFrom="paragraph">
                        <wp:posOffset>504825</wp:posOffset>
                      </wp:positionV>
                      <wp:extent cx="2057400" cy="466725"/>
                      <wp:effectExtent l="0" t="0" r="19050" b="28575"/>
                      <wp:wrapNone/>
                      <wp:docPr id="1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466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0BA" w:rsidRPr="00330F06" w:rsidRDefault="000060BA" w:rsidP="00454316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Прием от органа, предоставляющего муниципальную услугу результата предоставления муниципальной услуги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109" style="position:absolute;left:0;text-align:left;margin-left:-174.4pt;margin-top:39.75pt;width:162pt;height:3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">
                      <v:textbox>
                        <w:txbxContent>
                          <w:p w:rsidR="000060BA" w:rsidRPr="00330F06" w:rsidRDefault="000060BA" w:rsidP="00454316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Прием от органа, предоставляющего муниципальную услугу результата предоставления муниципальной услуги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FC8">
              <w:rPr>
                <w:rFonts w:ascii="Liberation Serif" w:hAnsi="Liberation Serif" w:cs="Liberation Serif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2947669</wp:posOffset>
                      </wp:positionH>
                      <wp:positionV relativeFrom="paragraph">
                        <wp:posOffset>419099</wp:posOffset>
                      </wp:positionV>
                      <wp:extent cx="295275" cy="257175"/>
                      <wp:effectExtent l="0" t="0" r="66675" b="47625"/>
                      <wp:wrapNone/>
                      <wp:docPr id="261" name="Прямая со стрелкой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169957BB" id="Прямая со стрелкой 261" o:spid="_x0000_s1026" type="#_x0000_t32" style="position:absolute;margin-left:232.1pt;margin-top:33pt;width:23.25pt;height:20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802102" w:rsidRPr="00D15D31">
              <w:rPr>
                <w:rFonts w:ascii="Liberation Serif" w:hAnsi="Liberation Serif" w:cs="Liberation Serif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034E312" wp14:editId="07F7E1AA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48260</wp:posOffset>
                      </wp:positionV>
                      <wp:extent cx="1924050" cy="361950"/>
                      <wp:effectExtent l="0" t="0" r="19050" b="19050"/>
                      <wp:wrapNone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3619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0BA" w:rsidRPr="00330F06" w:rsidRDefault="000060BA" w:rsidP="00564CC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Выдача (направление) заявителю запрашиваемых сведений</w:t>
                                  </w:r>
                                  <w:r w:rsidRPr="00330F06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8" type="#_x0000_t109" style="position:absolute;left:0;text-align:left;margin-left:81.2pt;margin-top:3.8pt;width:151.5pt;height:2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">
                      <v:textbox>
                        <w:txbxContent>
                          <w:p w:rsidR="000060BA" w:rsidRPr="00330F06" w:rsidRDefault="000060BA" w:rsidP="00564C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Выдача (направление) заявителю запрашиваемых сведений</w:t>
                            </w:r>
                            <w:r w:rsidRPr="00330F0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4316" w:rsidRPr="00D15D31">
              <w:rPr>
                <w:rFonts w:ascii="Liberation Serif" w:hAnsi="Liberation Serif" w:cs="Liberation Serif"/>
                <w:sz w:val="24"/>
                <w:szCs w:val="24"/>
              </w:rPr>
              <w:tab/>
            </w:r>
          </w:p>
        </w:tc>
        <w:tc>
          <w:tcPr>
            <w:tcW w:w="2994" w:type="dxa"/>
          </w:tcPr>
          <w:p w:rsidR="00D15D31" w:rsidRPr="00802102" w:rsidRDefault="00454316" w:rsidP="00802102">
            <w:pPr>
              <w:ind w:firstLine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781929">
              <w:rPr>
                <w:rFonts w:ascii="Liberation Serif" w:hAnsi="Liberation Serif" w:cs="Liberation Serif"/>
                <w:b/>
                <w:sz w:val="20"/>
              </w:rPr>
              <w:t>Единый портал</w:t>
            </w:r>
          </w:p>
          <w:p w:rsidR="00D15D31" w:rsidRPr="00D15D31" w:rsidRDefault="00D15D31" w:rsidP="00D15D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D15D31">
              <w:rPr>
                <w:rFonts w:ascii="Liberation Serif" w:hAnsi="Liberation Serif" w:cs="Liberation Serif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1756265" wp14:editId="4F4CA04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180975</wp:posOffset>
                      </wp:positionV>
                      <wp:extent cx="1762125" cy="381000"/>
                      <wp:effectExtent l="0" t="0" r="28575" b="19050"/>
                      <wp:wrapNone/>
                      <wp:docPr id="1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0BA" w:rsidRPr="00CC0F6F" w:rsidRDefault="000060BA" w:rsidP="00D15D31">
                                  <w:pPr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C0F6F">
                                    <w:rPr>
                                      <w:sz w:val="16"/>
                                      <w:szCs w:val="16"/>
                                    </w:rPr>
                                    <w:t>Регистрация запроса на портале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9" style="position:absolute;left:0;text-align:left;margin-left:4.6pt;margin-top:14.25pt;width:138.75pt;height:3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">
                      <v:textbox>
                        <w:txbxContent>
                          <w:p w:rsidR="000060BA" w:rsidRPr="00CC0F6F" w:rsidRDefault="000060BA" w:rsidP="00D15D31">
                            <w:pPr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C0F6F">
                              <w:rPr>
                                <w:sz w:val="16"/>
                                <w:szCs w:val="16"/>
                              </w:rPr>
                              <w:t>Регистрация запроса на портале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15D31" w:rsidRPr="00D15D31" w:rsidRDefault="00D15D31" w:rsidP="00D15D3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54316" w:rsidRPr="00D15D31" w:rsidRDefault="00AD0471" w:rsidP="00D15D3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A978860" wp14:editId="1257852C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242570</wp:posOffset>
                      </wp:positionV>
                      <wp:extent cx="0" cy="257175"/>
                      <wp:effectExtent l="76200" t="0" r="57150" b="4762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2427F47E" id="Прямая со стрелкой 5" o:spid="_x0000_s1026" type="#_x0000_t32" style="position:absolute;margin-left:70.15pt;margin-top:19.1pt;width:0;height:20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DC5BA7" w:rsidRPr="00D15D31">
              <w:rPr>
                <w:rFonts w:ascii="Liberation Serif" w:hAnsi="Liberation Serif" w:cs="Liberation Serif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0BDA4C4" wp14:editId="6666E5F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6440805</wp:posOffset>
                      </wp:positionV>
                      <wp:extent cx="1905000" cy="609600"/>
                      <wp:effectExtent l="0" t="0" r="19050" b="19050"/>
                      <wp:wrapNone/>
                      <wp:docPr id="1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0BA" w:rsidRPr="00365D12" w:rsidRDefault="000060BA" w:rsidP="00D15D31">
                                  <w:pPr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Направление заявителю результата предоставления муниципальной услуги в личный кабинет на Едином портале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0" style="position:absolute;left:0;text-align:left;margin-left:.1pt;margin-top:507.15pt;width:150pt;height:4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">
                      <v:textbox>
                        <w:txbxContent>
                          <w:p w:rsidR="000060BA" w:rsidRPr="00365D12" w:rsidRDefault="000060BA" w:rsidP="00D15D31">
                            <w:pPr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Направление заявителю результата предоставления муниципальной услуги в личный кабинет на Едином портале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C0F6F" w:rsidRPr="00D15D31">
              <w:rPr>
                <w:rFonts w:ascii="Liberation Serif" w:hAnsi="Liberation Serif" w:cs="Liberation Serif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58953D9" wp14:editId="6062AAC2">
                      <wp:simplePos x="0" y="0"/>
                      <wp:positionH relativeFrom="column">
                        <wp:posOffset>117191</wp:posOffset>
                      </wp:positionH>
                      <wp:positionV relativeFrom="paragraph">
                        <wp:posOffset>500042</wp:posOffset>
                      </wp:positionV>
                      <wp:extent cx="1762125" cy="485775"/>
                      <wp:effectExtent l="0" t="0" r="28575" b="28575"/>
                      <wp:wrapNone/>
                      <wp:docPr id="1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21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0BA" w:rsidRPr="00365D12" w:rsidRDefault="000060BA" w:rsidP="00D15D31">
                                  <w:pPr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Уведомление заявителя о ходе выполнения запроса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1" style="position:absolute;left:0;text-align:left;margin-left:9.25pt;margin-top:39.35pt;width:138.75pt;height:3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">
                      <v:textbox>
                        <w:txbxContent>
                          <w:p w:rsidR="000060BA" w:rsidRPr="00365D12" w:rsidRDefault="000060BA" w:rsidP="00D15D31">
                            <w:pPr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Уведомление заявителя о ходе выполнения запроса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B4587E" w:rsidRPr="007F05B6" w:rsidRDefault="00B4587E" w:rsidP="00B4587E">
      <w:pPr>
        <w:ind w:left="4536" w:firstLine="0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7F05B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2</w:t>
      </w:r>
    </w:p>
    <w:p w:rsidR="00B4587E" w:rsidRPr="007F05B6" w:rsidRDefault="00B4587E" w:rsidP="00B4587E">
      <w:pPr>
        <w:ind w:left="4536" w:firstLine="0"/>
        <w:jc w:val="lef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F05B6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Административному регламенту предоставления муниципальной услуги «Предоставление сведений из информационной системы обеспечения градостроительной деятельности</w:t>
      </w:r>
      <w:r w:rsidRPr="007F05B6">
        <w:rPr>
          <w:rFonts w:ascii="Liberation Serif" w:hAnsi="Liberation Serif" w:cs="Liberation Serif"/>
          <w:sz w:val="24"/>
          <w:szCs w:val="24"/>
        </w:rPr>
        <w:t xml:space="preserve"> </w:t>
      </w:r>
      <w:r w:rsidRPr="007F05B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________________________________________». </w:t>
      </w:r>
    </w:p>
    <w:p w:rsidR="00B4587E" w:rsidRPr="007F05B6" w:rsidRDefault="00B4587E" w:rsidP="00B4587E">
      <w:pPr>
        <w:ind w:left="2835" w:firstLine="0"/>
        <w:jc w:val="center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  <w:r w:rsidRPr="007F05B6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</w:t>
      </w:r>
      <w:r w:rsidRPr="007F05B6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 xml:space="preserve">(наименование муниципального образования Свердловской области) </w:t>
      </w:r>
    </w:p>
    <w:p w:rsidR="00257C27" w:rsidRDefault="00257C27" w:rsidP="00257C27">
      <w:pPr>
        <w:ind w:left="2835" w:firstLine="0"/>
        <w:jc w:val="center"/>
        <w:rPr>
          <w:rFonts w:ascii="Liberation Serif" w:eastAsia="Times New Roman" w:hAnsi="Liberation Serif" w:cs="Liberation Serif"/>
          <w:szCs w:val="28"/>
          <w:lang w:eastAsia="ru-RU"/>
        </w:rPr>
      </w:pPr>
    </w:p>
    <w:p w:rsidR="00C52BF0" w:rsidRPr="007F05B6" w:rsidRDefault="00C52BF0" w:rsidP="00257C27">
      <w:pPr>
        <w:ind w:left="2835" w:firstLine="0"/>
        <w:jc w:val="center"/>
        <w:rPr>
          <w:rFonts w:ascii="Liberation Serif" w:eastAsia="Times New Roman" w:hAnsi="Liberation Serif" w:cs="Liberation Serif"/>
          <w:szCs w:val="28"/>
          <w:lang w:eastAsia="ru-RU"/>
        </w:rPr>
      </w:pPr>
    </w:p>
    <w:p w:rsidR="00C52BF0" w:rsidRPr="00C52BF0" w:rsidRDefault="00C52BF0" w:rsidP="00C52BF0">
      <w:pPr>
        <w:ind w:firstLine="0"/>
        <w:jc w:val="left"/>
        <w:rPr>
          <w:rFonts w:ascii="Liberation Serif" w:hAnsi="Liberation Serif" w:cs="Liberation Serif"/>
          <w:i/>
          <w:sz w:val="20"/>
          <w:szCs w:val="20"/>
        </w:rPr>
      </w:pPr>
      <w:r>
        <w:rPr>
          <w:rFonts w:ascii="Liberation Serif" w:hAnsi="Liberation Serif" w:cs="Liberation Serif"/>
          <w:i/>
          <w:sz w:val="20"/>
          <w:szCs w:val="20"/>
        </w:rPr>
        <w:lastRenderedPageBreak/>
        <w:t xml:space="preserve">На бланке организации </w:t>
      </w:r>
      <w:r w:rsidRPr="00C52BF0">
        <w:rPr>
          <w:rFonts w:ascii="Liberation Serif" w:hAnsi="Liberation Serif"/>
          <w:i/>
          <w:sz w:val="20"/>
          <w:szCs w:val="20"/>
        </w:rPr>
        <w:t>(в случае если заявитель - юридическое лицо)</w:t>
      </w:r>
    </w:p>
    <w:p w:rsidR="00C52BF0" w:rsidRPr="00C52BF0" w:rsidRDefault="00C52BF0" w:rsidP="00C52BF0">
      <w:pPr>
        <w:ind w:firstLine="0"/>
        <w:jc w:val="left"/>
        <w:rPr>
          <w:rFonts w:ascii="Liberation Serif" w:hAnsi="Liberation Serif" w:cs="Liberation Serif"/>
          <w:i/>
        </w:rPr>
      </w:pPr>
    </w:p>
    <w:p w:rsidR="00257C27" w:rsidRPr="00C52BF0" w:rsidRDefault="00257C27" w:rsidP="00C526E2">
      <w:pPr>
        <w:ind w:left="3686" w:firstLine="0"/>
        <w:jc w:val="left"/>
        <w:rPr>
          <w:rFonts w:ascii="Liberation Serif" w:hAnsi="Liberation Serif" w:cs="Liberation Serif"/>
          <w:sz w:val="24"/>
          <w:szCs w:val="24"/>
        </w:rPr>
      </w:pPr>
      <w:r w:rsidRPr="00C52BF0">
        <w:rPr>
          <w:rFonts w:ascii="Liberation Serif" w:hAnsi="Liberation Serif" w:cs="Liberation Serif"/>
          <w:sz w:val="24"/>
          <w:szCs w:val="24"/>
        </w:rPr>
        <w:t>Руководителю уполномоченного органа</w:t>
      </w:r>
    </w:p>
    <w:p w:rsidR="00257C27" w:rsidRPr="007F05B6" w:rsidRDefault="00257C27" w:rsidP="00C526E2">
      <w:pPr>
        <w:ind w:left="3686" w:firstLine="0"/>
        <w:jc w:val="left"/>
        <w:rPr>
          <w:rFonts w:ascii="Liberation Serif" w:hAnsi="Liberation Serif" w:cs="Liberation Serif"/>
        </w:rPr>
      </w:pPr>
      <w:r w:rsidRPr="007F05B6">
        <w:rPr>
          <w:rFonts w:ascii="Liberation Serif" w:hAnsi="Liberation Serif" w:cs="Liberation Serif"/>
        </w:rPr>
        <w:t>___________________________________</w:t>
      </w:r>
      <w:r w:rsidR="00C526E2">
        <w:rPr>
          <w:rFonts w:ascii="Liberation Serif" w:hAnsi="Liberation Serif" w:cs="Liberation Serif"/>
        </w:rPr>
        <w:t>_________</w:t>
      </w:r>
    </w:p>
    <w:p w:rsidR="00257C27" w:rsidRPr="00B4587E" w:rsidRDefault="00257C27" w:rsidP="00C526E2">
      <w:pPr>
        <w:ind w:left="3686" w:firstLine="0"/>
        <w:jc w:val="left"/>
        <w:rPr>
          <w:rFonts w:ascii="Liberation Serif" w:hAnsi="Liberation Serif" w:cs="Liberation Serif"/>
          <w:i/>
          <w:sz w:val="20"/>
          <w:szCs w:val="20"/>
        </w:rPr>
      </w:pPr>
      <w:r w:rsidRPr="00B4587E">
        <w:rPr>
          <w:rFonts w:ascii="Liberation Serif" w:hAnsi="Liberation Serif" w:cs="Liberation Serif"/>
          <w:i/>
          <w:sz w:val="20"/>
          <w:szCs w:val="20"/>
        </w:rPr>
        <w:t>(наименование руководителя и уполномоченного органа)</w:t>
      </w:r>
    </w:p>
    <w:p w:rsidR="00257C27" w:rsidRPr="007F05B6" w:rsidRDefault="00C526E2" w:rsidP="00C526E2">
      <w:pPr>
        <w:ind w:left="3686" w:firstLine="0"/>
        <w:jc w:val="lef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</w:t>
      </w:r>
      <w:r w:rsidR="00257C27" w:rsidRPr="007F05B6">
        <w:rPr>
          <w:rFonts w:ascii="Liberation Serif" w:hAnsi="Liberation Serif" w:cs="Liberation Serif"/>
        </w:rPr>
        <w:t>_________________________________</w:t>
      </w:r>
    </w:p>
    <w:p w:rsidR="00C526E2" w:rsidRPr="00C526E2" w:rsidRDefault="00C526E2" w:rsidP="00C526E2">
      <w:pPr>
        <w:ind w:left="3686" w:firstLine="0"/>
        <w:jc w:val="left"/>
        <w:rPr>
          <w:rFonts w:ascii="Liberation Serif" w:hAnsi="Liberation Serif" w:cs="Liberation Serif"/>
          <w:i/>
          <w:sz w:val="20"/>
          <w:szCs w:val="20"/>
        </w:rPr>
      </w:pPr>
      <w:r w:rsidRPr="00C526E2">
        <w:rPr>
          <w:rFonts w:ascii="Liberation Serif" w:hAnsi="Liberation Serif" w:cs="Liberation Serif"/>
          <w:i/>
          <w:sz w:val="20"/>
          <w:szCs w:val="20"/>
        </w:rPr>
        <w:t>ФИО заявителя или полное н</w:t>
      </w:r>
      <w:r w:rsidR="00257C27" w:rsidRPr="00C526E2">
        <w:rPr>
          <w:rFonts w:ascii="Liberation Serif" w:hAnsi="Liberation Serif" w:cs="Liberation Serif"/>
          <w:i/>
          <w:sz w:val="20"/>
          <w:szCs w:val="20"/>
        </w:rPr>
        <w:t>аименование</w:t>
      </w:r>
      <w:r w:rsidRPr="00C526E2">
        <w:rPr>
          <w:rFonts w:ascii="Liberation Serif" w:hAnsi="Liberation Serif" w:cs="Liberation Serif"/>
          <w:i/>
          <w:sz w:val="20"/>
          <w:szCs w:val="20"/>
        </w:rPr>
        <w:t xml:space="preserve"> организации,</w:t>
      </w:r>
    </w:p>
    <w:p w:rsidR="00257C27" w:rsidRDefault="00C526E2" w:rsidP="00C526E2">
      <w:pPr>
        <w:ind w:left="3686" w:firstLine="0"/>
        <w:jc w:val="left"/>
        <w:rPr>
          <w:rFonts w:ascii="Liberation Serif" w:hAnsi="Liberation Serif" w:cs="Liberation Serif"/>
          <w:i/>
          <w:sz w:val="20"/>
          <w:szCs w:val="20"/>
        </w:rPr>
      </w:pPr>
      <w:r>
        <w:rPr>
          <w:rFonts w:ascii="Liberation Serif" w:hAnsi="Liberation Serif" w:cs="Liberation Serif"/>
          <w:i/>
        </w:rPr>
        <w:t>____________________________________________</w:t>
      </w:r>
      <w:r w:rsidR="00257C27" w:rsidRPr="00C526E2">
        <w:rPr>
          <w:rFonts w:ascii="Liberation Serif" w:hAnsi="Liberation Serif" w:cs="Liberation Serif"/>
          <w:i/>
          <w:sz w:val="20"/>
          <w:szCs w:val="20"/>
        </w:rPr>
        <w:t>юридический и почтовый адреса,</w:t>
      </w:r>
      <w:r w:rsidRPr="00C526E2">
        <w:rPr>
          <w:rFonts w:ascii="Liberation Serif" w:hAnsi="Liberation Serif" w:cs="Liberation Serif"/>
          <w:i/>
        </w:rPr>
        <w:t xml:space="preserve"> </w:t>
      </w:r>
      <w:r w:rsidRPr="00C526E2">
        <w:rPr>
          <w:rFonts w:ascii="Liberation Serif" w:hAnsi="Liberation Serif" w:cs="Liberation Serif"/>
          <w:i/>
          <w:sz w:val="20"/>
          <w:szCs w:val="20"/>
        </w:rPr>
        <w:t xml:space="preserve">адрес регистрации (места </w:t>
      </w:r>
      <w:r>
        <w:rPr>
          <w:rFonts w:ascii="Liberation Serif" w:hAnsi="Liberation Serif" w:cs="Liberation Serif"/>
          <w:i/>
          <w:sz w:val="20"/>
          <w:szCs w:val="20"/>
        </w:rPr>
        <w:t>______________________________________________________________</w:t>
      </w:r>
      <w:r w:rsidRPr="00C526E2">
        <w:rPr>
          <w:rFonts w:ascii="Liberation Serif" w:hAnsi="Liberation Serif" w:cs="Liberation Serif"/>
          <w:i/>
          <w:sz w:val="20"/>
          <w:szCs w:val="20"/>
        </w:rPr>
        <w:t>жительства) - для физических лиц</w:t>
      </w:r>
    </w:p>
    <w:p w:rsidR="00C526E2" w:rsidRPr="00C526E2" w:rsidRDefault="00C526E2" w:rsidP="00C526E2">
      <w:pPr>
        <w:ind w:left="3686" w:firstLine="0"/>
        <w:jc w:val="left"/>
        <w:rPr>
          <w:rFonts w:ascii="Liberation Serif" w:hAnsi="Liberation Serif" w:cs="Liberation Serif"/>
          <w:i/>
          <w:sz w:val="20"/>
          <w:szCs w:val="20"/>
        </w:rPr>
      </w:pPr>
      <w:r>
        <w:rPr>
          <w:rFonts w:ascii="Liberation Serif" w:hAnsi="Liberation Serif" w:cs="Liberation Serif"/>
          <w:i/>
        </w:rPr>
        <w:t>____________________________________________</w:t>
      </w:r>
    </w:p>
    <w:p w:rsidR="00257C27" w:rsidRPr="007F05B6" w:rsidRDefault="00257C27" w:rsidP="00C526E2">
      <w:pPr>
        <w:ind w:left="3686" w:firstLine="0"/>
        <w:jc w:val="left"/>
        <w:rPr>
          <w:rFonts w:ascii="Liberation Serif" w:hAnsi="Liberation Serif" w:cs="Liberation Serif"/>
        </w:rPr>
      </w:pPr>
      <w:r w:rsidRPr="007F05B6">
        <w:rPr>
          <w:rFonts w:ascii="Liberation Serif" w:hAnsi="Liberation Serif" w:cs="Liberation Serif"/>
        </w:rPr>
        <w:t>_____________</w:t>
      </w:r>
      <w:r w:rsidR="00C526E2">
        <w:rPr>
          <w:rFonts w:ascii="Liberation Serif" w:hAnsi="Liberation Serif" w:cs="Liberation Serif"/>
        </w:rPr>
        <w:t>_______________________________</w:t>
      </w:r>
    </w:p>
    <w:p w:rsidR="00257C27" w:rsidRPr="00C526E2" w:rsidRDefault="005D138A" w:rsidP="00C526E2">
      <w:pPr>
        <w:ind w:left="3686" w:firstLine="0"/>
        <w:jc w:val="left"/>
        <w:rPr>
          <w:rFonts w:ascii="Liberation Serif" w:hAnsi="Liberation Serif" w:cs="Liberation Serif"/>
          <w:i/>
          <w:sz w:val="20"/>
          <w:szCs w:val="20"/>
        </w:rPr>
      </w:pPr>
      <w:r>
        <w:rPr>
          <w:rFonts w:ascii="Liberation Serif" w:hAnsi="Liberation Serif" w:cs="Liberation Serif"/>
          <w:i/>
          <w:sz w:val="20"/>
          <w:szCs w:val="20"/>
        </w:rPr>
        <w:t>ИНН, ОГРН, банковские реквизиты</w:t>
      </w:r>
      <w:r w:rsidR="00257C27" w:rsidRPr="00C526E2">
        <w:rPr>
          <w:rFonts w:ascii="Liberation Serif" w:hAnsi="Liberation Serif" w:cs="Liberation Serif"/>
          <w:i/>
          <w:sz w:val="20"/>
          <w:szCs w:val="20"/>
        </w:rPr>
        <w:t xml:space="preserve">- для юридических лиц, </w:t>
      </w:r>
    </w:p>
    <w:p w:rsidR="00257C27" w:rsidRDefault="00257C27" w:rsidP="00C526E2">
      <w:pPr>
        <w:ind w:left="3686" w:firstLine="0"/>
        <w:jc w:val="left"/>
        <w:rPr>
          <w:rFonts w:ascii="Liberation Serif" w:hAnsi="Liberation Serif" w:cs="Liberation Serif"/>
          <w:i/>
        </w:rPr>
      </w:pPr>
      <w:r w:rsidRPr="007F05B6">
        <w:rPr>
          <w:rFonts w:ascii="Liberation Serif" w:hAnsi="Liberation Serif" w:cs="Liberation Serif"/>
          <w:i/>
        </w:rPr>
        <w:t>_____________</w:t>
      </w:r>
      <w:r w:rsidR="00C526E2">
        <w:rPr>
          <w:rFonts w:ascii="Liberation Serif" w:hAnsi="Liberation Serif" w:cs="Liberation Serif"/>
          <w:i/>
        </w:rPr>
        <w:t>_______________________________</w:t>
      </w:r>
    </w:p>
    <w:p w:rsidR="00C526E2" w:rsidRPr="00C526E2" w:rsidRDefault="00C526E2" w:rsidP="00C526E2">
      <w:pPr>
        <w:ind w:left="3686" w:firstLine="0"/>
        <w:jc w:val="left"/>
        <w:rPr>
          <w:rFonts w:ascii="Liberation Serif" w:hAnsi="Liberation Serif" w:cs="Liberation Serif"/>
          <w:i/>
          <w:sz w:val="20"/>
          <w:szCs w:val="20"/>
        </w:rPr>
      </w:pPr>
      <w:r w:rsidRPr="00C526E2">
        <w:rPr>
          <w:rFonts w:ascii="Liberation Serif" w:hAnsi="Liberation Serif" w:cs="Liberation Serif"/>
          <w:i/>
          <w:sz w:val="20"/>
          <w:szCs w:val="20"/>
        </w:rPr>
        <w:t xml:space="preserve">номер телефона, факс </w:t>
      </w:r>
    </w:p>
    <w:p w:rsidR="00257C27" w:rsidRPr="007F05B6" w:rsidRDefault="00257C27" w:rsidP="00C526E2">
      <w:pPr>
        <w:ind w:left="3686" w:firstLine="0"/>
        <w:jc w:val="left"/>
        <w:rPr>
          <w:rFonts w:ascii="Liberation Serif" w:hAnsi="Liberation Serif" w:cs="Liberation Serif"/>
        </w:rPr>
      </w:pPr>
      <w:r w:rsidRPr="007F05B6">
        <w:rPr>
          <w:rFonts w:ascii="Liberation Serif" w:hAnsi="Liberation Serif" w:cs="Liberation Serif"/>
        </w:rPr>
        <w:t>_____________</w:t>
      </w:r>
      <w:r w:rsidR="00C526E2">
        <w:rPr>
          <w:rFonts w:ascii="Liberation Serif" w:hAnsi="Liberation Serif" w:cs="Liberation Serif"/>
        </w:rPr>
        <w:t>_______________________________</w:t>
      </w:r>
    </w:p>
    <w:p w:rsidR="00C526E2" w:rsidRPr="00C526E2" w:rsidRDefault="00C526E2" w:rsidP="00C526E2">
      <w:pPr>
        <w:ind w:left="3686" w:firstLine="0"/>
        <w:jc w:val="left"/>
        <w:rPr>
          <w:rFonts w:ascii="Liberation Serif" w:hAnsi="Liberation Serif" w:cs="Liberation Serif"/>
          <w:i/>
          <w:sz w:val="20"/>
          <w:szCs w:val="20"/>
        </w:rPr>
      </w:pPr>
      <w:r w:rsidRPr="00C526E2">
        <w:rPr>
          <w:rFonts w:ascii="Liberation Serif" w:hAnsi="Liberation Serif" w:cs="Liberation Serif"/>
          <w:i/>
          <w:sz w:val="20"/>
          <w:szCs w:val="20"/>
        </w:rPr>
        <w:t>адрес электронной почты для связи с заявителем</w:t>
      </w:r>
    </w:p>
    <w:p w:rsidR="00257C27" w:rsidRPr="007F05B6" w:rsidRDefault="00257C27" w:rsidP="00C526E2">
      <w:pPr>
        <w:ind w:left="3686" w:firstLine="0"/>
        <w:jc w:val="left"/>
        <w:rPr>
          <w:rFonts w:ascii="Liberation Serif" w:hAnsi="Liberation Serif" w:cs="Liberation Serif"/>
          <w:i/>
        </w:rPr>
      </w:pPr>
      <w:r w:rsidRPr="007F05B6">
        <w:rPr>
          <w:rFonts w:ascii="Liberation Serif" w:hAnsi="Liberation Serif" w:cs="Liberation Serif"/>
          <w:i/>
        </w:rPr>
        <w:t>_____________</w:t>
      </w:r>
      <w:r w:rsidR="00C526E2">
        <w:rPr>
          <w:rFonts w:ascii="Liberation Serif" w:hAnsi="Liberation Serif" w:cs="Liberation Serif"/>
          <w:i/>
        </w:rPr>
        <w:t>_______________________________</w:t>
      </w:r>
    </w:p>
    <w:p w:rsidR="00257C27" w:rsidRPr="007F05B6" w:rsidRDefault="00257C27" w:rsidP="00257C27">
      <w:pPr>
        <w:ind w:firstLine="0"/>
        <w:rPr>
          <w:rFonts w:ascii="Liberation Serif" w:hAnsi="Liberation Serif" w:cs="Liberation Serif"/>
        </w:rPr>
      </w:pPr>
    </w:p>
    <w:p w:rsidR="00C52BF0" w:rsidRPr="00C52BF0" w:rsidRDefault="00C52BF0" w:rsidP="00C52BF0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C52BF0">
        <w:rPr>
          <w:rFonts w:ascii="Liberation Serif" w:hAnsi="Liberation Serif"/>
          <w:b/>
          <w:bCs/>
          <w:sz w:val="24"/>
          <w:szCs w:val="24"/>
        </w:rPr>
        <w:t>Запрос на предоставление сведений, копий документов, материалов,</w:t>
      </w:r>
    </w:p>
    <w:p w:rsidR="00C52BF0" w:rsidRPr="00C52BF0" w:rsidRDefault="00C52BF0" w:rsidP="00C52BF0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C52BF0">
        <w:rPr>
          <w:rFonts w:ascii="Liberation Serif" w:hAnsi="Liberation Serif"/>
          <w:b/>
          <w:bCs/>
          <w:sz w:val="24"/>
          <w:szCs w:val="24"/>
        </w:rPr>
        <w:t>содержащихся в информационной системе обеспечения градостроительной</w:t>
      </w:r>
    </w:p>
    <w:p w:rsidR="00C52BF0" w:rsidRPr="00C52BF0" w:rsidRDefault="00C52BF0" w:rsidP="00C52BF0">
      <w:pPr>
        <w:pStyle w:val="ConsPlusNonformat"/>
        <w:jc w:val="center"/>
        <w:rPr>
          <w:rFonts w:ascii="Liberation Serif" w:hAnsi="Liberation Serif"/>
          <w:b/>
          <w:bCs/>
          <w:sz w:val="24"/>
          <w:szCs w:val="24"/>
        </w:rPr>
      </w:pPr>
      <w:r w:rsidRPr="00C52BF0">
        <w:rPr>
          <w:rFonts w:ascii="Liberation Serif" w:hAnsi="Liberation Serif"/>
          <w:b/>
          <w:bCs/>
          <w:sz w:val="24"/>
          <w:szCs w:val="24"/>
        </w:rPr>
        <w:t>деятельности</w:t>
      </w:r>
    </w:p>
    <w:p w:rsidR="00C52BF0" w:rsidRPr="009741AC" w:rsidRDefault="00C52BF0" w:rsidP="009741AC">
      <w:pPr>
        <w:widowControl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C52BF0">
        <w:rPr>
          <w:rFonts w:ascii="Liberation Serif" w:hAnsi="Liberation Serif"/>
          <w:b/>
          <w:bCs/>
          <w:sz w:val="24"/>
          <w:szCs w:val="24"/>
        </w:rPr>
        <w:t>1. Прошу предоставить сведения о наличии документов, материалов в</w:t>
      </w:r>
      <w:r w:rsidRPr="00C52BF0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и</w:t>
      </w:r>
      <w:r>
        <w:rPr>
          <w:rFonts w:ascii="Liberation Serif" w:hAnsi="Liberation Serif"/>
          <w:b/>
          <w:bCs/>
          <w:sz w:val="24"/>
          <w:szCs w:val="24"/>
        </w:rPr>
        <w:t xml:space="preserve">нформационной системе обеспечения </w:t>
      </w:r>
      <w:r w:rsidRPr="00C52BF0">
        <w:rPr>
          <w:rFonts w:ascii="Liberation Serif" w:hAnsi="Liberation Serif"/>
          <w:b/>
          <w:bCs/>
          <w:sz w:val="24"/>
          <w:szCs w:val="24"/>
        </w:rPr>
        <w:t>г</w:t>
      </w:r>
      <w:r>
        <w:rPr>
          <w:rFonts w:ascii="Liberation Serif" w:hAnsi="Liberation Serif"/>
          <w:b/>
          <w:bCs/>
          <w:sz w:val="24"/>
          <w:szCs w:val="24"/>
        </w:rPr>
        <w:t xml:space="preserve">радостроительной </w:t>
      </w:r>
      <w:r w:rsidRPr="00C52BF0">
        <w:rPr>
          <w:rFonts w:ascii="Liberation Serif" w:hAnsi="Liberation Serif"/>
          <w:b/>
          <w:bCs/>
          <w:sz w:val="24"/>
          <w:szCs w:val="24"/>
        </w:rPr>
        <w:t>деятельности</w:t>
      </w:r>
      <w:r w:rsidR="009741AC" w:rsidRPr="009741AC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</w:t>
      </w:r>
      <w:r w:rsidRPr="009741AC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</w:t>
      </w:r>
      <w:r w:rsidR="009741AC" w:rsidRPr="009741AC">
        <w:rPr>
          <w:rFonts w:ascii="Liberation Serif" w:eastAsia="Times New Roman" w:hAnsi="Liberation Serif" w:cs="Liberation Serif"/>
          <w:sz w:val="24"/>
          <w:szCs w:val="24"/>
          <w:lang w:eastAsia="ru-RU"/>
        </w:rPr>
        <w:t>_</w:t>
      </w:r>
    </w:p>
    <w:p w:rsidR="009741AC" w:rsidRDefault="00C52BF0" w:rsidP="009741AC">
      <w:pPr>
        <w:widowControl w:val="0"/>
        <w:autoSpaceDE w:val="0"/>
        <w:autoSpaceDN w:val="0"/>
        <w:adjustRightInd w:val="0"/>
        <w:ind w:firstLine="0"/>
        <w:jc w:val="right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C52BF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9741AC">
        <w:rPr>
          <w:rFonts w:ascii="Liberation Serif" w:eastAsia="Times New Roman" w:hAnsi="Liberation Serif" w:cs="Liberation Serif"/>
          <w:sz w:val="20"/>
          <w:szCs w:val="20"/>
          <w:lang w:eastAsia="ru-RU"/>
        </w:rPr>
        <w:t>(</w:t>
      </w:r>
      <w:r w:rsidRPr="009741A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наименование муниципального образования Свердловской области</w:t>
      </w:r>
      <w:r w:rsidRPr="009741AC">
        <w:rPr>
          <w:rFonts w:ascii="Liberation Serif" w:eastAsia="Times New Roman" w:hAnsi="Liberation Serif" w:cs="Liberation Serif"/>
          <w:sz w:val="20"/>
          <w:szCs w:val="20"/>
          <w:lang w:eastAsia="ru-RU"/>
        </w:rPr>
        <w:t>)</w:t>
      </w:r>
    </w:p>
    <w:p w:rsidR="00C52BF0" w:rsidRPr="009741AC" w:rsidRDefault="009741AC" w:rsidP="009741AC">
      <w:pPr>
        <w:widowControl w:val="0"/>
        <w:autoSpaceDE w:val="0"/>
        <w:autoSpaceDN w:val="0"/>
        <w:adjustRightInd w:val="0"/>
        <w:ind w:firstLine="0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hAnsi="Liberation Serif"/>
          <w:sz w:val="24"/>
          <w:szCs w:val="24"/>
        </w:rPr>
        <w:t>(з</w:t>
      </w:r>
      <w:r w:rsidR="00C52BF0" w:rsidRPr="00C52BF0">
        <w:rPr>
          <w:rFonts w:ascii="Liberation Serif" w:hAnsi="Liberation Serif"/>
          <w:sz w:val="24"/>
          <w:szCs w:val="24"/>
        </w:rPr>
        <w:t>а исключением сведений об инженерных</w:t>
      </w:r>
      <w:r>
        <w:rPr>
          <w:rFonts w:ascii="Liberation Serif" w:hAnsi="Liberation Serif"/>
          <w:sz w:val="24"/>
          <w:szCs w:val="24"/>
        </w:rPr>
        <w:t xml:space="preserve"> </w:t>
      </w:r>
      <w:r w:rsidR="00C52BF0" w:rsidRPr="00C52BF0">
        <w:rPr>
          <w:rFonts w:ascii="Liberation Serif" w:hAnsi="Liberation Serif"/>
          <w:sz w:val="24"/>
          <w:szCs w:val="24"/>
        </w:rPr>
        <w:t xml:space="preserve">изысканиях: см. </w:t>
      </w:r>
      <w:hyperlink w:anchor="Par261" w:tooltip="    3.  Прошу  предоставить сведения об инженерных изысканиях, материалах и" w:history="1">
        <w:r w:rsidR="00C52BF0" w:rsidRPr="009741AC">
          <w:rPr>
            <w:rFonts w:ascii="Liberation Serif" w:hAnsi="Liberation Serif"/>
            <w:sz w:val="24"/>
            <w:szCs w:val="24"/>
          </w:rPr>
          <w:t>пункт 3</w:t>
        </w:r>
      </w:hyperlink>
      <w:r w:rsidR="00C52BF0" w:rsidRPr="009741AC">
        <w:rPr>
          <w:rFonts w:ascii="Liberation Serif" w:hAnsi="Liberation Serif"/>
          <w:sz w:val="24"/>
          <w:szCs w:val="24"/>
        </w:rPr>
        <w:t xml:space="preserve"> </w:t>
      </w:r>
      <w:r w:rsidR="00C52BF0" w:rsidRPr="00C52BF0">
        <w:rPr>
          <w:rFonts w:ascii="Liberation Serif" w:hAnsi="Liberation Serif"/>
          <w:sz w:val="24"/>
          <w:szCs w:val="24"/>
        </w:rPr>
        <w:t>запроса)</w:t>
      </w:r>
    </w:p>
    <w:p w:rsidR="00C52BF0" w:rsidRPr="00C52BF0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52BF0">
        <w:rPr>
          <w:rFonts w:ascii="Liberation Serif" w:hAnsi="Liberation Serif"/>
          <w:sz w:val="24"/>
          <w:szCs w:val="24"/>
        </w:rPr>
        <w:t>в отношении:</w:t>
      </w:r>
    </w:p>
    <w:p w:rsidR="00C52BF0" w:rsidRPr="00C52BF0" w:rsidRDefault="009741AC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C52BF0">
        <w:rPr>
          <w:rFonts w:ascii="Liberation Serif" w:hAnsi="Liberation Serif"/>
          <w:sz w:val="24"/>
          <w:szCs w:val="24"/>
        </w:rPr>
        <w:t xml:space="preserve"> территории в границах</w:t>
      </w:r>
    </w:p>
    <w:p w:rsidR="00C52BF0" w:rsidRPr="00C52BF0" w:rsidRDefault="009741AC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C52BF0">
        <w:rPr>
          <w:rFonts w:ascii="Liberation Serif" w:hAnsi="Liberation Serif"/>
          <w:sz w:val="24"/>
          <w:szCs w:val="24"/>
        </w:rPr>
        <w:t>земельного участка</w:t>
      </w:r>
    </w:p>
    <w:p w:rsidR="00C52BF0" w:rsidRPr="00C52BF0" w:rsidRDefault="009741AC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C52BF0">
        <w:rPr>
          <w:rFonts w:ascii="Liberation Serif" w:hAnsi="Liberation Serif"/>
          <w:sz w:val="24"/>
          <w:szCs w:val="24"/>
        </w:rPr>
        <w:t>объекта недвижимости</w:t>
      </w:r>
    </w:p>
    <w:p w:rsidR="00C52BF0" w:rsidRPr="00C52BF0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52BF0">
        <w:rPr>
          <w:rFonts w:ascii="Liberation Serif" w:hAnsi="Liberation Serif"/>
          <w:sz w:val="24"/>
          <w:szCs w:val="24"/>
        </w:rPr>
        <w:t>______________________________________________________________</w:t>
      </w:r>
      <w:r w:rsidR="009741AC">
        <w:rPr>
          <w:rFonts w:ascii="Liberation Serif" w:hAnsi="Liberation Serif"/>
          <w:sz w:val="24"/>
          <w:szCs w:val="24"/>
        </w:rPr>
        <w:t>_______</w:t>
      </w:r>
      <w:r w:rsidRPr="00C52BF0">
        <w:rPr>
          <w:rFonts w:ascii="Liberation Serif" w:hAnsi="Liberation Serif"/>
          <w:sz w:val="24"/>
          <w:szCs w:val="24"/>
        </w:rPr>
        <w:t>_____________</w:t>
      </w:r>
    </w:p>
    <w:p w:rsidR="00C52BF0" w:rsidRPr="00C52BF0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52BF0">
        <w:rPr>
          <w:rFonts w:ascii="Liberation Serif" w:hAnsi="Liberation Serif"/>
          <w:sz w:val="24"/>
          <w:szCs w:val="24"/>
        </w:rPr>
        <w:t>________________________________________________________________</w:t>
      </w:r>
      <w:r w:rsidR="009741AC">
        <w:rPr>
          <w:rFonts w:ascii="Liberation Serif" w:hAnsi="Liberation Serif"/>
          <w:sz w:val="24"/>
          <w:szCs w:val="24"/>
        </w:rPr>
        <w:t>_______</w:t>
      </w:r>
      <w:r w:rsidRPr="00C52BF0">
        <w:rPr>
          <w:rFonts w:ascii="Liberation Serif" w:hAnsi="Liberation Serif"/>
          <w:sz w:val="24"/>
          <w:szCs w:val="24"/>
        </w:rPr>
        <w:t>___________</w:t>
      </w:r>
    </w:p>
    <w:p w:rsidR="00C52BF0" w:rsidRPr="009741AC" w:rsidRDefault="00C52BF0" w:rsidP="009741AC">
      <w:pPr>
        <w:pStyle w:val="ConsPlusNonformat"/>
        <w:rPr>
          <w:rFonts w:ascii="Liberation Serif" w:hAnsi="Liberation Serif"/>
        </w:rPr>
      </w:pPr>
      <w:r w:rsidRPr="009741AC">
        <w:rPr>
          <w:rFonts w:ascii="Liberation Serif" w:hAnsi="Liberation Serif"/>
          <w:i/>
          <w:iCs/>
        </w:rPr>
        <w:t>сведения о границах территории (графическое описание местоположения</w:t>
      </w:r>
      <w:r w:rsidR="009741AC">
        <w:rPr>
          <w:rFonts w:ascii="Liberation Serif" w:hAnsi="Liberation Serif"/>
        </w:rPr>
        <w:t xml:space="preserve"> </w:t>
      </w:r>
      <w:r w:rsidRPr="009741AC">
        <w:rPr>
          <w:rFonts w:ascii="Liberation Serif" w:hAnsi="Liberation Serif"/>
          <w:i/>
          <w:iCs/>
        </w:rPr>
        <w:t>границ этой территории с перечнем координат характерных точек</w:t>
      </w:r>
      <w:r w:rsidR="009741AC">
        <w:rPr>
          <w:rFonts w:ascii="Liberation Serif" w:hAnsi="Liberation Serif"/>
        </w:rPr>
        <w:t xml:space="preserve"> </w:t>
      </w:r>
      <w:r w:rsidRPr="009741AC">
        <w:rPr>
          <w:rFonts w:ascii="Liberation Serif" w:hAnsi="Liberation Serif"/>
          <w:i/>
          <w:iCs/>
        </w:rPr>
        <w:t>этих границ), и/или кадастровый номер земельного участка,</w:t>
      </w:r>
      <w:r w:rsidR="009741AC">
        <w:rPr>
          <w:rFonts w:ascii="Liberation Serif" w:hAnsi="Liberation Serif"/>
        </w:rPr>
        <w:t xml:space="preserve"> </w:t>
      </w:r>
      <w:r w:rsidRPr="009741AC">
        <w:rPr>
          <w:rFonts w:ascii="Liberation Serif" w:hAnsi="Liberation Serif"/>
          <w:i/>
          <w:iCs/>
        </w:rPr>
        <w:t>и/или адрес объекта недвижимости, и/или реквизиты</w:t>
      </w:r>
      <w:r w:rsidR="009741AC">
        <w:rPr>
          <w:rFonts w:ascii="Liberation Serif" w:hAnsi="Liberation Serif"/>
        </w:rPr>
        <w:t xml:space="preserve">, </w:t>
      </w:r>
      <w:r w:rsidRPr="009741AC">
        <w:rPr>
          <w:rFonts w:ascii="Liberation Serif" w:hAnsi="Liberation Serif"/>
          <w:i/>
          <w:iCs/>
        </w:rPr>
        <w:t>необходимых сведений, документов, материалов</w:t>
      </w:r>
    </w:p>
    <w:p w:rsidR="00C52BF0" w:rsidRPr="00C52BF0" w:rsidRDefault="00C52BF0" w:rsidP="00C52BF0">
      <w:pPr>
        <w:pStyle w:val="ConsPlusNonformat"/>
        <w:jc w:val="both"/>
        <w:rPr>
          <w:rFonts w:ascii="Liberation Serif" w:hAnsi="Liberation Serif"/>
        </w:rPr>
      </w:pPr>
    </w:p>
    <w:p w:rsidR="009741AC" w:rsidRPr="0009470E" w:rsidRDefault="009741AC" w:rsidP="009741AC">
      <w:pPr>
        <w:widowControl w:val="0"/>
        <w:autoSpaceDE w:val="0"/>
        <w:autoSpaceDN w:val="0"/>
        <w:adjustRightInd w:val="0"/>
        <w:ind w:firstLine="0"/>
        <w:jc w:val="left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09470E">
        <w:rPr>
          <w:rFonts w:ascii="Liberation Serif" w:hAnsi="Liberation Serif"/>
          <w:b/>
          <w:bCs/>
          <w:sz w:val="24"/>
          <w:szCs w:val="24"/>
        </w:rPr>
        <w:t xml:space="preserve">2. Прошу предоставить копии документов, материалов из </w:t>
      </w:r>
      <w:r w:rsidRPr="0009470E">
        <w:rPr>
          <w:rFonts w:ascii="Liberation Serif" w:hAnsi="Liberation Serif"/>
          <w:sz w:val="24"/>
          <w:szCs w:val="24"/>
        </w:rPr>
        <w:t>и</w:t>
      </w:r>
      <w:r w:rsidRPr="0009470E">
        <w:rPr>
          <w:rFonts w:ascii="Liberation Serif" w:hAnsi="Liberation Serif"/>
          <w:b/>
          <w:bCs/>
          <w:sz w:val="24"/>
          <w:szCs w:val="24"/>
        </w:rPr>
        <w:t>нформационной системы</w:t>
      </w:r>
      <w:r w:rsidR="0009470E">
        <w:rPr>
          <w:rFonts w:ascii="Liberation Serif" w:hAnsi="Liberation Serif"/>
          <w:b/>
          <w:bCs/>
          <w:sz w:val="24"/>
          <w:szCs w:val="24"/>
        </w:rPr>
        <w:t xml:space="preserve"> об</w:t>
      </w:r>
      <w:r w:rsidRPr="0009470E">
        <w:rPr>
          <w:rFonts w:ascii="Liberation Serif" w:hAnsi="Liberation Serif"/>
          <w:b/>
          <w:bCs/>
          <w:sz w:val="24"/>
          <w:szCs w:val="24"/>
        </w:rPr>
        <w:t>еспечения градостроительной деятельности</w:t>
      </w:r>
      <w:r w:rsidRPr="0009470E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</w:t>
      </w:r>
      <w:r w:rsidR="0009470E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</w:t>
      </w:r>
      <w:r w:rsidRPr="0009470E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</w:t>
      </w:r>
      <w:r w:rsidR="00DE13B4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</w:t>
      </w:r>
      <w:r w:rsidRPr="0009470E">
        <w:rPr>
          <w:rFonts w:ascii="Liberation Serif" w:eastAsia="Times New Roman" w:hAnsi="Liberation Serif" w:cs="Liberation Serif"/>
          <w:sz w:val="24"/>
          <w:szCs w:val="24"/>
          <w:lang w:eastAsia="ru-RU"/>
        </w:rPr>
        <w:t>_</w:t>
      </w:r>
    </w:p>
    <w:p w:rsidR="009741AC" w:rsidRDefault="009741AC" w:rsidP="00DE13B4">
      <w:pPr>
        <w:widowControl w:val="0"/>
        <w:autoSpaceDE w:val="0"/>
        <w:autoSpaceDN w:val="0"/>
        <w:adjustRightInd w:val="0"/>
        <w:ind w:left="708" w:firstLine="708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9741AC">
        <w:rPr>
          <w:rFonts w:ascii="Liberation Serif" w:eastAsia="Times New Roman" w:hAnsi="Liberation Serif" w:cs="Liberation Serif"/>
          <w:sz w:val="20"/>
          <w:szCs w:val="20"/>
          <w:lang w:eastAsia="ru-RU"/>
        </w:rPr>
        <w:t>(</w:t>
      </w:r>
      <w:r w:rsidRPr="009741A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наименование муниципального образования Свердловской области</w:t>
      </w:r>
      <w:r w:rsidRPr="009741AC">
        <w:rPr>
          <w:rFonts w:ascii="Liberation Serif" w:eastAsia="Times New Roman" w:hAnsi="Liberation Serif" w:cs="Liberation Serif"/>
          <w:sz w:val="20"/>
          <w:szCs w:val="20"/>
          <w:lang w:eastAsia="ru-RU"/>
        </w:rPr>
        <w:t>)</w:t>
      </w:r>
    </w:p>
    <w:p w:rsidR="00C52BF0" w:rsidRPr="009741AC" w:rsidRDefault="009741AC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24"/>
          <w:szCs w:val="24"/>
        </w:rPr>
        <w:t xml:space="preserve">(за </w:t>
      </w:r>
      <w:r w:rsidR="00DE13B4">
        <w:rPr>
          <w:rFonts w:ascii="Liberation Serif" w:hAnsi="Liberation Serif"/>
          <w:sz w:val="24"/>
          <w:szCs w:val="24"/>
        </w:rPr>
        <w:t xml:space="preserve">исключением материалов и результатов </w:t>
      </w:r>
      <w:r w:rsidR="00C52BF0" w:rsidRPr="009741AC">
        <w:rPr>
          <w:rFonts w:ascii="Liberation Serif" w:hAnsi="Liberation Serif"/>
          <w:sz w:val="24"/>
          <w:szCs w:val="24"/>
        </w:rPr>
        <w:t>инженерных  изысканий</w:t>
      </w:r>
      <w:r w:rsidR="00C52BF0" w:rsidRPr="0009470E">
        <w:rPr>
          <w:rFonts w:ascii="Liberation Serif" w:hAnsi="Liberation Serif"/>
          <w:sz w:val="24"/>
          <w:szCs w:val="24"/>
        </w:rPr>
        <w:t xml:space="preserve">: см. </w:t>
      </w:r>
      <w:hyperlink w:anchor="Par261" w:tooltip="    3.  Прошу  предоставить сведения об инженерных изысканиях, материалах и" w:history="1">
        <w:r w:rsidR="00C52BF0" w:rsidRPr="0009470E">
          <w:rPr>
            <w:rFonts w:ascii="Liberation Serif" w:hAnsi="Liberation Serif"/>
            <w:sz w:val="24"/>
            <w:szCs w:val="24"/>
          </w:rPr>
          <w:t>пункт 3</w:t>
        </w:r>
      </w:hyperlink>
      <w:r w:rsidRPr="0009470E">
        <w:rPr>
          <w:rFonts w:ascii="Liberation Serif" w:hAnsi="Liberation Serif"/>
          <w:sz w:val="24"/>
          <w:szCs w:val="24"/>
        </w:rPr>
        <w:t xml:space="preserve"> </w:t>
      </w:r>
      <w:r w:rsidR="00C52BF0" w:rsidRPr="0009470E">
        <w:rPr>
          <w:rFonts w:ascii="Liberation Serif" w:hAnsi="Liberation Serif"/>
          <w:sz w:val="24"/>
          <w:szCs w:val="24"/>
        </w:rPr>
        <w:t>запроса</w:t>
      </w:r>
      <w:r w:rsidR="00C52BF0" w:rsidRPr="009741AC">
        <w:rPr>
          <w:rFonts w:ascii="Liberation Serif" w:hAnsi="Liberation Serif"/>
          <w:sz w:val="24"/>
          <w:szCs w:val="24"/>
        </w:rPr>
        <w:t>)</w:t>
      </w:r>
    </w:p>
    <w:p w:rsidR="009741AC" w:rsidRPr="00C52BF0" w:rsidRDefault="009741AC" w:rsidP="009741A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52BF0">
        <w:rPr>
          <w:rFonts w:ascii="Liberation Serif" w:hAnsi="Liberation Serif"/>
          <w:sz w:val="24"/>
          <w:szCs w:val="24"/>
        </w:rPr>
        <w:t>в отношении:</w:t>
      </w:r>
    </w:p>
    <w:p w:rsidR="009741AC" w:rsidRPr="00C52BF0" w:rsidRDefault="009741AC" w:rsidP="009741A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Pr="00C52BF0">
        <w:rPr>
          <w:rFonts w:ascii="Liberation Serif" w:hAnsi="Liberation Serif"/>
          <w:sz w:val="24"/>
          <w:szCs w:val="24"/>
        </w:rPr>
        <w:t xml:space="preserve"> территории в границах</w:t>
      </w:r>
    </w:p>
    <w:p w:rsidR="009741AC" w:rsidRPr="00C52BF0" w:rsidRDefault="009741AC" w:rsidP="009741A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Pr="00C52BF0">
        <w:rPr>
          <w:rFonts w:ascii="Liberation Serif" w:hAnsi="Liberation Serif"/>
          <w:sz w:val="24"/>
          <w:szCs w:val="24"/>
        </w:rPr>
        <w:t>земельного участка</w:t>
      </w:r>
    </w:p>
    <w:p w:rsidR="009741AC" w:rsidRPr="00C52BF0" w:rsidRDefault="009741AC" w:rsidP="009741A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Pr="00C52BF0">
        <w:rPr>
          <w:rFonts w:ascii="Liberation Serif" w:hAnsi="Liberation Serif"/>
          <w:sz w:val="24"/>
          <w:szCs w:val="24"/>
        </w:rPr>
        <w:t>объекта недвижимости</w:t>
      </w:r>
    </w:p>
    <w:p w:rsidR="009741AC" w:rsidRPr="00C52BF0" w:rsidRDefault="009741AC" w:rsidP="009741A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52BF0">
        <w:rPr>
          <w:rFonts w:ascii="Liberation Serif" w:hAnsi="Liberation Serif"/>
          <w:sz w:val="24"/>
          <w:szCs w:val="24"/>
        </w:rPr>
        <w:lastRenderedPageBreak/>
        <w:t>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_______</w:t>
      </w:r>
      <w:r w:rsidRPr="00C52BF0">
        <w:rPr>
          <w:rFonts w:ascii="Liberation Serif" w:hAnsi="Liberation Serif"/>
          <w:sz w:val="24"/>
          <w:szCs w:val="24"/>
        </w:rPr>
        <w:t>_____________</w:t>
      </w:r>
    </w:p>
    <w:p w:rsidR="009741AC" w:rsidRPr="00C52BF0" w:rsidRDefault="009741AC" w:rsidP="009741AC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C52BF0">
        <w:rPr>
          <w:rFonts w:ascii="Liberation Serif" w:hAnsi="Liberation Serif"/>
          <w:sz w:val="24"/>
          <w:szCs w:val="24"/>
        </w:rPr>
        <w:t>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_______</w:t>
      </w:r>
      <w:r w:rsidRPr="00C52BF0">
        <w:rPr>
          <w:rFonts w:ascii="Liberation Serif" w:hAnsi="Liberation Serif"/>
          <w:sz w:val="24"/>
          <w:szCs w:val="24"/>
        </w:rPr>
        <w:t>___________</w:t>
      </w:r>
    </w:p>
    <w:p w:rsidR="009741AC" w:rsidRPr="009741AC" w:rsidRDefault="009741AC" w:rsidP="009741AC">
      <w:pPr>
        <w:pStyle w:val="ConsPlusNonformat"/>
        <w:rPr>
          <w:rFonts w:ascii="Liberation Serif" w:hAnsi="Liberation Serif"/>
        </w:rPr>
      </w:pPr>
      <w:r w:rsidRPr="009741AC">
        <w:rPr>
          <w:rFonts w:ascii="Liberation Serif" w:hAnsi="Liberation Serif"/>
          <w:i/>
          <w:iCs/>
        </w:rPr>
        <w:t>сведения о границах территории (графическое описание местоположения</w:t>
      </w:r>
      <w:r>
        <w:rPr>
          <w:rFonts w:ascii="Liberation Serif" w:hAnsi="Liberation Serif"/>
        </w:rPr>
        <w:t xml:space="preserve"> </w:t>
      </w:r>
      <w:r w:rsidRPr="009741AC">
        <w:rPr>
          <w:rFonts w:ascii="Liberation Serif" w:hAnsi="Liberation Serif"/>
          <w:i/>
          <w:iCs/>
        </w:rPr>
        <w:t>границ этой территории с перечнем координат характерных точек</w:t>
      </w:r>
      <w:r>
        <w:rPr>
          <w:rFonts w:ascii="Liberation Serif" w:hAnsi="Liberation Serif"/>
        </w:rPr>
        <w:t xml:space="preserve"> </w:t>
      </w:r>
      <w:r w:rsidRPr="009741AC">
        <w:rPr>
          <w:rFonts w:ascii="Liberation Serif" w:hAnsi="Liberation Serif"/>
          <w:i/>
          <w:iCs/>
        </w:rPr>
        <w:t>этих границ), и/или кадастровый номер земельного участка,</w:t>
      </w:r>
      <w:r>
        <w:rPr>
          <w:rFonts w:ascii="Liberation Serif" w:hAnsi="Liberation Serif"/>
        </w:rPr>
        <w:t xml:space="preserve"> </w:t>
      </w:r>
      <w:r w:rsidRPr="009741AC">
        <w:rPr>
          <w:rFonts w:ascii="Liberation Serif" w:hAnsi="Liberation Serif"/>
          <w:i/>
          <w:iCs/>
        </w:rPr>
        <w:t>и/или адрес объекта недвижимости, и/или реквизиты</w:t>
      </w:r>
      <w:r>
        <w:rPr>
          <w:rFonts w:ascii="Liberation Serif" w:hAnsi="Liberation Serif"/>
        </w:rPr>
        <w:t xml:space="preserve">, </w:t>
      </w:r>
      <w:r w:rsidRPr="009741AC">
        <w:rPr>
          <w:rFonts w:ascii="Liberation Serif" w:hAnsi="Liberation Serif"/>
          <w:i/>
          <w:iCs/>
        </w:rPr>
        <w:t>необходимых сведений, документов, материалов</w:t>
      </w:r>
    </w:p>
    <w:p w:rsidR="009741AC" w:rsidRDefault="009741AC" w:rsidP="00C52BF0">
      <w:pPr>
        <w:pStyle w:val="ConsPlusNonformat"/>
        <w:jc w:val="both"/>
        <w:rPr>
          <w:rFonts w:ascii="Liberation Serif" w:hAnsi="Liberation Serif"/>
        </w:rPr>
      </w:pPr>
    </w:p>
    <w:p w:rsidR="00C52BF0" w:rsidRPr="009741AC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24"/>
          <w:szCs w:val="24"/>
        </w:rPr>
        <w:t>содержащихся в: (указать номер раздела)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Pr="0009470E">
        <w:rPr>
          <w:rFonts w:ascii="Liberation Serif" w:hAnsi="Liberation Serif"/>
          <w:sz w:val="24"/>
          <w:szCs w:val="24"/>
        </w:rPr>
        <w:t>Раздел 1. Документы</w:t>
      </w:r>
      <w:r w:rsidR="00C52BF0" w:rsidRPr="0009470E">
        <w:rPr>
          <w:rFonts w:ascii="Liberation Serif" w:hAnsi="Liberation Serif"/>
          <w:sz w:val="24"/>
          <w:szCs w:val="24"/>
        </w:rPr>
        <w:t xml:space="preserve"> территориально</w:t>
      </w:r>
      <w:r w:rsidRPr="0009470E">
        <w:rPr>
          <w:rFonts w:ascii="Liberation Serif" w:hAnsi="Liberation Serif"/>
          <w:sz w:val="24"/>
          <w:szCs w:val="24"/>
        </w:rPr>
        <w:t xml:space="preserve">го планирования Российской </w:t>
      </w:r>
      <w:r w:rsidR="00C52BF0" w:rsidRPr="0009470E">
        <w:rPr>
          <w:rFonts w:ascii="Liberation Serif" w:hAnsi="Liberation Serif"/>
          <w:sz w:val="24"/>
          <w:szCs w:val="24"/>
        </w:rPr>
        <w:t>Федерации</w:t>
      </w:r>
    </w:p>
    <w:p w:rsidR="00C52BF0" w:rsidRPr="0009470E" w:rsidRDefault="0009470E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Pr="0009470E">
        <w:rPr>
          <w:rFonts w:ascii="Liberation Serif" w:hAnsi="Liberation Serif"/>
          <w:sz w:val="24"/>
          <w:szCs w:val="24"/>
        </w:rPr>
        <w:t xml:space="preserve">Раздел 2. Документы территориального планирования двух и более субъектов </w:t>
      </w:r>
      <w:r w:rsidR="00C52BF0" w:rsidRPr="0009470E">
        <w:rPr>
          <w:rFonts w:ascii="Liberation Serif" w:hAnsi="Liberation Serif"/>
          <w:sz w:val="24"/>
          <w:szCs w:val="24"/>
        </w:rPr>
        <w:t>Российской</w:t>
      </w:r>
      <w:r w:rsidRPr="0009470E">
        <w:rPr>
          <w:rFonts w:ascii="Liberation Serif" w:hAnsi="Liberation Serif"/>
          <w:sz w:val="24"/>
          <w:szCs w:val="24"/>
        </w:rPr>
        <w:t xml:space="preserve"> Федерации, документы </w:t>
      </w:r>
      <w:r w:rsidR="00C52BF0" w:rsidRPr="0009470E">
        <w:rPr>
          <w:rFonts w:ascii="Liberation Serif" w:hAnsi="Liberation Serif"/>
          <w:sz w:val="24"/>
          <w:szCs w:val="24"/>
        </w:rPr>
        <w:t>террит</w:t>
      </w:r>
      <w:r w:rsidRPr="0009470E">
        <w:rPr>
          <w:rFonts w:ascii="Liberation Serif" w:hAnsi="Liberation Serif"/>
          <w:sz w:val="24"/>
          <w:szCs w:val="24"/>
        </w:rPr>
        <w:t xml:space="preserve">ориального </w:t>
      </w:r>
      <w:r w:rsidR="00C52BF0" w:rsidRPr="0009470E">
        <w:rPr>
          <w:rFonts w:ascii="Liberation Serif" w:hAnsi="Liberation Serif"/>
          <w:sz w:val="24"/>
          <w:szCs w:val="24"/>
        </w:rPr>
        <w:t>планирования субъектов Российской Федерации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Pr="0009470E">
        <w:rPr>
          <w:rFonts w:ascii="Liberation Serif" w:hAnsi="Liberation Serif"/>
          <w:sz w:val="24"/>
          <w:szCs w:val="24"/>
        </w:rPr>
        <w:t xml:space="preserve">Раздел 3. Документы территориального планирования муниципальных </w:t>
      </w:r>
      <w:r w:rsidR="00C52BF0" w:rsidRPr="0009470E">
        <w:rPr>
          <w:rFonts w:ascii="Liberation Serif" w:hAnsi="Liberation Serif"/>
          <w:sz w:val="24"/>
          <w:szCs w:val="24"/>
        </w:rPr>
        <w:t>образований</w:t>
      </w:r>
    </w:p>
    <w:p w:rsidR="00C52BF0" w:rsidRPr="0009470E" w:rsidRDefault="0009470E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09470E">
        <w:rPr>
          <w:rFonts w:ascii="Liberation Serif" w:hAnsi="Liberation Serif"/>
          <w:sz w:val="24"/>
          <w:szCs w:val="24"/>
        </w:rPr>
        <w:t>Раздел 4. Нормативы градостроительного проектирования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09470E">
        <w:rPr>
          <w:rFonts w:ascii="Liberation Serif" w:hAnsi="Liberation Serif"/>
          <w:sz w:val="24"/>
          <w:szCs w:val="24"/>
        </w:rPr>
        <w:t>Раздел 5. Градостроительное зонирование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09470E">
        <w:rPr>
          <w:rFonts w:ascii="Liberation Serif" w:hAnsi="Liberation Serif"/>
          <w:sz w:val="24"/>
          <w:szCs w:val="24"/>
        </w:rPr>
        <w:t>Раздел 6. Правила благоустройства территории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09470E">
        <w:rPr>
          <w:rFonts w:ascii="Liberation Serif" w:hAnsi="Liberation Serif"/>
          <w:sz w:val="24"/>
          <w:szCs w:val="24"/>
        </w:rPr>
        <w:t>Раздел 7. Планировка территории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09470E">
        <w:rPr>
          <w:rFonts w:ascii="Liberation Serif" w:hAnsi="Liberation Serif"/>
          <w:sz w:val="24"/>
          <w:szCs w:val="24"/>
        </w:rPr>
        <w:t>Раздел 9. Искусственные земельные участки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09470E">
        <w:rPr>
          <w:rFonts w:ascii="Liberation Serif" w:hAnsi="Liberation Serif"/>
          <w:sz w:val="24"/>
          <w:szCs w:val="24"/>
        </w:rPr>
        <w:t>Раздел 10. Зоны с особыми условиями использования территории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C52BF0">
        <w:rPr>
          <w:rFonts w:ascii="Liberation Serif" w:hAnsi="Liberation Serif"/>
        </w:rPr>
        <w:t>Раздел 12. Резервирование земель и изъятие земельных участков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Pr="0009470E">
        <w:rPr>
          <w:rFonts w:ascii="Liberation Serif" w:hAnsi="Liberation Serif"/>
          <w:sz w:val="24"/>
          <w:szCs w:val="24"/>
        </w:rPr>
        <w:t xml:space="preserve">Раздел 13. Дела о застроенных или подлежащих застройке земельных </w:t>
      </w:r>
      <w:r w:rsidR="00C52BF0" w:rsidRPr="0009470E">
        <w:rPr>
          <w:rFonts w:ascii="Liberation Serif" w:hAnsi="Liberation Serif"/>
          <w:sz w:val="24"/>
          <w:szCs w:val="24"/>
        </w:rPr>
        <w:t>участках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Pr="0009470E">
        <w:rPr>
          <w:rFonts w:ascii="Liberation Serif" w:hAnsi="Liberation Serif"/>
          <w:sz w:val="24"/>
          <w:szCs w:val="24"/>
        </w:rPr>
        <w:t>Раздел 14. Программы реализации документов территориального</w:t>
      </w:r>
      <w:r w:rsidR="00C52BF0" w:rsidRPr="0009470E">
        <w:rPr>
          <w:rFonts w:ascii="Liberation Serif" w:hAnsi="Liberation Serif"/>
          <w:sz w:val="24"/>
          <w:szCs w:val="24"/>
        </w:rPr>
        <w:t xml:space="preserve"> планирования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09470E">
        <w:rPr>
          <w:rFonts w:ascii="Liberation Serif" w:hAnsi="Liberation Serif"/>
          <w:sz w:val="24"/>
          <w:szCs w:val="24"/>
        </w:rPr>
        <w:t>Раздел 15. Особо охраняемые природные территории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09470E">
        <w:rPr>
          <w:rFonts w:ascii="Liberation Serif" w:hAnsi="Liberation Serif"/>
          <w:sz w:val="24"/>
          <w:szCs w:val="24"/>
        </w:rPr>
        <w:t>Раздел 16. Лесничества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09470E">
        <w:rPr>
          <w:rFonts w:ascii="Liberation Serif" w:hAnsi="Liberation Serif"/>
          <w:sz w:val="24"/>
          <w:szCs w:val="24"/>
        </w:rPr>
        <w:t>Раздел 17. Информационные модели объектов капитального строительства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09470E">
        <w:rPr>
          <w:rFonts w:ascii="Liberation Serif" w:hAnsi="Liberation Serif"/>
          <w:sz w:val="24"/>
          <w:szCs w:val="24"/>
        </w:rPr>
        <w:t>Раздел 18. Иные</w:t>
      </w:r>
      <w:r w:rsidRPr="0009470E">
        <w:rPr>
          <w:rFonts w:ascii="Liberation Serif" w:hAnsi="Liberation Serif"/>
          <w:sz w:val="24"/>
          <w:szCs w:val="24"/>
        </w:rPr>
        <w:t xml:space="preserve"> сведения, документы, материалы</w:t>
      </w:r>
    </w:p>
    <w:p w:rsidR="00C52BF0" w:rsidRPr="0009470E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9470E">
        <w:rPr>
          <w:rFonts w:ascii="Liberation Serif" w:hAnsi="Liberation Serif"/>
          <w:sz w:val="24"/>
          <w:szCs w:val="24"/>
        </w:rPr>
        <w:t>________________________________________________________________</w:t>
      </w:r>
      <w:r w:rsidR="0009470E">
        <w:rPr>
          <w:rFonts w:ascii="Liberation Serif" w:hAnsi="Liberation Serif"/>
          <w:sz w:val="24"/>
          <w:szCs w:val="24"/>
        </w:rPr>
        <w:t>__________________</w:t>
      </w:r>
    </w:p>
    <w:p w:rsidR="00C52BF0" w:rsidRPr="0009470E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9470E">
        <w:rPr>
          <w:rFonts w:ascii="Liberation Serif" w:hAnsi="Liberation Serif"/>
          <w:sz w:val="24"/>
          <w:szCs w:val="24"/>
        </w:rPr>
        <w:t>_______________________________________________________________</w:t>
      </w:r>
      <w:r w:rsidR="0009470E" w:rsidRPr="0009470E">
        <w:rPr>
          <w:rFonts w:ascii="Liberation Serif" w:hAnsi="Liberation Serif"/>
          <w:sz w:val="24"/>
          <w:szCs w:val="24"/>
        </w:rPr>
        <w:t>___________________</w:t>
      </w:r>
    </w:p>
    <w:p w:rsidR="00C52BF0" w:rsidRPr="0009470E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C52BF0" w:rsidRPr="0009470E" w:rsidRDefault="0009470E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bookmarkStart w:id="24" w:name="Par261"/>
      <w:bookmarkEnd w:id="24"/>
      <w:r w:rsidRPr="0009470E">
        <w:rPr>
          <w:rFonts w:ascii="Liberation Serif" w:hAnsi="Liberation Serif"/>
          <w:b/>
          <w:bCs/>
          <w:sz w:val="24"/>
          <w:szCs w:val="24"/>
        </w:rPr>
        <w:t xml:space="preserve">3. Прошу </w:t>
      </w:r>
      <w:r w:rsidR="00C52BF0" w:rsidRPr="0009470E">
        <w:rPr>
          <w:rFonts w:ascii="Liberation Serif" w:hAnsi="Liberation Serif"/>
          <w:b/>
          <w:bCs/>
          <w:sz w:val="24"/>
          <w:szCs w:val="24"/>
        </w:rPr>
        <w:t>предоставить сведения об инженерных изысканиях, материалах и</w:t>
      </w:r>
      <w:r w:rsidRPr="0009470E">
        <w:rPr>
          <w:rFonts w:ascii="Liberation Serif" w:hAnsi="Liberation Serif"/>
          <w:sz w:val="24"/>
          <w:szCs w:val="24"/>
        </w:rPr>
        <w:t xml:space="preserve"> </w:t>
      </w:r>
      <w:r w:rsidR="00C52BF0" w:rsidRPr="0009470E">
        <w:rPr>
          <w:rFonts w:ascii="Liberation Serif" w:hAnsi="Liberation Serif"/>
          <w:b/>
          <w:bCs/>
          <w:sz w:val="24"/>
          <w:szCs w:val="24"/>
        </w:rPr>
        <w:t>результатах инженерных изысканий</w:t>
      </w:r>
    </w:p>
    <w:p w:rsidR="00C52BF0" w:rsidRPr="0009470E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09470E">
        <w:rPr>
          <w:rFonts w:ascii="Liberation Serif" w:hAnsi="Liberation Serif"/>
          <w:sz w:val="24"/>
          <w:szCs w:val="24"/>
        </w:rPr>
        <w:t>в отношении:</w:t>
      </w:r>
    </w:p>
    <w:p w:rsidR="00C52BF0" w:rsidRPr="00FA3D97" w:rsidRDefault="0009470E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FA3D97">
        <w:rPr>
          <w:rFonts w:ascii="Liberation Serif" w:hAnsi="Liberation Serif"/>
          <w:sz w:val="24"/>
          <w:szCs w:val="24"/>
        </w:rPr>
        <w:t>территории в границах</w:t>
      </w:r>
    </w:p>
    <w:p w:rsidR="00C52BF0" w:rsidRPr="00C52BF0" w:rsidRDefault="0009470E" w:rsidP="00C52BF0">
      <w:pPr>
        <w:pStyle w:val="ConsPlusNonformat"/>
        <w:jc w:val="both"/>
        <w:rPr>
          <w:rFonts w:ascii="Liberation Serif" w:hAnsi="Liberation Serif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Pr="00FA3D97">
        <w:rPr>
          <w:rFonts w:ascii="Liberation Serif" w:hAnsi="Liberation Serif"/>
          <w:sz w:val="24"/>
          <w:szCs w:val="24"/>
        </w:rPr>
        <w:t>земельного участка</w:t>
      </w:r>
    </w:p>
    <w:p w:rsidR="00C52BF0" w:rsidRPr="00C52BF0" w:rsidRDefault="00C52BF0" w:rsidP="00C52BF0">
      <w:pPr>
        <w:pStyle w:val="ConsPlusNonformat"/>
        <w:jc w:val="both"/>
        <w:rPr>
          <w:rFonts w:ascii="Liberation Serif" w:hAnsi="Liberation Serif"/>
        </w:rPr>
      </w:pPr>
      <w:r w:rsidRPr="00C52BF0">
        <w:rPr>
          <w:rFonts w:ascii="Liberation Serif" w:hAnsi="Liberation Serif"/>
        </w:rPr>
        <w:t>_________________________________________________________________________</w:t>
      </w:r>
      <w:r w:rsidR="0009470E">
        <w:rPr>
          <w:rFonts w:ascii="Liberation Serif" w:hAnsi="Liberation Serif"/>
        </w:rPr>
        <w:t>_______________________</w:t>
      </w:r>
      <w:r w:rsidRPr="00C52BF0">
        <w:rPr>
          <w:rFonts w:ascii="Liberation Serif" w:hAnsi="Liberation Serif"/>
        </w:rPr>
        <w:t>__</w:t>
      </w:r>
    </w:p>
    <w:p w:rsidR="00C52BF0" w:rsidRPr="00FA3D97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A3D97">
        <w:rPr>
          <w:rFonts w:ascii="Liberation Serif" w:hAnsi="Liberation Serif"/>
          <w:sz w:val="24"/>
          <w:szCs w:val="24"/>
        </w:rPr>
        <w:t>________________________________________________________________________</w:t>
      </w:r>
      <w:r w:rsidR="0009470E" w:rsidRPr="00FA3D97">
        <w:rPr>
          <w:rFonts w:ascii="Liberation Serif" w:hAnsi="Liberation Serif"/>
          <w:sz w:val="24"/>
          <w:szCs w:val="24"/>
        </w:rPr>
        <w:t>__________</w:t>
      </w:r>
    </w:p>
    <w:p w:rsidR="00C52BF0" w:rsidRPr="00C52BF0" w:rsidRDefault="00C52BF0" w:rsidP="00C52BF0">
      <w:pPr>
        <w:pStyle w:val="ConsPlusNonformat"/>
        <w:jc w:val="both"/>
        <w:rPr>
          <w:rFonts w:ascii="Liberation Serif" w:hAnsi="Liberation Serif"/>
        </w:rPr>
      </w:pPr>
      <w:r w:rsidRPr="00C52BF0">
        <w:rPr>
          <w:rFonts w:ascii="Liberation Serif" w:hAnsi="Liberation Serif"/>
          <w:i/>
          <w:iCs/>
        </w:rPr>
        <w:lastRenderedPageBreak/>
        <w:t>сведения о границах территории (графическое описание местоположения</w:t>
      </w:r>
      <w:r w:rsidR="0009470E">
        <w:rPr>
          <w:rFonts w:ascii="Liberation Serif" w:hAnsi="Liberation Serif"/>
        </w:rPr>
        <w:t xml:space="preserve"> </w:t>
      </w:r>
      <w:r w:rsidRPr="00C52BF0">
        <w:rPr>
          <w:rFonts w:ascii="Liberation Serif" w:hAnsi="Liberation Serif"/>
          <w:i/>
          <w:iCs/>
        </w:rPr>
        <w:t>границ этой территории с перечнем координат характерных точек</w:t>
      </w:r>
      <w:r w:rsidR="0009470E">
        <w:rPr>
          <w:rFonts w:ascii="Liberation Serif" w:hAnsi="Liberation Serif"/>
        </w:rPr>
        <w:t xml:space="preserve"> </w:t>
      </w:r>
      <w:r w:rsidRPr="00C52BF0">
        <w:rPr>
          <w:rFonts w:ascii="Liberation Serif" w:hAnsi="Liberation Serif"/>
          <w:i/>
          <w:iCs/>
        </w:rPr>
        <w:t>этих границ), и/или кадастровый номер земельного участка,</w:t>
      </w:r>
      <w:r w:rsidR="0009470E">
        <w:rPr>
          <w:rFonts w:ascii="Liberation Serif" w:hAnsi="Liberation Serif"/>
        </w:rPr>
        <w:t xml:space="preserve"> </w:t>
      </w:r>
      <w:r w:rsidRPr="00C52BF0">
        <w:rPr>
          <w:rFonts w:ascii="Liberation Serif" w:hAnsi="Liberation Serif"/>
          <w:i/>
          <w:iCs/>
        </w:rPr>
        <w:t>и/или реквизиты необходимых сведений, документов, материалов</w:t>
      </w:r>
    </w:p>
    <w:p w:rsidR="00C52BF0" w:rsidRPr="00FA3D97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C52BF0" w:rsidRPr="00FA3D97" w:rsidRDefault="00FA3D97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A3D97">
        <w:rPr>
          <w:rFonts w:ascii="Liberation Serif" w:hAnsi="Liberation Serif"/>
          <w:b/>
          <w:bCs/>
          <w:sz w:val="24"/>
          <w:szCs w:val="24"/>
        </w:rPr>
        <w:t xml:space="preserve">3.1. Сведения об инженерных </w:t>
      </w:r>
      <w:r w:rsidR="00C52BF0" w:rsidRPr="00FA3D97">
        <w:rPr>
          <w:rFonts w:ascii="Liberation Serif" w:hAnsi="Liberation Serif"/>
          <w:b/>
          <w:bCs/>
          <w:sz w:val="24"/>
          <w:szCs w:val="24"/>
        </w:rPr>
        <w:t>изысканиях:</w:t>
      </w:r>
      <w:r w:rsidRPr="00FA3D97">
        <w:rPr>
          <w:rFonts w:ascii="Liberation Serif" w:hAnsi="Liberation Serif"/>
          <w:sz w:val="24"/>
          <w:szCs w:val="24"/>
        </w:rPr>
        <w:t xml:space="preserve"> </w:t>
      </w:r>
    </w:p>
    <w:p w:rsidR="00FA3D97" w:rsidRPr="00D436D2" w:rsidRDefault="00FA3D97" w:rsidP="00FA3D97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D436D2">
        <w:rPr>
          <w:rFonts w:ascii="Liberation Serif" w:hAnsi="Liberation Serif"/>
          <w:sz w:val="24"/>
          <w:szCs w:val="24"/>
        </w:rPr>
        <w:t>__________________________________________________________________________________</w:t>
      </w:r>
    </w:p>
    <w:p w:rsidR="00FA3D97" w:rsidRPr="00C52BF0" w:rsidRDefault="00FA3D97" w:rsidP="00FA3D97">
      <w:pPr>
        <w:pStyle w:val="ConsPlusNonformat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(указать соответствующие </w:t>
      </w:r>
      <w:r w:rsidRPr="00C52BF0">
        <w:rPr>
          <w:rFonts w:ascii="Liberation Serif" w:hAnsi="Liberation Serif"/>
        </w:rPr>
        <w:t>сведения)</w:t>
      </w:r>
    </w:p>
    <w:p w:rsidR="00FA3D97" w:rsidRPr="00FA3D97" w:rsidRDefault="00FA3D97" w:rsidP="00FA3D97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FA3D97">
        <w:rPr>
          <w:rFonts w:ascii="Liberation Serif" w:hAnsi="Liberation Serif"/>
          <w:sz w:val="24"/>
          <w:szCs w:val="24"/>
        </w:rPr>
        <w:t>__________________________________________________________________________________</w:t>
      </w:r>
    </w:p>
    <w:p w:rsidR="00C52BF0" w:rsidRPr="00C52BF0" w:rsidRDefault="00C52BF0" w:rsidP="00C52BF0">
      <w:pPr>
        <w:pStyle w:val="ConsPlusNonformat"/>
        <w:jc w:val="both"/>
        <w:rPr>
          <w:rFonts w:ascii="Liberation Serif" w:hAnsi="Liberation Serif"/>
        </w:rPr>
      </w:pPr>
    </w:p>
    <w:p w:rsidR="00C52BF0" w:rsidRPr="00D436D2" w:rsidRDefault="00FA3D97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D436D2">
        <w:rPr>
          <w:rFonts w:ascii="Liberation Serif" w:hAnsi="Liberation Serif"/>
          <w:b/>
          <w:bCs/>
          <w:sz w:val="24"/>
          <w:szCs w:val="24"/>
        </w:rPr>
        <w:t xml:space="preserve">3.2. Материалы и результаты инженерных </w:t>
      </w:r>
      <w:r w:rsidR="00C52BF0" w:rsidRPr="00D436D2">
        <w:rPr>
          <w:rFonts w:ascii="Liberation Serif" w:hAnsi="Liberation Serif"/>
          <w:b/>
          <w:bCs/>
          <w:sz w:val="24"/>
          <w:szCs w:val="24"/>
        </w:rPr>
        <w:t>изысканий:</w:t>
      </w:r>
      <w:r w:rsidRPr="00D436D2">
        <w:rPr>
          <w:rFonts w:ascii="Liberation Serif" w:hAnsi="Liberation Serif"/>
          <w:sz w:val="24"/>
          <w:szCs w:val="24"/>
        </w:rPr>
        <w:t xml:space="preserve"> (указать </w:t>
      </w:r>
      <w:r w:rsidR="00C52BF0" w:rsidRPr="00D436D2">
        <w:rPr>
          <w:rFonts w:ascii="Liberation Serif" w:hAnsi="Liberation Serif"/>
          <w:sz w:val="24"/>
          <w:szCs w:val="24"/>
        </w:rPr>
        <w:t>соответс</w:t>
      </w:r>
      <w:r w:rsidR="00D436D2">
        <w:rPr>
          <w:rFonts w:ascii="Liberation Serif" w:hAnsi="Liberation Serif"/>
          <w:sz w:val="24"/>
          <w:szCs w:val="24"/>
        </w:rPr>
        <w:t>твующие материалы и результаты)</w:t>
      </w:r>
    </w:p>
    <w:p w:rsidR="00C52BF0" w:rsidRPr="00D436D2" w:rsidRDefault="00D436D2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D436D2">
        <w:rPr>
          <w:rFonts w:ascii="Liberation Serif" w:hAnsi="Liberation Serif"/>
          <w:sz w:val="24"/>
          <w:szCs w:val="24"/>
        </w:rPr>
        <w:t>инженерно-геодезических изысканий</w:t>
      </w:r>
    </w:p>
    <w:p w:rsidR="00C52BF0" w:rsidRPr="00D436D2" w:rsidRDefault="00D436D2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D436D2">
        <w:rPr>
          <w:rFonts w:ascii="Liberation Serif" w:hAnsi="Liberation Serif"/>
          <w:sz w:val="24"/>
          <w:szCs w:val="24"/>
        </w:rPr>
        <w:t>инженерно-геологических изысканий</w:t>
      </w:r>
    </w:p>
    <w:p w:rsidR="00C52BF0" w:rsidRPr="00D436D2" w:rsidRDefault="00D436D2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D436D2">
        <w:rPr>
          <w:rFonts w:ascii="Liberation Serif" w:hAnsi="Liberation Serif"/>
          <w:sz w:val="24"/>
          <w:szCs w:val="24"/>
        </w:rPr>
        <w:t>инженерно-экологических изысканий</w:t>
      </w:r>
    </w:p>
    <w:p w:rsidR="00C52BF0" w:rsidRPr="00D436D2" w:rsidRDefault="00D436D2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D436D2">
        <w:rPr>
          <w:rFonts w:ascii="Liberation Serif" w:hAnsi="Liberation Serif"/>
          <w:sz w:val="24"/>
          <w:szCs w:val="24"/>
        </w:rPr>
        <w:t>инженерно-г</w:t>
      </w:r>
      <w:r w:rsidR="00FA3D97" w:rsidRPr="00D436D2">
        <w:rPr>
          <w:rFonts w:ascii="Liberation Serif" w:hAnsi="Liberation Serif"/>
          <w:sz w:val="24"/>
          <w:szCs w:val="24"/>
        </w:rPr>
        <w:t>идрометеорологических изысканий</w:t>
      </w:r>
    </w:p>
    <w:p w:rsidR="00C52BF0" w:rsidRPr="00D436D2" w:rsidRDefault="00D436D2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C52BF0" w:rsidRPr="00D436D2">
        <w:rPr>
          <w:rFonts w:ascii="Liberation Serif" w:hAnsi="Liberation Serif"/>
          <w:sz w:val="24"/>
          <w:szCs w:val="24"/>
        </w:rPr>
        <w:t>инженерно-геотехнических изысканий</w:t>
      </w:r>
    </w:p>
    <w:p w:rsidR="00C52BF0" w:rsidRPr="00D436D2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D436D2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  <w:r w:rsidR="00D436D2">
        <w:rPr>
          <w:rFonts w:ascii="Liberation Serif" w:hAnsi="Liberation Serif"/>
          <w:sz w:val="24"/>
          <w:szCs w:val="24"/>
        </w:rPr>
        <w:t>______</w:t>
      </w:r>
      <w:r w:rsidRPr="00D436D2">
        <w:rPr>
          <w:rFonts w:ascii="Liberation Serif" w:hAnsi="Liberation Serif"/>
          <w:sz w:val="24"/>
          <w:szCs w:val="24"/>
        </w:rPr>
        <w:t>_</w:t>
      </w:r>
      <w:r w:rsidR="00D436D2">
        <w:rPr>
          <w:rFonts w:ascii="Liberation Serif" w:hAnsi="Liberation Serif"/>
          <w:sz w:val="24"/>
          <w:szCs w:val="24"/>
        </w:rPr>
        <w:t>_</w:t>
      </w:r>
      <w:r w:rsidRPr="00D436D2">
        <w:rPr>
          <w:rFonts w:ascii="Liberation Serif" w:hAnsi="Liberation Serif"/>
          <w:sz w:val="24"/>
          <w:szCs w:val="24"/>
        </w:rPr>
        <w:t>___</w:t>
      </w:r>
    </w:p>
    <w:p w:rsidR="00C52BF0" w:rsidRPr="00D436D2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D436D2">
        <w:rPr>
          <w:rFonts w:ascii="Liberation Serif" w:hAnsi="Liberation Serif"/>
          <w:sz w:val="24"/>
          <w:szCs w:val="24"/>
        </w:rPr>
        <w:t>_______________________________________________________________________</w:t>
      </w:r>
      <w:r w:rsidR="00D436D2">
        <w:rPr>
          <w:rFonts w:ascii="Liberation Serif" w:hAnsi="Liberation Serif"/>
          <w:sz w:val="24"/>
          <w:szCs w:val="24"/>
        </w:rPr>
        <w:t>______</w:t>
      </w:r>
      <w:r w:rsidRPr="00D436D2">
        <w:rPr>
          <w:rFonts w:ascii="Liberation Serif" w:hAnsi="Liberation Serif"/>
          <w:sz w:val="24"/>
          <w:szCs w:val="24"/>
        </w:rPr>
        <w:t>_</w:t>
      </w:r>
      <w:r w:rsidR="00D436D2">
        <w:rPr>
          <w:rFonts w:ascii="Liberation Serif" w:hAnsi="Liberation Serif"/>
          <w:sz w:val="24"/>
          <w:szCs w:val="24"/>
        </w:rPr>
        <w:t>_</w:t>
      </w:r>
      <w:r w:rsidRPr="00D436D2">
        <w:rPr>
          <w:rFonts w:ascii="Liberation Serif" w:hAnsi="Liberation Serif"/>
          <w:sz w:val="24"/>
          <w:szCs w:val="24"/>
        </w:rPr>
        <w:t>___</w:t>
      </w:r>
    </w:p>
    <w:p w:rsidR="00C52BF0" w:rsidRPr="00D436D2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</w:p>
    <w:p w:rsidR="00C52BF0" w:rsidRPr="00D436D2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D436D2">
        <w:rPr>
          <w:rFonts w:ascii="Liberation Serif" w:hAnsi="Liberation Serif"/>
          <w:sz w:val="24"/>
          <w:szCs w:val="24"/>
        </w:rPr>
        <w:t>Приложение:</w:t>
      </w:r>
    </w:p>
    <w:p w:rsidR="00C52BF0" w:rsidRPr="00D436D2" w:rsidRDefault="00C52BF0" w:rsidP="00D436D2">
      <w:pPr>
        <w:pStyle w:val="ConsPlusNonformat"/>
        <w:jc w:val="center"/>
        <w:rPr>
          <w:rFonts w:ascii="Liberation Serif" w:hAnsi="Liberation Serif"/>
          <w:sz w:val="24"/>
          <w:szCs w:val="24"/>
        </w:rPr>
      </w:pPr>
      <w:r w:rsidRPr="00D436D2">
        <w:rPr>
          <w:rFonts w:ascii="Liberation Serif" w:hAnsi="Liberation Serif"/>
          <w:sz w:val="24"/>
          <w:szCs w:val="24"/>
        </w:rPr>
        <w:t>_________________________</w:t>
      </w:r>
      <w:r w:rsidR="00D436D2">
        <w:rPr>
          <w:rFonts w:ascii="Liberation Serif" w:hAnsi="Liberation Serif"/>
          <w:sz w:val="24"/>
          <w:szCs w:val="24"/>
        </w:rPr>
        <w:t>_______</w:t>
      </w:r>
      <w:r w:rsidRPr="00D436D2">
        <w:rPr>
          <w:rFonts w:ascii="Liberation Serif" w:hAnsi="Liberation Serif"/>
          <w:sz w:val="24"/>
          <w:szCs w:val="24"/>
        </w:rPr>
        <w:t>________________________________________________</w:t>
      </w:r>
      <w:r w:rsidR="00D436D2">
        <w:rPr>
          <w:rFonts w:ascii="Liberation Serif" w:hAnsi="Liberation Serif"/>
          <w:sz w:val="24"/>
          <w:szCs w:val="24"/>
        </w:rPr>
        <w:t>__</w:t>
      </w:r>
      <w:r w:rsidR="00D436D2" w:rsidRPr="00C52BF0">
        <w:rPr>
          <w:rFonts w:ascii="Liberation Serif" w:hAnsi="Liberation Serif"/>
          <w:i/>
          <w:iCs/>
        </w:rPr>
        <w:t>перечислить все прилагаемые документы</w:t>
      </w:r>
    </w:p>
    <w:p w:rsidR="00C52BF0" w:rsidRPr="00D436D2" w:rsidRDefault="00C52BF0" w:rsidP="00C52BF0">
      <w:pPr>
        <w:pStyle w:val="ConsPlusNonformat"/>
        <w:jc w:val="both"/>
        <w:rPr>
          <w:rFonts w:ascii="Liberation Serif" w:hAnsi="Liberation Serif"/>
          <w:sz w:val="24"/>
          <w:szCs w:val="24"/>
        </w:rPr>
      </w:pPr>
      <w:r w:rsidRPr="00D436D2">
        <w:rPr>
          <w:rFonts w:ascii="Liberation Serif" w:hAnsi="Liberation Serif"/>
          <w:sz w:val="24"/>
          <w:szCs w:val="24"/>
        </w:rPr>
        <w:t>____________________</w:t>
      </w:r>
      <w:r w:rsidR="00D436D2">
        <w:rPr>
          <w:rFonts w:ascii="Liberation Serif" w:hAnsi="Liberation Serif"/>
          <w:sz w:val="24"/>
          <w:szCs w:val="24"/>
        </w:rPr>
        <w:t>_______</w:t>
      </w:r>
      <w:r w:rsidRPr="00D436D2">
        <w:rPr>
          <w:rFonts w:ascii="Liberation Serif" w:hAnsi="Liberation Serif"/>
          <w:sz w:val="24"/>
          <w:szCs w:val="24"/>
        </w:rPr>
        <w:t>_______________________________________________________</w:t>
      </w:r>
    </w:p>
    <w:p w:rsidR="00D436D2" w:rsidRDefault="00D436D2" w:rsidP="00C52BF0">
      <w:pPr>
        <w:ind w:firstLine="0"/>
        <w:rPr>
          <w:rFonts w:ascii="Liberation Serif" w:hAnsi="Liberation Serif"/>
        </w:rPr>
      </w:pPr>
    </w:p>
    <w:p w:rsidR="00257C27" w:rsidRPr="007F05B6" w:rsidRDefault="00257C27" w:rsidP="00C52BF0">
      <w:pPr>
        <w:ind w:firstLine="0"/>
        <w:rPr>
          <w:rFonts w:ascii="Liberation Serif" w:hAnsi="Liberation Serif" w:cs="Liberation Serif"/>
        </w:rPr>
      </w:pPr>
      <w:r w:rsidRPr="00D436D2">
        <w:rPr>
          <w:rFonts w:ascii="Liberation Serif" w:hAnsi="Liberation Serif" w:cs="Liberation Serif"/>
          <w:sz w:val="24"/>
          <w:szCs w:val="24"/>
        </w:rPr>
        <w:t>Форма предоставления сведений</w:t>
      </w:r>
      <w:r w:rsidRPr="00C52BF0">
        <w:rPr>
          <w:rFonts w:ascii="Liberation Serif" w:hAnsi="Liberation Serif" w:cs="Liberation Serif"/>
        </w:rPr>
        <w:t>: __</w:t>
      </w:r>
      <w:r w:rsidR="00D436D2">
        <w:rPr>
          <w:rFonts w:ascii="Liberation Serif" w:hAnsi="Liberation Serif" w:cs="Liberation Serif"/>
        </w:rPr>
        <w:t>____</w:t>
      </w:r>
      <w:r w:rsidRPr="00C52BF0">
        <w:rPr>
          <w:rFonts w:ascii="Liberation Serif" w:hAnsi="Liberation Serif" w:cs="Liberation Serif"/>
        </w:rPr>
        <w:t>___________________________________</w:t>
      </w:r>
      <w:r w:rsidR="004B36B4" w:rsidRPr="00C52BF0">
        <w:rPr>
          <w:rFonts w:ascii="Liberation Serif" w:hAnsi="Liberation Serif" w:cs="Liberation Serif"/>
        </w:rPr>
        <w:t>_____</w:t>
      </w:r>
    </w:p>
    <w:p w:rsidR="00257C27" w:rsidRPr="00D436D2" w:rsidRDefault="00257C27" w:rsidP="00D436D2">
      <w:pPr>
        <w:ind w:firstLine="0"/>
        <w:jc w:val="right"/>
        <w:rPr>
          <w:rFonts w:ascii="Liberation Serif" w:hAnsi="Liberation Serif" w:cs="Liberation Serif"/>
          <w:i/>
          <w:sz w:val="20"/>
          <w:szCs w:val="20"/>
        </w:rPr>
      </w:pPr>
      <w:r w:rsidRPr="00D436D2">
        <w:rPr>
          <w:rFonts w:ascii="Liberation Serif" w:hAnsi="Liberation Serif" w:cs="Liberation Serif"/>
          <w:i/>
          <w:sz w:val="20"/>
          <w:szCs w:val="20"/>
        </w:rPr>
        <w:t>(на бумажном и (или) электронном носителе)</w:t>
      </w:r>
    </w:p>
    <w:p w:rsidR="00257C27" w:rsidRPr="007F05B6" w:rsidRDefault="00257C27" w:rsidP="00257C27">
      <w:pPr>
        <w:ind w:firstLine="0"/>
        <w:rPr>
          <w:rFonts w:ascii="Liberation Serif" w:hAnsi="Liberation Serif" w:cs="Liberation Serif"/>
        </w:rPr>
      </w:pPr>
    </w:p>
    <w:p w:rsidR="00257C27" w:rsidRPr="007F05B6" w:rsidRDefault="00257C27" w:rsidP="00257C27">
      <w:pPr>
        <w:ind w:firstLine="0"/>
        <w:rPr>
          <w:rFonts w:ascii="Liberation Serif" w:hAnsi="Liberation Serif" w:cs="Liberation Serif"/>
        </w:rPr>
      </w:pPr>
      <w:r w:rsidRPr="00D436D2">
        <w:rPr>
          <w:rFonts w:ascii="Liberation Serif" w:hAnsi="Liberation Serif" w:cs="Liberation Serif"/>
          <w:sz w:val="24"/>
          <w:szCs w:val="24"/>
        </w:rPr>
        <w:t>Способ получения сведений:</w:t>
      </w:r>
      <w:r w:rsidRPr="007F05B6">
        <w:rPr>
          <w:rFonts w:ascii="Liberation Serif" w:hAnsi="Liberation Serif" w:cs="Liberation Serif"/>
        </w:rPr>
        <w:t xml:space="preserve"> ___________________</w:t>
      </w:r>
      <w:r w:rsidR="00D436D2">
        <w:rPr>
          <w:rFonts w:ascii="Liberation Serif" w:hAnsi="Liberation Serif" w:cs="Liberation Serif"/>
        </w:rPr>
        <w:t>___</w:t>
      </w:r>
      <w:r w:rsidRPr="007F05B6">
        <w:rPr>
          <w:rFonts w:ascii="Liberation Serif" w:hAnsi="Liberation Serif" w:cs="Liberation Serif"/>
        </w:rPr>
        <w:t>____________________</w:t>
      </w:r>
      <w:r w:rsidR="004B36B4">
        <w:rPr>
          <w:rFonts w:ascii="Liberation Serif" w:hAnsi="Liberation Serif" w:cs="Liberation Serif"/>
        </w:rPr>
        <w:t>______</w:t>
      </w:r>
      <w:r w:rsidRPr="007F05B6">
        <w:rPr>
          <w:rFonts w:ascii="Liberation Serif" w:hAnsi="Liberation Serif" w:cs="Liberation Serif"/>
        </w:rPr>
        <w:t>_</w:t>
      </w:r>
    </w:p>
    <w:p w:rsidR="00257C27" w:rsidRPr="00D436D2" w:rsidRDefault="00257C27" w:rsidP="004B36B4">
      <w:pPr>
        <w:ind w:firstLine="0"/>
        <w:jc w:val="right"/>
        <w:rPr>
          <w:rFonts w:ascii="Liberation Serif" w:hAnsi="Liberation Serif" w:cs="Liberation Serif"/>
          <w:i/>
          <w:sz w:val="20"/>
          <w:szCs w:val="20"/>
        </w:rPr>
      </w:pPr>
      <w:r w:rsidRPr="00D436D2">
        <w:rPr>
          <w:rFonts w:ascii="Liberation Serif" w:hAnsi="Liberation Serif" w:cs="Liberation Serif"/>
          <w:i/>
          <w:sz w:val="20"/>
          <w:szCs w:val="20"/>
        </w:rPr>
        <w:t>(лично, в электронн</w:t>
      </w:r>
      <w:r w:rsidR="004B36B4" w:rsidRPr="00D436D2">
        <w:rPr>
          <w:rFonts w:ascii="Liberation Serif" w:hAnsi="Liberation Serif" w:cs="Liberation Serif"/>
          <w:i/>
          <w:sz w:val="20"/>
          <w:szCs w:val="20"/>
        </w:rPr>
        <w:t>ой форме, почтовым отправлением</w:t>
      </w:r>
      <w:r w:rsidR="004B36B4" w:rsidRPr="00D436D2">
        <w:rPr>
          <w:rFonts w:ascii="Liberation Serif" w:hAnsi="Liberation Serif" w:cs="Liberation Serif"/>
          <w:i/>
          <w:sz w:val="20"/>
          <w:szCs w:val="20"/>
        </w:rPr>
        <w:br/>
      </w:r>
      <w:r w:rsidRPr="00D436D2">
        <w:rPr>
          <w:rFonts w:ascii="Liberation Serif" w:hAnsi="Liberation Serif" w:cs="Liberation Serif"/>
          <w:i/>
          <w:sz w:val="20"/>
          <w:szCs w:val="20"/>
        </w:rPr>
        <w:t>и (или) п</w:t>
      </w:r>
      <w:r w:rsidR="004B36B4" w:rsidRPr="00D436D2">
        <w:rPr>
          <w:rFonts w:ascii="Liberation Serif" w:hAnsi="Liberation Serif" w:cs="Liberation Serif"/>
          <w:i/>
          <w:sz w:val="20"/>
          <w:szCs w:val="20"/>
        </w:rPr>
        <w:t>о электронной почте</w:t>
      </w:r>
      <w:r w:rsidRPr="00D436D2">
        <w:rPr>
          <w:rFonts w:ascii="Liberation Serif" w:hAnsi="Liberation Serif" w:cs="Liberation Serif"/>
          <w:i/>
          <w:sz w:val="20"/>
          <w:szCs w:val="20"/>
        </w:rPr>
        <w:t xml:space="preserve"> с указанием адреса электронной почты)</w:t>
      </w:r>
    </w:p>
    <w:p w:rsidR="00257C27" w:rsidRPr="007F05B6" w:rsidRDefault="00257C27" w:rsidP="00257C27">
      <w:pPr>
        <w:ind w:firstLine="0"/>
        <w:rPr>
          <w:rFonts w:ascii="Liberation Serif" w:hAnsi="Liberation Serif" w:cs="Liberation Serif"/>
        </w:rPr>
      </w:pPr>
    </w:p>
    <w:p w:rsidR="00257C27" w:rsidRPr="00D436D2" w:rsidRDefault="00D436D2" w:rsidP="00D436D2">
      <w:pPr>
        <w:ind w:firstLine="0"/>
        <w:rPr>
          <w:rFonts w:ascii="Liberation Serif" w:hAnsi="Liberation Serif" w:cs="Liberation Serif"/>
          <w:sz w:val="24"/>
          <w:szCs w:val="24"/>
        </w:rPr>
      </w:pPr>
      <w:r w:rsidRPr="009741AC">
        <w:rPr>
          <w:rFonts w:ascii="Liberation Serif" w:hAnsi="Liberation Serif"/>
          <w:sz w:val="52"/>
          <w:szCs w:val="52"/>
        </w:rPr>
        <w:t>□</w:t>
      </w:r>
      <w:r w:rsidR="00257C27" w:rsidRPr="00D436D2">
        <w:rPr>
          <w:rFonts w:ascii="Liberation Serif" w:hAnsi="Liberation Serif" w:cs="Liberation Serif"/>
          <w:sz w:val="24"/>
          <w:szCs w:val="24"/>
        </w:rPr>
        <w:t>Настоящим даю свое согласие на обработку указанных в заявлении персональных данных.</w:t>
      </w:r>
    </w:p>
    <w:p w:rsidR="00257C27" w:rsidRPr="007F05B6" w:rsidRDefault="00257C27" w:rsidP="00257C27">
      <w:pPr>
        <w:ind w:firstLine="0"/>
        <w:rPr>
          <w:rFonts w:ascii="Liberation Serif" w:hAnsi="Liberation Serif" w:cs="Liberation Serif"/>
        </w:rPr>
      </w:pPr>
    </w:p>
    <w:p w:rsidR="00257C27" w:rsidRPr="007F05B6" w:rsidRDefault="00257C27" w:rsidP="00257C27">
      <w:pPr>
        <w:ind w:firstLine="0"/>
        <w:rPr>
          <w:rFonts w:ascii="Liberation Serif" w:hAnsi="Liberation Serif" w:cs="Liberation Serif"/>
        </w:rPr>
      </w:pPr>
      <w:r w:rsidRPr="00D436D2">
        <w:rPr>
          <w:rFonts w:ascii="Liberation Serif" w:hAnsi="Liberation Serif" w:cs="Liberation Serif"/>
          <w:sz w:val="24"/>
          <w:szCs w:val="24"/>
        </w:rPr>
        <w:t>«</w:t>
      </w:r>
      <w:r w:rsidR="004B36B4" w:rsidRPr="00D436D2">
        <w:rPr>
          <w:rFonts w:ascii="Liberation Serif" w:hAnsi="Liberation Serif" w:cs="Liberation Serif"/>
          <w:sz w:val="24"/>
          <w:szCs w:val="24"/>
        </w:rPr>
        <w:t>_____» ____________ 20 ____ г.</w:t>
      </w:r>
      <w:r w:rsidR="004B36B4">
        <w:rPr>
          <w:rFonts w:ascii="Liberation Serif" w:hAnsi="Liberation Serif" w:cs="Liberation Serif"/>
        </w:rPr>
        <w:t xml:space="preserve">         </w:t>
      </w:r>
      <w:r w:rsidR="00940AA0">
        <w:rPr>
          <w:rFonts w:ascii="Liberation Serif" w:hAnsi="Liberation Serif" w:cs="Liberation Serif"/>
        </w:rPr>
        <w:t xml:space="preserve">      </w:t>
      </w:r>
      <w:r w:rsidR="004B36B4">
        <w:rPr>
          <w:rFonts w:ascii="Liberation Serif" w:hAnsi="Liberation Serif" w:cs="Liberation Serif"/>
        </w:rPr>
        <w:t xml:space="preserve">      </w:t>
      </w:r>
      <w:r w:rsidRPr="007F05B6">
        <w:rPr>
          <w:rFonts w:ascii="Liberation Serif" w:hAnsi="Liberation Serif" w:cs="Liberation Serif"/>
        </w:rPr>
        <w:t>_______________</w:t>
      </w:r>
      <w:r w:rsidR="00D436D2">
        <w:rPr>
          <w:rFonts w:ascii="Liberation Serif" w:hAnsi="Liberation Serif" w:cs="Liberation Serif"/>
        </w:rPr>
        <w:t>__</w:t>
      </w:r>
      <w:r w:rsidRPr="007F05B6">
        <w:rPr>
          <w:rFonts w:ascii="Liberation Serif" w:hAnsi="Liberation Serif" w:cs="Liberation Serif"/>
        </w:rPr>
        <w:t xml:space="preserve">_ / </w:t>
      </w:r>
      <w:r w:rsidR="00940AA0">
        <w:rPr>
          <w:rFonts w:ascii="Liberation Serif" w:hAnsi="Liberation Serif" w:cs="Liberation Serif"/>
        </w:rPr>
        <w:t>________</w:t>
      </w:r>
      <w:r w:rsidR="00D436D2">
        <w:rPr>
          <w:rFonts w:ascii="Liberation Serif" w:hAnsi="Liberation Serif" w:cs="Liberation Serif"/>
        </w:rPr>
        <w:t>___</w:t>
      </w:r>
      <w:r w:rsidR="00940AA0">
        <w:rPr>
          <w:rFonts w:ascii="Liberation Serif" w:hAnsi="Liberation Serif" w:cs="Liberation Serif"/>
        </w:rPr>
        <w:t>_______</w:t>
      </w:r>
    </w:p>
    <w:p w:rsidR="00257C27" w:rsidRPr="004B36B4" w:rsidRDefault="00257C27" w:rsidP="00257C27">
      <w:pPr>
        <w:ind w:firstLine="0"/>
        <w:rPr>
          <w:rFonts w:ascii="Liberation Serif" w:hAnsi="Liberation Serif" w:cs="Liberation Serif"/>
          <w:sz w:val="20"/>
          <w:szCs w:val="20"/>
        </w:rPr>
      </w:pPr>
      <w:r w:rsidRPr="004B36B4">
        <w:rPr>
          <w:rFonts w:ascii="Liberation Serif" w:hAnsi="Liberation Serif" w:cs="Liberation Serif"/>
          <w:i/>
          <w:sz w:val="20"/>
          <w:szCs w:val="20"/>
        </w:rPr>
        <w:t xml:space="preserve">                                                                   </w:t>
      </w:r>
      <w:r w:rsidR="004B36B4" w:rsidRPr="004B36B4">
        <w:rPr>
          <w:rFonts w:ascii="Liberation Serif" w:hAnsi="Liberation Serif" w:cs="Liberation Serif"/>
          <w:i/>
          <w:sz w:val="20"/>
          <w:szCs w:val="20"/>
        </w:rPr>
        <w:t xml:space="preserve">            </w:t>
      </w:r>
      <w:r w:rsidR="004B36B4">
        <w:rPr>
          <w:rFonts w:ascii="Liberation Serif" w:hAnsi="Liberation Serif" w:cs="Liberation Serif"/>
          <w:i/>
          <w:sz w:val="20"/>
          <w:szCs w:val="20"/>
        </w:rPr>
        <w:t xml:space="preserve">                                </w:t>
      </w:r>
      <w:r w:rsidR="00940AA0">
        <w:rPr>
          <w:rFonts w:ascii="Liberation Serif" w:hAnsi="Liberation Serif" w:cs="Liberation Serif"/>
          <w:i/>
          <w:sz w:val="20"/>
          <w:szCs w:val="20"/>
        </w:rPr>
        <w:t xml:space="preserve">   </w:t>
      </w:r>
      <w:r w:rsidR="004B36B4">
        <w:rPr>
          <w:rFonts w:ascii="Liberation Serif" w:hAnsi="Liberation Serif" w:cs="Liberation Serif"/>
          <w:i/>
          <w:sz w:val="20"/>
          <w:szCs w:val="20"/>
        </w:rPr>
        <w:t xml:space="preserve">       </w:t>
      </w:r>
      <w:r w:rsidR="004B36B4" w:rsidRPr="004B36B4">
        <w:rPr>
          <w:rFonts w:ascii="Liberation Serif" w:hAnsi="Liberation Serif" w:cs="Liberation Serif"/>
          <w:i/>
          <w:sz w:val="20"/>
          <w:szCs w:val="20"/>
        </w:rPr>
        <w:t xml:space="preserve">(подпись) </w:t>
      </w:r>
      <w:r w:rsidR="004B36B4">
        <w:rPr>
          <w:rFonts w:ascii="Liberation Serif" w:hAnsi="Liberation Serif" w:cs="Liberation Serif"/>
          <w:i/>
          <w:sz w:val="20"/>
          <w:szCs w:val="20"/>
        </w:rPr>
        <w:t xml:space="preserve">  </w:t>
      </w:r>
      <w:r w:rsidR="004B36B4" w:rsidRPr="004B36B4">
        <w:rPr>
          <w:rFonts w:ascii="Liberation Serif" w:hAnsi="Liberation Serif" w:cs="Liberation Serif"/>
          <w:i/>
          <w:sz w:val="20"/>
          <w:szCs w:val="20"/>
        </w:rPr>
        <w:t xml:space="preserve">  </w:t>
      </w:r>
      <w:r w:rsidR="004B36B4">
        <w:rPr>
          <w:rFonts w:ascii="Liberation Serif" w:hAnsi="Liberation Serif" w:cs="Liberation Serif"/>
          <w:i/>
          <w:sz w:val="20"/>
          <w:szCs w:val="20"/>
        </w:rPr>
        <w:t xml:space="preserve">       </w:t>
      </w:r>
      <w:r w:rsidR="004B36B4" w:rsidRPr="004B36B4">
        <w:rPr>
          <w:rFonts w:ascii="Liberation Serif" w:hAnsi="Liberation Serif" w:cs="Liberation Serif"/>
          <w:i/>
          <w:sz w:val="20"/>
          <w:szCs w:val="20"/>
        </w:rPr>
        <w:t xml:space="preserve"> </w:t>
      </w:r>
      <w:r w:rsidR="00940AA0">
        <w:rPr>
          <w:rFonts w:ascii="Liberation Serif" w:hAnsi="Liberation Serif" w:cs="Liberation Serif"/>
          <w:i/>
          <w:sz w:val="20"/>
          <w:szCs w:val="20"/>
        </w:rPr>
        <w:t xml:space="preserve">   </w:t>
      </w:r>
      <w:r w:rsidR="004B36B4" w:rsidRPr="004B36B4">
        <w:rPr>
          <w:rFonts w:ascii="Liberation Serif" w:hAnsi="Liberation Serif" w:cs="Liberation Serif"/>
          <w:i/>
          <w:sz w:val="20"/>
          <w:szCs w:val="20"/>
        </w:rPr>
        <w:t xml:space="preserve">  </w:t>
      </w:r>
      <w:r w:rsidRPr="004B36B4">
        <w:rPr>
          <w:rFonts w:ascii="Liberation Serif" w:hAnsi="Liberation Serif" w:cs="Liberation Serif"/>
          <w:i/>
          <w:sz w:val="20"/>
          <w:szCs w:val="20"/>
        </w:rPr>
        <w:t>(расшифровка подписи)</w:t>
      </w:r>
    </w:p>
    <w:p w:rsidR="00257C27" w:rsidRPr="007F05B6" w:rsidRDefault="00257C27" w:rsidP="00257C27">
      <w:pPr>
        <w:rPr>
          <w:rFonts w:ascii="Liberation Serif" w:hAnsi="Liberation Serif" w:cs="Liberation Serif"/>
        </w:rPr>
      </w:pPr>
      <w:r w:rsidRPr="007F05B6">
        <w:rPr>
          <w:rFonts w:ascii="Liberation Serif" w:hAnsi="Liberation Serif" w:cs="Liberation Serif"/>
        </w:rPr>
        <w:br w:type="page"/>
      </w:r>
    </w:p>
    <w:p w:rsidR="00945ACC" w:rsidRPr="007F05B6" w:rsidRDefault="00945ACC" w:rsidP="00945ACC">
      <w:pPr>
        <w:ind w:left="4536" w:firstLine="0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7F05B6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№ 3</w:t>
      </w:r>
    </w:p>
    <w:p w:rsidR="00945ACC" w:rsidRPr="007F05B6" w:rsidRDefault="00945ACC" w:rsidP="00945ACC">
      <w:pPr>
        <w:ind w:left="4536" w:firstLine="0"/>
        <w:jc w:val="left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7F05B6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Административному регламенту предоставления муниципальной услуги «Предоставление сведений из информационной системы обеспечения градостроительной деятельности</w:t>
      </w:r>
      <w:r w:rsidRPr="007F05B6">
        <w:rPr>
          <w:rFonts w:ascii="Liberation Serif" w:hAnsi="Liberation Serif" w:cs="Liberation Serif"/>
          <w:sz w:val="24"/>
          <w:szCs w:val="24"/>
        </w:rPr>
        <w:t xml:space="preserve"> </w:t>
      </w:r>
      <w:r w:rsidRPr="007F05B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________________________________________». </w:t>
      </w:r>
    </w:p>
    <w:p w:rsidR="00945ACC" w:rsidRPr="007F05B6" w:rsidRDefault="00945ACC" w:rsidP="00945ACC">
      <w:pPr>
        <w:ind w:left="2835" w:firstLine="0"/>
        <w:jc w:val="center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  <w:r w:rsidRPr="007F05B6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                           </w:t>
      </w:r>
      <w:r w:rsidRPr="007F05B6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 xml:space="preserve">(наименование муниципального образования Свердловской области) </w:t>
      </w:r>
    </w:p>
    <w:p w:rsidR="00257C27" w:rsidRPr="007F05B6" w:rsidRDefault="00257C27" w:rsidP="00257C27">
      <w:pPr>
        <w:rPr>
          <w:rFonts w:ascii="Liberation Serif" w:hAnsi="Liberation Serif" w:cs="Liberation Serif"/>
        </w:rPr>
      </w:pPr>
    </w:p>
    <w:p w:rsidR="00257C27" w:rsidRPr="00101CEE" w:rsidRDefault="00257C27" w:rsidP="00101CEE">
      <w:pPr>
        <w:ind w:firstLine="0"/>
        <w:jc w:val="left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  <w:r w:rsidRPr="00101CEE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Бланк уполномоченного органа</w:t>
      </w:r>
    </w:p>
    <w:p w:rsidR="00945ACC" w:rsidRPr="007F05B6" w:rsidRDefault="00945ACC" w:rsidP="00945ACC">
      <w:pPr>
        <w:ind w:firstLine="0"/>
        <w:jc w:val="center"/>
        <w:rPr>
          <w:rFonts w:ascii="Liberation Serif" w:eastAsia="Times New Roman" w:hAnsi="Liberation Serif" w:cs="Liberation Serif"/>
          <w:szCs w:val="28"/>
          <w:lang w:eastAsia="ru-RU"/>
        </w:rPr>
      </w:pPr>
    </w:p>
    <w:p w:rsidR="00257C27" w:rsidRPr="007F05B6" w:rsidRDefault="00945ACC" w:rsidP="00945ACC">
      <w:pPr>
        <w:widowControl w:val="0"/>
        <w:autoSpaceDE w:val="0"/>
        <w:autoSpaceDN w:val="0"/>
        <w:adjustRightInd w:val="0"/>
        <w:ind w:left="3686" w:firstLine="0"/>
        <w:jc w:val="right"/>
        <w:rPr>
          <w:rFonts w:ascii="Liberation Serif" w:eastAsia="Times New Roman" w:hAnsi="Liberation Serif" w:cs="Liberation Serif"/>
          <w:szCs w:val="28"/>
          <w:lang w:eastAsia="ru-RU"/>
        </w:rPr>
      </w:pPr>
      <w:r>
        <w:rPr>
          <w:rFonts w:ascii="Liberation Serif" w:eastAsia="Times New Roman" w:hAnsi="Liberation Serif" w:cs="Liberation Serif"/>
          <w:szCs w:val="28"/>
          <w:lang w:eastAsia="ru-RU"/>
        </w:rPr>
        <w:t>______</w:t>
      </w:r>
      <w:r w:rsidR="00257C27" w:rsidRPr="007F05B6">
        <w:rPr>
          <w:rFonts w:ascii="Liberation Serif" w:eastAsia="Times New Roman" w:hAnsi="Liberation Serif" w:cs="Liberation Serif"/>
          <w:szCs w:val="28"/>
          <w:lang w:eastAsia="ru-RU"/>
        </w:rPr>
        <w:t>______________________________________</w:t>
      </w:r>
    </w:p>
    <w:p w:rsidR="00257C27" w:rsidRPr="00945ACC" w:rsidRDefault="00257C27" w:rsidP="00945ACC">
      <w:pPr>
        <w:widowControl w:val="0"/>
        <w:autoSpaceDE w:val="0"/>
        <w:autoSpaceDN w:val="0"/>
        <w:adjustRightInd w:val="0"/>
        <w:ind w:left="3686" w:firstLine="0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  <w:r w:rsidRPr="00945AC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наименование и почтовый ад</w:t>
      </w:r>
      <w:r w:rsidR="00945AC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 xml:space="preserve">рес получателя муниципальной </w:t>
      </w:r>
      <w:r w:rsidRPr="00945AC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услуги</w:t>
      </w:r>
      <w:r w:rsidR="00945AC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br/>
      </w:r>
      <w:r w:rsidRPr="00945AC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 xml:space="preserve">(для юридических лиц) </w:t>
      </w:r>
    </w:p>
    <w:p w:rsidR="00257C27" w:rsidRPr="007F05B6" w:rsidRDefault="00257C27" w:rsidP="00945ACC">
      <w:pPr>
        <w:ind w:left="3686" w:firstLine="0"/>
        <w:jc w:val="center"/>
        <w:rPr>
          <w:rFonts w:ascii="Liberation Serif" w:eastAsia="Times New Roman" w:hAnsi="Liberation Serif" w:cs="Liberation Serif"/>
          <w:szCs w:val="28"/>
          <w:lang w:eastAsia="ru-RU"/>
        </w:rPr>
      </w:pPr>
      <w:r w:rsidRPr="007F05B6">
        <w:rPr>
          <w:rFonts w:ascii="Liberation Serif" w:eastAsia="Times New Roman" w:hAnsi="Liberation Serif" w:cs="Liberation Serif"/>
          <w:szCs w:val="28"/>
          <w:lang w:eastAsia="ru-RU"/>
        </w:rPr>
        <w:t>_</w:t>
      </w:r>
      <w:r w:rsidR="00945ACC">
        <w:rPr>
          <w:rFonts w:ascii="Liberation Serif" w:eastAsia="Times New Roman" w:hAnsi="Liberation Serif" w:cs="Liberation Serif"/>
          <w:szCs w:val="28"/>
          <w:lang w:eastAsia="ru-RU"/>
        </w:rPr>
        <w:t>________</w:t>
      </w:r>
      <w:r w:rsidRPr="007F05B6">
        <w:rPr>
          <w:rFonts w:ascii="Liberation Serif" w:eastAsia="Times New Roman" w:hAnsi="Liberation Serif" w:cs="Liberation Serif"/>
          <w:szCs w:val="28"/>
          <w:lang w:eastAsia="ru-RU"/>
        </w:rPr>
        <w:t>___________________________________</w:t>
      </w:r>
    </w:p>
    <w:p w:rsidR="00257C27" w:rsidRPr="00945ACC" w:rsidRDefault="00257C27" w:rsidP="00945ACC">
      <w:pPr>
        <w:widowControl w:val="0"/>
        <w:autoSpaceDE w:val="0"/>
        <w:autoSpaceDN w:val="0"/>
        <w:adjustRightInd w:val="0"/>
        <w:ind w:left="3686" w:firstLine="0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  <w:r w:rsidRPr="00945AC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ФИО, почтовый адрес получателя муниципальной</w:t>
      </w:r>
      <w:r w:rsidR="00945ACC" w:rsidRPr="00945AC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 xml:space="preserve"> услуги</w:t>
      </w:r>
      <w:r w:rsidR="00945AC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br/>
        <w:t xml:space="preserve">(для </w:t>
      </w:r>
      <w:r w:rsidR="00945ACC" w:rsidRPr="00945AC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физических лиц)</w:t>
      </w:r>
      <w:r w:rsidR="00945ACC" w:rsidRPr="007F05B6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  </w:t>
      </w:r>
    </w:p>
    <w:p w:rsidR="00257C27" w:rsidRPr="007F05B6" w:rsidRDefault="00257C27" w:rsidP="00945ACC">
      <w:pPr>
        <w:widowControl w:val="0"/>
        <w:autoSpaceDE w:val="0"/>
        <w:autoSpaceDN w:val="0"/>
        <w:adjustRightInd w:val="0"/>
        <w:ind w:left="3686" w:firstLine="0"/>
        <w:jc w:val="right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</w:p>
    <w:p w:rsidR="00257C27" w:rsidRPr="00101CEE" w:rsidRDefault="00101CEE" w:rsidP="00101CEE">
      <w:pPr>
        <w:ind w:firstLine="0"/>
        <w:jc w:val="center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101CE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Уведомление </w:t>
      </w:r>
      <w:r w:rsidR="00257C27" w:rsidRPr="00101CEE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об общем размере платы за предоставление муниципальной услуги</w:t>
      </w:r>
    </w:p>
    <w:p w:rsidR="00257C27" w:rsidRPr="00101CEE" w:rsidRDefault="00257C27" w:rsidP="00257C27">
      <w:pPr>
        <w:autoSpaceDE w:val="0"/>
        <w:autoSpaceDN w:val="0"/>
        <w:adjustRightInd w:val="0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57C27" w:rsidRPr="00101CEE" w:rsidRDefault="00257C27" w:rsidP="00257C27">
      <w:pPr>
        <w:autoSpaceDE w:val="0"/>
        <w:autoSpaceDN w:val="0"/>
        <w:adjustRightInd w:val="0"/>
        <w:outlineLvl w:val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Вам, ____</w:t>
      </w:r>
      <w:r w:rsidR="00F4656E"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</w:t>
      </w:r>
      <w:r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_________________________________________,</w:t>
      </w:r>
    </w:p>
    <w:p w:rsidR="00257C27" w:rsidRPr="007F05B6" w:rsidRDefault="00257C27" w:rsidP="00257C27">
      <w:pPr>
        <w:autoSpaceDE w:val="0"/>
        <w:autoSpaceDN w:val="0"/>
        <w:adjustRightInd w:val="0"/>
        <w:ind w:firstLine="0"/>
        <w:outlineLvl w:val="0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  <w:r w:rsidRPr="007F05B6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(</w:t>
      </w:r>
      <w:r w:rsidR="00F4656E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 xml:space="preserve">полное </w:t>
      </w:r>
      <w:r w:rsidRPr="007F05B6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 xml:space="preserve">наименование </w:t>
      </w:r>
      <w:r w:rsidR="00F4656E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организации</w:t>
      </w:r>
      <w:r w:rsidRPr="007F05B6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 xml:space="preserve">– для заявителя – юридического лица, </w:t>
      </w:r>
      <w:r w:rsidR="00F4656E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ФИО</w:t>
      </w:r>
      <w:r w:rsidRPr="007F05B6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 xml:space="preserve"> – для заявителя – физического лица)</w:t>
      </w:r>
    </w:p>
    <w:p w:rsidR="00F4656E" w:rsidRPr="00B2127F" w:rsidRDefault="00257C27" w:rsidP="00F4656E">
      <w:pPr>
        <w:ind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для предоставления запрошенных Вами сведений из информационной системы обеспечения градостроительной де</w:t>
      </w:r>
      <w:r w:rsidR="00F4656E"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ятельности в соответствии с Вашим </w:t>
      </w:r>
      <w:r w:rsidR="00CC0F6F"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>запросом</w:t>
      </w:r>
      <w:r w:rsidR="00101CEE"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от ________________________</w:t>
      </w:r>
      <w:r w:rsidR="005B1834"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>№</w:t>
      </w:r>
      <w:r w:rsidR="00B2127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</w:t>
      </w:r>
      <w:r w:rsidR="00F4656E"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</w:t>
      </w:r>
      <w:r w:rsidR="00B2127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</w:t>
      </w:r>
      <w:r w:rsidR="00F4656E"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_ необходимо </w:t>
      </w:r>
      <w:r w:rsidR="00101CEE"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оплатить предоставление</w:t>
      </w:r>
      <w:r w:rsidR="00B2127F">
        <w:rPr>
          <w:rFonts w:ascii="Liberation Serif" w:eastAsia="Times New Roman" w:hAnsi="Liberation Serif" w:cs="Liberation Serif"/>
          <w:sz w:val="24"/>
          <w:szCs w:val="24"/>
          <w:lang w:eastAsia="ru-RU"/>
        </w:rPr>
        <w:br/>
      </w:r>
      <w:r w:rsidRPr="00F4656E">
        <w:rPr>
          <w:rFonts w:ascii="Liberation Serif" w:eastAsia="Times New Roman" w:hAnsi="Liberation Serif" w:cs="Liberation Serif"/>
          <w:sz w:val="20"/>
          <w:szCs w:val="20"/>
          <w:lang w:eastAsia="ru-RU"/>
        </w:rPr>
        <w:t>(</w:t>
      </w:r>
      <w:r w:rsidRPr="00F4656E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 xml:space="preserve">указать дату регистрации </w:t>
      </w:r>
      <w:r w:rsidR="00101CEE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запроса</w:t>
      </w:r>
      <w:r w:rsidRPr="00F4656E">
        <w:rPr>
          <w:rFonts w:ascii="Liberation Serif" w:eastAsia="Times New Roman" w:hAnsi="Liberation Serif" w:cs="Liberation Serif"/>
          <w:sz w:val="20"/>
          <w:szCs w:val="20"/>
          <w:lang w:eastAsia="ru-RU"/>
        </w:rPr>
        <w:t>)(</w:t>
      </w:r>
      <w:r w:rsidRPr="00F4656E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 xml:space="preserve">указать регистрационный номер </w:t>
      </w:r>
      <w:r w:rsidR="00101CEE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запроса)</w:t>
      </w:r>
    </w:p>
    <w:p w:rsidR="00B2127F" w:rsidRDefault="00101CEE" w:rsidP="00B2127F">
      <w:pPr>
        <w:ind w:firstLine="0"/>
        <w:jc w:val="left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  <w:r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>муниципальной услуги в сумме ____________________</w:t>
      </w:r>
      <w:r w:rsidR="00B2127F"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</w:t>
      </w:r>
      <w:r w:rsidRPr="00101CEE">
        <w:rPr>
          <w:rFonts w:ascii="Liberation Serif" w:eastAsia="Times New Roman" w:hAnsi="Liberation Serif" w:cs="Liberation Serif"/>
          <w:sz w:val="24"/>
          <w:szCs w:val="24"/>
          <w:lang w:eastAsia="ru-RU"/>
        </w:rPr>
        <w:t>_</w:t>
      </w:r>
      <w:r w:rsidR="00B2127F" w:rsidRPr="00B2127F">
        <w:t xml:space="preserve"> </w:t>
      </w:r>
      <w:r w:rsidR="00B2127F" w:rsidRPr="00B2127F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рублей, путем безналичного</w:t>
      </w:r>
    </w:p>
    <w:p w:rsidR="00101CEE" w:rsidRDefault="00101CEE" w:rsidP="00B2127F">
      <w:pPr>
        <w:ind w:left="2832" w:firstLine="708"/>
        <w:rPr>
          <w:rFonts w:ascii="Liberation Serif" w:eastAsia="Times New Roman" w:hAnsi="Liberation Serif" w:cs="Liberation Serif"/>
          <w:szCs w:val="28"/>
          <w:lang w:eastAsia="ru-RU"/>
        </w:rPr>
      </w:pPr>
      <w:r w:rsidRPr="00F4656E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(указывается сумма цифрами и прописью)</w:t>
      </w:r>
    </w:p>
    <w:p w:rsidR="00101CEE" w:rsidRPr="00B2127F" w:rsidRDefault="00101CEE" w:rsidP="00B2127F">
      <w:pPr>
        <w:pStyle w:val="ConsPlusTitle"/>
        <w:rPr>
          <w:rFonts w:ascii="Liberation Serif" w:hAnsi="Liberation Serif" w:cs="Liberation Serif"/>
          <w:b w:val="0"/>
        </w:rPr>
      </w:pPr>
      <w:r w:rsidRPr="00B2127F">
        <w:rPr>
          <w:rFonts w:ascii="Liberation Serif" w:hAnsi="Liberation Serif" w:cs="Liberation Serif"/>
          <w:b w:val="0"/>
        </w:rPr>
        <w:t xml:space="preserve">расчета на счет, </w:t>
      </w:r>
      <w:r w:rsidR="00B2127F">
        <w:rPr>
          <w:rFonts w:ascii="Liberation Serif" w:hAnsi="Liberation Serif" w:cs="Liberation Serif"/>
          <w:b w:val="0"/>
        </w:rPr>
        <w:t>____________________________</w:t>
      </w:r>
      <w:r w:rsidR="00B2127F" w:rsidRPr="00B2127F">
        <w:rPr>
          <w:rFonts w:ascii="Liberation Serif" w:hAnsi="Liberation Serif" w:cs="Liberation Serif"/>
          <w:b w:val="0"/>
        </w:rPr>
        <w:t xml:space="preserve"> определенный_______________________.</w:t>
      </w:r>
    </w:p>
    <w:p w:rsidR="00B2127F" w:rsidRPr="00101CEE" w:rsidRDefault="00101CEE" w:rsidP="00B2127F">
      <w:pPr>
        <w:pStyle w:val="ConsPlusTitle"/>
        <w:rPr>
          <w:rFonts w:ascii="Liberation Serif" w:hAnsi="Liberation Serif" w:cs="Liberation Serif"/>
          <w:b w:val="0"/>
          <w:i/>
          <w:sz w:val="20"/>
          <w:szCs w:val="20"/>
        </w:rPr>
      </w:pPr>
      <w:r w:rsidRPr="00A31C0F">
        <w:rPr>
          <w:rFonts w:ascii="Liberation Serif" w:hAnsi="Liberation Serif" w:cs="Liberation Serif"/>
          <w:b w:val="0"/>
          <w:i/>
          <w:sz w:val="20"/>
          <w:szCs w:val="20"/>
        </w:rPr>
        <w:t>(указываются номер счет</w:t>
      </w:r>
      <w:r>
        <w:rPr>
          <w:rFonts w:ascii="Liberation Serif" w:hAnsi="Liberation Serif" w:cs="Liberation Serif"/>
          <w:b w:val="0"/>
          <w:i/>
          <w:sz w:val="20"/>
          <w:szCs w:val="20"/>
        </w:rPr>
        <w:t>а и иные реквизиты для</w:t>
      </w:r>
      <w:r w:rsidR="00B2127F" w:rsidRPr="00101CEE">
        <w:rPr>
          <w:rFonts w:ascii="Liberation Serif" w:hAnsi="Liberation Serif" w:cs="Liberation Serif"/>
          <w:b w:val="0"/>
          <w:i/>
          <w:sz w:val="20"/>
          <w:szCs w:val="20"/>
        </w:rPr>
        <w:t xml:space="preserve"> </w:t>
      </w:r>
      <w:r w:rsidR="00B2127F">
        <w:rPr>
          <w:rFonts w:ascii="Liberation Serif" w:hAnsi="Liberation Serif" w:cs="Liberation Serif"/>
          <w:b w:val="0"/>
          <w:i/>
          <w:sz w:val="20"/>
          <w:szCs w:val="20"/>
        </w:rPr>
        <w:tab/>
      </w:r>
      <w:r w:rsidR="00B2127F">
        <w:rPr>
          <w:rFonts w:ascii="Liberation Serif" w:hAnsi="Liberation Serif" w:cs="Liberation Serif"/>
          <w:b w:val="0"/>
          <w:i/>
          <w:sz w:val="20"/>
          <w:szCs w:val="20"/>
        </w:rPr>
        <w:tab/>
      </w:r>
      <w:r w:rsidR="00B2127F" w:rsidRPr="00101CEE">
        <w:rPr>
          <w:rFonts w:ascii="Liberation Serif" w:hAnsi="Liberation Serif" w:cs="Liberation Serif"/>
          <w:b w:val="0"/>
          <w:i/>
          <w:sz w:val="20"/>
          <w:szCs w:val="20"/>
        </w:rPr>
        <w:t>(указывается нормативно – правовой</w:t>
      </w:r>
      <w:r w:rsidR="00B2127F">
        <w:rPr>
          <w:rFonts w:ascii="Liberation Serif" w:hAnsi="Liberation Serif" w:cs="Liberation Serif"/>
          <w:b w:val="0"/>
          <w:i/>
          <w:sz w:val="20"/>
          <w:szCs w:val="20"/>
        </w:rPr>
        <w:t xml:space="preserve"> а</w:t>
      </w:r>
      <w:r w:rsidR="00B2127F" w:rsidRPr="00101CEE">
        <w:rPr>
          <w:rFonts w:ascii="Liberation Serif" w:hAnsi="Liberation Serif" w:cs="Liberation Serif"/>
          <w:b w:val="0"/>
          <w:i/>
          <w:sz w:val="20"/>
          <w:szCs w:val="20"/>
        </w:rPr>
        <w:t>кт</w:t>
      </w:r>
      <w:r w:rsidR="00B2127F">
        <w:rPr>
          <w:rFonts w:ascii="Liberation Serif" w:hAnsi="Liberation Serif" w:cs="Liberation Serif"/>
          <w:b w:val="0"/>
          <w:i/>
          <w:sz w:val="20"/>
          <w:szCs w:val="20"/>
        </w:rPr>
        <w:t>)</w:t>
      </w:r>
    </w:p>
    <w:p w:rsidR="00B2127F" w:rsidRDefault="00B2127F" w:rsidP="00B2127F">
      <w:pPr>
        <w:pStyle w:val="ConsPlusTitle"/>
        <w:rPr>
          <w:rFonts w:ascii="Liberation Serif" w:hAnsi="Liberation Serif" w:cs="Liberation Serif"/>
          <w:b w:val="0"/>
          <w:i/>
          <w:sz w:val="20"/>
          <w:szCs w:val="20"/>
        </w:rPr>
      </w:pPr>
      <w:r>
        <w:rPr>
          <w:rFonts w:ascii="Liberation Serif" w:hAnsi="Liberation Serif" w:cs="Liberation Serif"/>
          <w:b w:val="0"/>
          <w:i/>
          <w:sz w:val="20"/>
          <w:szCs w:val="20"/>
        </w:rPr>
        <w:t>в</w:t>
      </w:r>
      <w:r w:rsidRPr="00A31C0F">
        <w:rPr>
          <w:rFonts w:ascii="Liberation Serif" w:hAnsi="Liberation Serif" w:cs="Liberation Serif"/>
          <w:b w:val="0"/>
          <w:i/>
          <w:sz w:val="20"/>
          <w:szCs w:val="20"/>
        </w:rPr>
        <w:t>несения платы за предоставление муниципальной услуги</w:t>
      </w:r>
      <w:r>
        <w:rPr>
          <w:rFonts w:ascii="Liberation Serif" w:hAnsi="Liberation Serif" w:cs="Liberation Serif"/>
          <w:b w:val="0"/>
          <w:i/>
          <w:sz w:val="20"/>
          <w:szCs w:val="20"/>
        </w:rPr>
        <w:t>)</w:t>
      </w:r>
    </w:p>
    <w:p w:rsidR="00556ABC" w:rsidRDefault="00B2127F" w:rsidP="00B2127F">
      <w:pPr>
        <w:rPr>
          <w:rFonts w:ascii="Liberation Serif" w:hAnsi="Liberation Serif" w:cs="Liberation Serif"/>
          <w:sz w:val="24"/>
          <w:szCs w:val="24"/>
        </w:rPr>
      </w:pPr>
      <w:r w:rsidRPr="00B2127F">
        <w:rPr>
          <w:rFonts w:ascii="Liberation Serif" w:hAnsi="Liberation Serif" w:cs="Liberation Serif"/>
          <w:sz w:val="24"/>
          <w:szCs w:val="24"/>
        </w:rPr>
        <w:t xml:space="preserve">Обращаю Ваше внимание, если по истечении 7 рабочих дней со дня направления уведомления об оплате сведений информация </w:t>
      </w:r>
      <w:r w:rsidR="00556ABC">
        <w:rPr>
          <w:rFonts w:ascii="Liberation Serif" w:hAnsi="Liberation Serif" w:cs="Liberation Serif"/>
          <w:sz w:val="24"/>
          <w:szCs w:val="24"/>
        </w:rPr>
        <w:t>в ________________________________________</w:t>
      </w:r>
    </w:p>
    <w:p w:rsidR="00556ABC" w:rsidRPr="00556ABC" w:rsidRDefault="00556ABC" w:rsidP="00556ABC">
      <w:pPr>
        <w:jc w:val="right"/>
        <w:rPr>
          <w:rFonts w:ascii="Liberation Serif" w:hAnsi="Liberation Serif" w:cs="Liberation Serif"/>
          <w:i/>
          <w:sz w:val="20"/>
          <w:szCs w:val="20"/>
        </w:rPr>
      </w:pPr>
      <w:r>
        <w:rPr>
          <w:rFonts w:ascii="Liberation Serif" w:hAnsi="Liberation Serif" w:cs="Liberation Serif"/>
          <w:i/>
          <w:sz w:val="20"/>
          <w:szCs w:val="20"/>
        </w:rPr>
        <w:t>уполномоченный орг</w:t>
      </w:r>
      <w:r w:rsidRPr="00556ABC">
        <w:rPr>
          <w:rFonts w:ascii="Liberation Serif" w:hAnsi="Liberation Serif" w:cs="Liberation Serif"/>
          <w:i/>
          <w:sz w:val="20"/>
          <w:szCs w:val="20"/>
        </w:rPr>
        <w:t>а</w:t>
      </w:r>
      <w:r>
        <w:rPr>
          <w:rFonts w:ascii="Liberation Serif" w:hAnsi="Liberation Serif" w:cs="Liberation Serif"/>
          <w:i/>
          <w:sz w:val="20"/>
          <w:szCs w:val="20"/>
        </w:rPr>
        <w:t>н</w:t>
      </w:r>
      <w:r w:rsidRPr="00556ABC">
        <w:rPr>
          <w:rFonts w:ascii="Liberation Serif" w:hAnsi="Liberation Serif" w:cs="Liberation Serif"/>
          <w:i/>
          <w:sz w:val="20"/>
          <w:szCs w:val="20"/>
        </w:rPr>
        <w:t xml:space="preserve"> местного </w:t>
      </w:r>
      <w:r>
        <w:rPr>
          <w:rFonts w:ascii="Liberation Serif" w:hAnsi="Liberation Serif" w:cs="Liberation Serif"/>
          <w:i/>
          <w:sz w:val="20"/>
          <w:szCs w:val="20"/>
        </w:rPr>
        <w:t>самоуправления,</w:t>
      </w:r>
      <w:r>
        <w:rPr>
          <w:rFonts w:ascii="Liberation Serif" w:hAnsi="Liberation Serif" w:cs="Liberation Serif"/>
          <w:i/>
          <w:sz w:val="20"/>
          <w:szCs w:val="20"/>
        </w:rPr>
        <w:br/>
        <w:t>предоставляющий</w:t>
      </w:r>
      <w:r w:rsidRPr="00556ABC">
        <w:rPr>
          <w:rFonts w:ascii="Liberation Serif" w:hAnsi="Liberation Serif" w:cs="Liberation Serif"/>
          <w:i/>
          <w:sz w:val="20"/>
          <w:szCs w:val="20"/>
        </w:rPr>
        <w:t xml:space="preserve"> муниципальную услугу</w:t>
      </w:r>
    </w:p>
    <w:p w:rsidR="00B2127F" w:rsidRPr="00B2127F" w:rsidRDefault="00B2127F" w:rsidP="00556ABC">
      <w:pPr>
        <w:ind w:firstLine="0"/>
        <w:rPr>
          <w:rFonts w:ascii="Liberation Serif" w:hAnsi="Liberation Serif" w:cs="Liberation Serif"/>
          <w:sz w:val="24"/>
          <w:szCs w:val="24"/>
        </w:rPr>
      </w:pPr>
      <w:r w:rsidRPr="00B2127F">
        <w:rPr>
          <w:rFonts w:ascii="Liberation Serif" w:hAnsi="Liberation Serif" w:cs="Liberation Serif"/>
          <w:sz w:val="24"/>
          <w:szCs w:val="24"/>
        </w:rPr>
        <w:t xml:space="preserve">об осуществлении оплаты предоставления сведений отсутствует или оплата предоставления сведении осуществлена не в полном объеме, сведения, документы, материалы </w:t>
      </w:r>
      <w:r w:rsidR="00556ABC">
        <w:rPr>
          <w:rFonts w:ascii="Liberation Serif" w:hAnsi="Liberation Serif" w:cs="Liberation Serif"/>
          <w:sz w:val="24"/>
          <w:szCs w:val="24"/>
        </w:rPr>
        <w:t xml:space="preserve">(далее – сведения) </w:t>
      </w:r>
      <w:r w:rsidRPr="00B2127F">
        <w:rPr>
          <w:rFonts w:ascii="Liberation Serif" w:hAnsi="Liberation Serif" w:cs="Liberation Serif"/>
          <w:sz w:val="24"/>
          <w:szCs w:val="24"/>
        </w:rPr>
        <w:t>не предоставляются</w:t>
      </w:r>
      <w:r w:rsidR="00556ABC">
        <w:rPr>
          <w:rFonts w:ascii="Liberation Serif" w:hAnsi="Liberation Serif" w:cs="Liberation Serif"/>
          <w:sz w:val="24"/>
          <w:szCs w:val="24"/>
        </w:rPr>
        <w:t>.</w:t>
      </w:r>
    </w:p>
    <w:p w:rsidR="00B2127F" w:rsidRDefault="00B2127F" w:rsidP="00B2127F">
      <w:pPr>
        <w:rPr>
          <w:rFonts w:ascii="Liberation Serif" w:hAnsi="Liberation Serif" w:cs="Liberation Serif"/>
          <w:sz w:val="24"/>
          <w:szCs w:val="24"/>
        </w:rPr>
      </w:pPr>
    </w:p>
    <w:p w:rsidR="00B2127F" w:rsidRDefault="00B2127F" w:rsidP="00B2127F">
      <w:pPr>
        <w:ind w:firstLine="0"/>
        <w:rPr>
          <w:rFonts w:ascii="Liberation Serif" w:hAnsi="Liberation Serif" w:cs="Liberation Serif"/>
          <w:sz w:val="24"/>
          <w:szCs w:val="24"/>
        </w:rPr>
      </w:pPr>
      <w:r w:rsidRPr="00B2127F">
        <w:rPr>
          <w:rFonts w:ascii="Liberation Serif" w:hAnsi="Liberation Serif" w:cs="Liberation Serif"/>
          <w:sz w:val="24"/>
          <w:szCs w:val="24"/>
        </w:rPr>
        <w:t xml:space="preserve">Приложение: </w:t>
      </w:r>
    </w:p>
    <w:p w:rsidR="00B2127F" w:rsidRDefault="00B2127F" w:rsidP="00B2127F">
      <w:pPr>
        <w:ind w:firstLine="0"/>
        <w:rPr>
          <w:rFonts w:ascii="Liberation Serif" w:hAnsi="Liberation Serif" w:cs="Liberation Serif"/>
          <w:sz w:val="24"/>
          <w:szCs w:val="24"/>
        </w:rPr>
      </w:pPr>
      <w:r w:rsidRPr="00B2127F">
        <w:rPr>
          <w:rFonts w:ascii="Liberation Serif" w:hAnsi="Liberation Serif" w:cs="Liberation Serif"/>
          <w:sz w:val="24"/>
          <w:szCs w:val="24"/>
        </w:rPr>
        <w:t xml:space="preserve">1. Расчет стоимости предоставления сведений </w:t>
      </w:r>
      <w:r w:rsidR="00556ABC">
        <w:rPr>
          <w:rFonts w:ascii="Liberation Serif" w:hAnsi="Liberation Serif" w:cs="Liberation Serif"/>
          <w:sz w:val="24"/>
          <w:szCs w:val="24"/>
        </w:rPr>
        <w:t xml:space="preserve">ИСОГД </w:t>
      </w:r>
      <w:r>
        <w:rPr>
          <w:rFonts w:ascii="Liberation Serif" w:hAnsi="Liberation Serif" w:cs="Liberation Serif"/>
          <w:sz w:val="24"/>
          <w:szCs w:val="24"/>
        </w:rPr>
        <w:t xml:space="preserve">на </w:t>
      </w:r>
      <w:r w:rsidR="00556ABC">
        <w:rPr>
          <w:rFonts w:ascii="Liberation Serif" w:hAnsi="Liberation Serif" w:cs="Liberation Serif"/>
          <w:sz w:val="24"/>
          <w:szCs w:val="24"/>
        </w:rPr>
        <w:t>___л. в 1</w:t>
      </w:r>
      <w:r>
        <w:rPr>
          <w:rFonts w:ascii="Liberation Serif" w:hAnsi="Liberation Serif" w:cs="Liberation Serif"/>
          <w:sz w:val="24"/>
          <w:szCs w:val="24"/>
        </w:rPr>
        <w:t>экз;</w:t>
      </w:r>
    </w:p>
    <w:p w:rsidR="00B2127F" w:rsidRPr="00B2127F" w:rsidRDefault="00B2127F" w:rsidP="00B2127F">
      <w:pPr>
        <w:ind w:firstLine="0"/>
        <w:rPr>
          <w:rFonts w:ascii="Liberation Serif" w:hAnsi="Liberation Serif" w:cs="Liberation Serif"/>
          <w:sz w:val="24"/>
          <w:szCs w:val="24"/>
        </w:rPr>
      </w:pPr>
      <w:r w:rsidRPr="00B2127F">
        <w:rPr>
          <w:rFonts w:ascii="Liberation Serif" w:hAnsi="Liberation Serif" w:cs="Liberation Serif"/>
          <w:sz w:val="24"/>
          <w:szCs w:val="24"/>
        </w:rPr>
        <w:t xml:space="preserve">2. Счет на оплату предоставления сведений </w:t>
      </w:r>
      <w:r w:rsidR="00556ABC">
        <w:rPr>
          <w:rFonts w:ascii="Liberation Serif" w:hAnsi="Liberation Serif" w:cs="Liberation Serif"/>
          <w:sz w:val="24"/>
          <w:szCs w:val="24"/>
        </w:rPr>
        <w:t xml:space="preserve">ИСОГД </w:t>
      </w:r>
      <w:r w:rsidRPr="00B2127F">
        <w:rPr>
          <w:rFonts w:ascii="Liberation Serif" w:hAnsi="Liberation Serif" w:cs="Liberation Serif"/>
          <w:sz w:val="24"/>
          <w:szCs w:val="24"/>
        </w:rPr>
        <w:t>на _</w:t>
      </w:r>
      <w:r w:rsidR="00556ABC">
        <w:rPr>
          <w:rFonts w:ascii="Liberation Serif" w:hAnsi="Liberation Serif" w:cs="Liberation Serif"/>
          <w:sz w:val="24"/>
          <w:szCs w:val="24"/>
        </w:rPr>
        <w:t>__л. в 1 экз.</w:t>
      </w:r>
      <w:r w:rsidRPr="00B2127F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B2127F" w:rsidRDefault="00B2127F" w:rsidP="00B2127F">
      <w:pPr>
        <w:pStyle w:val="ConsPlusTitle"/>
        <w:ind w:left="708"/>
        <w:rPr>
          <w:rFonts w:ascii="Liberation Serif" w:hAnsi="Liberation Serif" w:cs="Liberation Serif"/>
          <w:b w:val="0"/>
          <w:i/>
          <w:sz w:val="20"/>
          <w:szCs w:val="20"/>
        </w:rPr>
      </w:pPr>
    </w:p>
    <w:p w:rsidR="00257C27" w:rsidRDefault="00257C27" w:rsidP="00257C27">
      <w:pPr>
        <w:ind w:firstLine="708"/>
        <w:rPr>
          <w:rFonts w:ascii="Liberation Serif" w:eastAsia="Times New Roman" w:hAnsi="Liberation Serif" w:cs="Liberation Serif"/>
          <w:szCs w:val="28"/>
          <w:lang w:eastAsia="ru-RU"/>
        </w:rPr>
      </w:pPr>
    </w:p>
    <w:p w:rsidR="00A31C0F" w:rsidRPr="007F05B6" w:rsidRDefault="00A31C0F" w:rsidP="00257C27">
      <w:pPr>
        <w:ind w:firstLine="708"/>
        <w:rPr>
          <w:rFonts w:ascii="Liberation Serif" w:eastAsia="Times New Roman" w:hAnsi="Liberation Serif" w:cs="Liberation Serif"/>
          <w:szCs w:val="28"/>
          <w:lang w:eastAsia="ru-RU"/>
        </w:rPr>
      </w:pPr>
    </w:p>
    <w:p w:rsidR="00257C27" w:rsidRPr="007F05B6" w:rsidRDefault="003A17AE" w:rsidP="00257C27">
      <w:pPr>
        <w:ind w:firstLine="0"/>
        <w:jc w:val="left"/>
        <w:rPr>
          <w:rFonts w:ascii="Liberation Serif" w:eastAsia="Times New Roman" w:hAnsi="Liberation Serif" w:cs="Liberation Serif"/>
          <w:szCs w:val="28"/>
          <w:lang w:eastAsia="ru-RU"/>
        </w:rPr>
      </w:pPr>
      <w:r w:rsidRPr="00556ABC">
        <w:rPr>
          <w:rFonts w:ascii="Liberation Serif" w:eastAsia="Times New Roman" w:hAnsi="Liberation Serif" w:cs="Liberation Serif"/>
          <w:sz w:val="24"/>
          <w:szCs w:val="24"/>
          <w:lang w:eastAsia="ru-RU"/>
        </w:rPr>
        <w:t>Руководитель А</w:t>
      </w:r>
      <w:r w:rsidR="00257C27" w:rsidRPr="00556ABC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дминистрации</w:t>
      </w:r>
      <w:r w:rsidR="00257C27" w:rsidRPr="007F05B6">
        <w:rPr>
          <w:rFonts w:ascii="Liberation Serif" w:eastAsia="Times New Roman" w:hAnsi="Liberation Serif" w:cs="Liberation Serif"/>
          <w:szCs w:val="28"/>
          <w:vertAlign w:val="superscript"/>
          <w:lang w:eastAsia="ru-RU"/>
        </w:rPr>
        <w:footnoteReference w:id="1"/>
      </w:r>
      <w:r w:rsidR="00556ABC">
        <w:rPr>
          <w:rFonts w:ascii="Liberation Serif" w:eastAsia="Times New Roman" w:hAnsi="Liberation Serif" w:cs="Liberation Serif"/>
          <w:szCs w:val="28"/>
          <w:lang w:eastAsia="ru-RU"/>
        </w:rPr>
        <w:tab/>
      </w:r>
      <w:r w:rsidR="00257C27" w:rsidRPr="007F05B6">
        <w:rPr>
          <w:rFonts w:ascii="Liberation Serif" w:eastAsia="Times New Roman" w:hAnsi="Liberation Serif" w:cs="Liberation Serif"/>
          <w:szCs w:val="28"/>
          <w:lang w:eastAsia="ru-RU"/>
        </w:rPr>
        <w:t>___________</w:t>
      </w:r>
      <w:r>
        <w:rPr>
          <w:rFonts w:ascii="Liberation Serif" w:eastAsia="Times New Roman" w:hAnsi="Liberation Serif" w:cs="Liberation Serif"/>
          <w:szCs w:val="28"/>
          <w:lang w:eastAsia="ru-RU"/>
        </w:rPr>
        <w:t xml:space="preserve">__         </w:t>
      </w:r>
      <w:r w:rsidR="00556ABC">
        <w:rPr>
          <w:rFonts w:ascii="Liberation Serif" w:eastAsia="Times New Roman" w:hAnsi="Liberation Serif" w:cs="Liberation Serif"/>
          <w:szCs w:val="28"/>
          <w:lang w:eastAsia="ru-RU"/>
        </w:rPr>
        <w:t xml:space="preserve">         </w:t>
      </w:r>
      <w:r w:rsidR="00257C27" w:rsidRPr="007F05B6">
        <w:rPr>
          <w:rFonts w:ascii="Liberation Serif" w:eastAsia="Times New Roman" w:hAnsi="Liberation Serif" w:cs="Liberation Serif"/>
          <w:szCs w:val="28"/>
          <w:lang w:eastAsia="ru-RU"/>
        </w:rPr>
        <w:t>___________________</w:t>
      </w:r>
    </w:p>
    <w:p w:rsidR="00257C27" w:rsidRPr="007F05B6" w:rsidRDefault="003A17AE" w:rsidP="00556ABC">
      <w:pPr>
        <w:ind w:firstLine="0"/>
        <w:jc w:val="left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257C27" w:rsidRPr="00556AB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(уполномоченное лицо)</w:t>
      </w:r>
      <w:r w:rsidR="00257C27" w:rsidRPr="007F05B6">
        <w:rPr>
          <w:rFonts w:ascii="Liberation Serif" w:eastAsia="Times New Roman" w:hAnsi="Liberation Serif" w:cs="Liberation Serif"/>
          <w:sz w:val="20"/>
          <w:szCs w:val="20"/>
          <w:lang w:eastAsia="ru-RU"/>
        </w:rPr>
        <w:t xml:space="preserve"> </w:t>
      </w:r>
      <w:r w:rsidR="00556ABC">
        <w:rPr>
          <w:rFonts w:ascii="Liberation Serif" w:eastAsia="Times New Roman" w:hAnsi="Liberation Serif" w:cs="Liberation Serif"/>
          <w:sz w:val="20"/>
          <w:szCs w:val="20"/>
          <w:lang w:eastAsia="ru-RU"/>
        </w:rPr>
        <w:tab/>
      </w:r>
      <w:r w:rsidR="00556ABC">
        <w:rPr>
          <w:rFonts w:ascii="Liberation Serif" w:eastAsia="Times New Roman" w:hAnsi="Liberation Serif" w:cs="Liberation Serif"/>
          <w:sz w:val="20"/>
          <w:szCs w:val="20"/>
          <w:lang w:eastAsia="ru-RU"/>
        </w:rPr>
        <w:tab/>
      </w:r>
      <w:r w:rsidR="00556ABC">
        <w:rPr>
          <w:rFonts w:ascii="Liberation Serif" w:eastAsia="Times New Roman" w:hAnsi="Liberation Serif" w:cs="Liberation Serif"/>
          <w:sz w:val="20"/>
          <w:szCs w:val="20"/>
          <w:lang w:eastAsia="ru-RU"/>
        </w:rPr>
        <w:tab/>
      </w:r>
      <w:r w:rsidR="00257C27" w:rsidRPr="00556AB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(подпись)</w:t>
      </w:r>
      <w:r w:rsidR="00556ABC">
        <w:rPr>
          <w:rFonts w:ascii="Liberation Serif" w:eastAsia="Times New Roman" w:hAnsi="Liberation Serif" w:cs="Liberation Serif"/>
          <w:sz w:val="20"/>
          <w:szCs w:val="20"/>
          <w:lang w:eastAsia="ru-RU"/>
        </w:rPr>
        <w:tab/>
      </w:r>
      <w:r w:rsidR="00556ABC">
        <w:rPr>
          <w:rFonts w:ascii="Liberation Serif" w:eastAsia="Times New Roman" w:hAnsi="Liberation Serif" w:cs="Liberation Serif"/>
          <w:sz w:val="20"/>
          <w:szCs w:val="20"/>
          <w:lang w:eastAsia="ru-RU"/>
        </w:rPr>
        <w:tab/>
      </w:r>
      <w:r w:rsidR="00556ABC">
        <w:rPr>
          <w:rFonts w:ascii="Liberation Serif" w:eastAsia="Times New Roman" w:hAnsi="Liberation Serif" w:cs="Liberation Serif"/>
          <w:sz w:val="20"/>
          <w:szCs w:val="20"/>
          <w:lang w:eastAsia="ru-RU"/>
        </w:rPr>
        <w:tab/>
      </w:r>
      <w:r w:rsidR="00556ABC">
        <w:rPr>
          <w:rFonts w:ascii="Liberation Serif" w:eastAsia="Times New Roman" w:hAnsi="Liberation Serif" w:cs="Liberation Serif"/>
          <w:sz w:val="20"/>
          <w:szCs w:val="20"/>
          <w:lang w:eastAsia="ru-RU"/>
        </w:rPr>
        <w:tab/>
      </w:r>
      <w:r w:rsidR="00257C27" w:rsidRPr="00556ABC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(фамилия, инициалы)</w:t>
      </w:r>
    </w:p>
    <w:p w:rsidR="00257C27" w:rsidRDefault="00257C27" w:rsidP="00257C27">
      <w:pPr>
        <w:ind w:firstLine="0"/>
        <w:rPr>
          <w:rFonts w:ascii="Liberation Serif" w:hAnsi="Liberation Serif" w:cs="Liberation Serif"/>
        </w:rPr>
      </w:pPr>
    </w:p>
    <w:p w:rsidR="00292D95" w:rsidRDefault="00292D95" w:rsidP="00257C27">
      <w:pPr>
        <w:ind w:firstLine="0"/>
        <w:rPr>
          <w:rFonts w:ascii="Liberation Serif" w:hAnsi="Liberation Serif" w:cs="Liberation Serif"/>
        </w:rPr>
      </w:pPr>
    </w:p>
    <w:p w:rsidR="00292D95" w:rsidRDefault="00292D95" w:rsidP="00257C27">
      <w:pPr>
        <w:ind w:firstLine="0"/>
        <w:rPr>
          <w:rFonts w:ascii="Liberation Serif" w:hAnsi="Liberation Serif" w:cs="Liberation Serif"/>
        </w:rPr>
      </w:pPr>
    </w:p>
    <w:p w:rsidR="00292D95" w:rsidRDefault="00292D95" w:rsidP="00257C27">
      <w:pPr>
        <w:ind w:firstLine="0"/>
        <w:rPr>
          <w:rFonts w:ascii="Liberation Serif" w:hAnsi="Liberation Serif" w:cs="Liberation Serif"/>
        </w:rPr>
        <w:sectPr w:rsidR="00292D95" w:rsidSect="00077FC8">
          <w:pgSz w:w="11906" w:h="16838"/>
          <w:pgMar w:top="851" w:right="566" w:bottom="851" w:left="1418" w:header="708" w:footer="708" w:gutter="0"/>
          <w:cols w:space="708"/>
          <w:docGrid w:linePitch="360"/>
        </w:sectPr>
      </w:pPr>
    </w:p>
    <w:p w:rsidR="00292D95" w:rsidRPr="00E01687" w:rsidRDefault="00292D95" w:rsidP="00292D95">
      <w:pPr>
        <w:ind w:left="9214" w:firstLine="0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01687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Приложение № 4</w:t>
      </w:r>
    </w:p>
    <w:p w:rsidR="00292D95" w:rsidRPr="005920C7" w:rsidRDefault="00292D95" w:rsidP="00292D95">
      <w:pPr>
        <w:ind w:left="9214"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920C7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Административному регламенту предоставления муниципальной услуги «Предоставление сведений из информационной системы обеспечения градостроительной деятельности</w:t>
      </w:r>
      <w:r w:rsidRPr="005920C7">
        <w:rPr>
          <w:rFonts w:ascii="Liberation Serif" w:eastAsia="Calibri" w:hAnsi="Liberation Serif" w:cs="Liberation Serif"/>
          <w:sz w:val="24"/>
          <w:szCs w:val="24"/>
        </w:rPr>
        <w:t xml:space="preserve"> на </w:t>
      </w:r>
      <w:r w:rsidRPr="005920C7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территории ___________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_____________________________».</w:t>
      </w:r>
    </w:p>
    <w:p w:rsidR="00292D95" w:rsidRPr="005920C7" w:rsidRDefault="00292D95" w:rsidP="00292D95">
      <w:pPr>
        <w:ind w:left="9214" w:firstLine="0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  <w:r w:rsidRPr="005920C7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(наименов</w:t>
      </w:r>
      <w:r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 xml:space="preserve">ание муниципального образования </w:t>
      </w:r>
      <w:r w:rsidRPr="005920C7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 xml:space="preserve">Свердловской области) </w:t>
      </w:r>
    </w:p>
    <w:p w:rsidR="00292D95" w:rsidRDefault="00292D95" w:rsidP="00292D95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292D95" w:rsidRDefault="00292D95" w:rsidP="00292D95">
      <w:pPr>
        <w:jc w:val="center"/>
        <w:rPr>
          <w:rFonts w:ascii="Liberation Serif" w:hAnsi="Liberation Serif"/>
          <w:b/>
          <w:sz w:val="24"/>
          <w:szCs w:val="24"/>
        </w:rPr>
      </w:pPr>
      <w:r w:rsidRPr="00AD4C60">
        <w:rPr>
          <w:rFonts w:ascii="Liberation Serif" w:hAnsi="Liberation Serif"/>
          <w:b/>
          <w:sz w:val="24"/>
          <w:szCs w:val="24"/>
        </w:rPr>
        <w:t>Порядок расчета стоимости предоставления сведений из государственной ИСОГД в электронной форме</w:t>
      </w:r>
    </w:p>
    <w:p w:rsidR="00292D95" w:rsidRPr="00AD4C60" w:rsidRDefault="00292D95" w:rsidP="00292D95">
      <w:pPr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4787"/>
        <w:gridCol w:w="8334"/>
        <w:gridCol w:w="2042"/>
      </w:tblGrid>
      <w:tr w:rsidR="00292D95" w:rsidRPr="006F77E3" w:rsidTr="00EF2E01">
        <w:tc>
          <w:tcPr>
            <w:tcW w:w="4815" w:type="dxa"/>
          </w:tcPr>
          <w:p w:rsidR="00292D95" w:rsidRPr="006F77E3" w:rsidRDefault="00292D95" w:rsidP="00292D95">
            <w:pPr>
              <w:ind w:firstLine="2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b/>
                <w:sz w:val="24"/>
                <w:szCs w:val="24"/>
              </w:rPr>
              <w:t>Удельная стоимость</w:t>
            </w:r>
          </w:p>
        </w:tc>
        <w:tc>
          <w:tcPr>
            <w:tcW w:w="8400" w:type="dxa"/>
          </w:tcPr>
          <w:p w:rsidR="00292D95" w:rsidRPr="006F77E3" w:rsidRDefault="00292D95" w:rsidP="00292D95">
            <w:pP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b/>
                <w:sz w:val="24"/>
                <w:szCs w:val="24"/>
              </w:rPr>
              <w:t>Формула расчета стоимости предоставления сведений, документов, материалов из государственной ИСОГД (С)</w:t>
            </w:r>
          </w:p>
        </w:tc>
        <w:tc>
          <w:tcPr>
            <w:tcW w:w="1948" w:type="dxa"/>
          </w:tcPr>
          <w:p w:rsidR="00292D95" w:rsidRPr="006F77E3" w:rsidRDefault="00292D95" w:rsidP="00292D95">
            <w:pP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b/>
                <w:sz w:val="24"/>
                <w:szCs w:val="24"/>
              </w:rPr>
              <w:t>Раздел государственной ИСОГД</w:t>
            </w:r>
          </w:p>
        </w:tc>
      </w:tr>
      <w:tr w:rsidR="00292D95" w:rsidRPr="006F77E3" w:rsidTr="00EF2E01">
        <w:tc>
          <w:tcPr>
            <w:tcW w:w="4815" w:type="dxa"/>
          </w:tcPr>
          <w:p w:rsidR="00292D95" w:rsidRPr="006F77E3" w:rsidRDefault="00292D95" w:rsidP="00292D95">
            <w:pPr>
              <w:ind w:firstLine="22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100 рублей 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 за предоставление копии одного документа, материала в электронной форме (за исключением материалов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br/>
              <w:t>и результатов инженерных изысканий)</w:t>
            </w:r>
          </w:p>
        </w:tc>
        <w:tc>
          <w:tcPr>
            <w:tcW w:w="8400" w:type="dxa"/>
          </w:tcPr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С=</w:t>
            </w:r>
            <w:r w:rsidRPr="006F77E3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>100, руб.,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где: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– количество копий документов, материалов</w:t>
            </w:r>
          </w:p>
        </w:tc>
        <w:tc>
          <w:tcPr>
            <w:tcW w:w="1948" w:type="dxa"/>
          </w:tcPr>
          <w:p w:rsidR="00292D95" w:rsidRPr="006F77E3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1, 2, 3, 4, 5, 6, 7, 9, 10, 12, 13, 14, 15, 16, 17, 18</w:t>
            </w:r>
          </w:p>
        </w:tc>
      </w:tr>
      <w:tr w:rsidR="00292D95" w:rsidRPr="006F77E3" w:rsidTr="00EF2E01">
        <w:trPr>
          <w:trHeight w:val="982"/>
        </w:trPr>
        <w:tc>
          <w:tcPr>
            <w:tcW w:w="4815" w:type="dxa"/>
          </w:tcPr>
          <w:p w:rsidR="00292D95" w:rsidRPr="006F77E3" w:rsidRDefault="00292D95" w:rsidP="00292D95">
            <w:pPr>
              <w:pStyle w:val="ConsPlusNormal"/>
              <w:spacing w:before="220"/>
              <w:ind w:firstLine="22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5000 рублей 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 за предоставление копии материалов и результатов инженерных изысканий (вне зависимости от количества листов);</w:t>
            </w:r>
          </w:p>
        </w:tc>
        <w:tc>
          <w:tcPr>
            <w:tcW w:w="8400" w:type="dxa"/>
          </w:tcPr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С=</w:t>
            </w:r>
            <w:r w:rsidRPr="006F77E3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>5000, руб.,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где: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 xml:space="preserve">– количество копий 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>материалов и результатов инженерных изысканий</w:t>
            </w:r>
          </w:p>
        </w:tc>
        <w:tc>
          <w:tcPr>
            <w:tcW w:w="1948" w:type="dxa"/>
          </w:tcPr>
          <w:p w:rsidR="00292D95" w:rsidRPr="006F77E3" w:rsidRDefault="00292D95" w:rsidP="00EF2E01">
            <w:pPr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292D95" w:rsidRPr="006F77E3" w:rsidTr="00EF2E01">
        <w:tc>
          <w:tcPr>
            <w:tcW w:w="4815" w:type="dxa"/>
          </w:tcPr>
          <w:p w:rsidR="00292D95" w:rsidRPr="006F77E3" w:rsidRDefault="00292D95" w:rsidP="00292D95">
            <w:pPr>
              <w:ind w:firstLine="22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1000 рублей 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</w:t>
            </w:r>
          </w:p>
        </w:tc>
        <w:tc>
          <w:tcPr>
            <w:tcW w:w="8400" w:type="dxa"/>
          </w:tcPr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а) если площадь земельного участка (части земельного участка 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≤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>10000 кв.м., С=</w:t>
            </w:r>
            <w:r w:rsidRPr="006F77E3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>1000, руб.,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где: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– количество земельных участков (частей земельного участка), расположенных в границах территории по заявлению, на которых имеются запрашиваемые сведения.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 xml:space="preserve">б) 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если площадь земельного участка (части земельного участка 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&gt;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>10000 кв.м.,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С=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[</w:t>
            </w:r>
            <w:r w:rsidRPr="006F77E3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="Calibri"/>
                <w:sz w:val="24"/>
                <w:szCs w:val="24"/>
              </w:rPr>
              <w:t>]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 xml:space="preserve"> ×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>1000 руб.,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где: 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 w:cstheme="minorHAnsi"/>
                <w:sz w:val="24"/>
                <w:szCs w:val="24"/>
              </w:rPr>
            </w:pP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[</w:t>
            </w:r>
            <w:r w:rsidRPr="006F77E3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="Calibri"/>
                <w:sz w:val="24"/>
                <w:szCs w:val="24"/>
              </w:rPr>
              <w:t>]=(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∑</w:t>
            </w:r>
            <w:r w:rsidRPr="006F77E3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S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)/10000,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 xml:space="preserve">где: 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[</w:t>
            </w:r>
            <w:r w:rsidRPr="006F77E3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="Calibri"/>
                <w:sz w:val="24"/>
                <w:szCs w:val="24"/>
              </w:rPr>
              <w:t>]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 xml:space="preserve"> – округленное число до целого в большую сторону, га.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6F77E3">
              <w:rPr>
                <w:rFonts w:ascii="Liberation Serif" w:hAnsi="Liberation Serif" w:cs="Calibri"/>
                <w:sz w:val="24"/>
                <w:szCs w:val="24"/>
              </w:rPr>
              <w:t>(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∑</w:t>
            </w:r>
            <w:r w:rsidRPr="006F77E3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S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 xml:space="preserve">) 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– суммарная площадь земельных участков (частей земельного участка),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br/>
              <w:t>за исключением площади водных объектов, кв.м</w:t>
            </w:r>
          </w:p>
        </w:tc>
        <w:tc>
          <w:tcPr>
            <w:tcW w:w="1948" w:type="dxa"/>
          </w:tcPr>
          <w:p w:rsidR="00292D95" w:rsidRPr="006F77E3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1, 2, 3, 4, 5, 6, 7, 8, 9, 10, 11, 12, 13, 14, 15, 16, 17, 18</w:t>
            </w:r>
          </w:p>
        </w:tc>
      </w:tr>
      <w:tr w:rsidR="00292D95" w:rsidRPr="006F77E3" w:rsidTr="00EF2E01">
        <w:tc>
          <w:tcPr>
            <w:tcW w:w="4815" w:type="dxa"/>
          </w:tcPr>
          <w:p w:rsidR="00292D95" w:rsidRPr="006F77E3" w:rsidRDefault="00292D95" w:rsidP="00292D95">
            <w:pPr>
              <w:ind w:firstLine="22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1000 рублей 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 за предоставление сведений об одном объекте капитального строительства </w:t>
            </w:r>
          </w:p>
        </w:tc>
        <w:tc>
          <w:tcPr>
            <w:tcW w:w="8400" w:type="dxa"/>
          </w:tcPr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С=</w:t>
            </w:r>
            <w:r w:rsidRPr="006F77E3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>1000, руб.,</w:t>
            </w:r>
          </w:p>
          <w:p w:rsidR="00292D95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где: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– количество объектов капитального строительства, расположенных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br/>
              <w:t>в границах территории по заявлению, на которых имеются запрашиваемые сведения</w:t>
            </w:r>
          </w:p>
        </w:tc>
        <w:tc>
          <w:tcPr>
            <w:tcW w:w="1948" w:type="dxa"/>
          </w:tcPr>
          <w:p w:rsidR="00292D95" w:rsidRPr="006F77E3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1, 2, 3, 4, 5, 6, 7, 8, 9, 10, 12, 13, 14, 15, 16, 17, 18</w:t>
            </w:r>
          </w:p>
        </w:tc>
      </w:tr>
      <w:tr w:rsidR="00292D95" w:rsidRPr="006F77E3" w:rsidTr="00EF2E01">
        <w:tc>
          <w:tcPr>
            <w:tcW w:w="4815" w:type="dxa"/>
          </w:tcPr>
          <w:p w:rsidR="00292D95" w:rsidRPr="006F77E3" w:rsidRDefault="00292D95" w:rsidP="00292D95">
            <w:pPr>
              <w:ind w:firstLine="22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1000 рублей 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 за предоставление сведений о неразграниченных землях за каждые полные (неполные) 10000 кв. метров площади таких земель</w:t>
            </w:r>
          </w:p>
        </w:tc>
        <w:tc>
          <w:tcPr>
            <w:tcW w:w="8400" w:type="dxa"/>
          </w:tcPr>
          <w:p w:rsidR="00292D95" w:rsidRPr="006F77E3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a) неразграниченные земли площадью 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≤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 10000 кв. м:</w:t>
            </w:r>
          </w:p>
          <w:p w:rsidR="00292D95" w:rsidRPr="006F77E3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C = 1000 руб.</w:t>
            </w:r>
          </w:p>
          <w:p w:rsidR="00292D95" w:rsidRPr="006F77E3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</w:p>
          <w:p w:rsidR="00292D95" w:rsidRPr="006F77E3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b) если площадь неразграниченных земель 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&gt;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 10000 кв. м: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С=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[</w:t>
            </w:r>
            <w:r w:rsidRPr="006F77E3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="Calibri"/>
                <w:sz w:val="24"/>
                <w:szCs w:val="24"/>
              </w:rPr>
              <w:t>]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 xml:space="preserve"> ×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>1000 руб.,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где: 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 w:cstheme="minorHAnsi"/>
                <w:sz w:val="24"/>
                <w:szCs w:val="24"/>
              </w:rPr>
            </w:pP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[</w:t>
            </w:r>
            <w:r w:rsidRPr="006F77E3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="Calibri"/>
                <w:sz w:val="24"/>
                <w:szCs w:val="24"/>
              </w:rPr>
              <w:t>]=(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∑</w:t>
            </w:r>
            <w:r w:rsidRPr="006F77E3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S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)/10000,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 xml:space="preserve">где: </w:t>
            </w:r>
          </w:p>
          <w:p w:rsidR="00292D95" w:rsidRPr="006F77E3" w:rsidRDefault="00292D95" w:rsidP="00292D95">
            <w:pPr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[</w:t>
            </w:r>
            <w:r w:rsidRPr="006F77E3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n</w:t>
            </w:r>
            <w:r w:rsidRPr="006F77E3">
              <w:rPr>
                <w:rFonts w:ascii="Liberation Serif" w:hAnsi="Liberation Serif" w:cs="Calibri"/>
                <w:sz w:val="24"/>
                <w:szCs w:val="24"/>
              </w:rPr>
              <w:t>]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 xml:space="preserve"> – округленное число до целого в большую сторону, га.</w:t>
            </w:r>
          </w:p>
          <w:p w:rsidR="00292D95" w:rsidRPr="006F77E3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(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∑</w:t>
            </w:r>
            <w:r w:rsidRPr="006F77E3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S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 xml:space="preserve">) 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– суммарная площадь земельных участков (частей земельного участка), за исключением площади водных объектов, кв.м</w:t>
            </w:r>
          </w:p>
        </w:tc>
        <w:tc>
          <w:tcPr>
            <w:tcW w:w="1948" w:type="dxa"/>
          </w:tcPr>
          <w:p w:rsidR="00292D95" w:rsidRPr="006F77E3" w:rsidRDefault="00292D95" w:rsidP="00EF2E01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1, 2, 3, 4, 5, 6, 7, 8, 9, 10, 12, 13, 14, 15, 16, 17, 18</w:t>
            </w:r>
          </w:p>
        </w:tc>
      </w:tr>
      <w:tr w:rsidR="00292D95" w:rsidRPr="006F77E3" w:rsidTr="00EF2E01">
        <w:trPr>
          <w:trHeight w:val="1152"/>
        </w:trPr>
        <w:tc>
          <w:tcPr>
            <w:tcW w:w="4815" w:type="dxa"/>
          </w:tcPr>
          <w:p w:rsidR="00292D95" w:rsidRPr="006F77E3" w:rsidRDefault="00292D95" w:rsidP="00292D95">
            <w:pPr>
              <w:pStyle w:val="ConsPlusNormal"/>
              <w:ind w:firstLine="22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100 рублей 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 xml:space="preserve">– 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>за предоставление сведений, не относящиеся к сведениям о земельных участках, объектах капитального строительства и неразграниченных землях</w:t>
            </w:r>
          </w:p>
        </w:tc>
        <w:tc>
          <w:tcPr>
            <w:tcW w:w="8400" w:type="dxa"/>
          </w:tcPr>
          <w:p w:rsidR="00292D95" w:rsidRPr="006F77E3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C = N </w:t>
            </w:r>
            <w:r w:rsidRPr="006F77E3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 100, руб.,</w:t>
            </w:r>
          </w:p>
          <w:p w:rsidR="00292D95" w:rsidRPr="006F77E3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где:</w:t>
            </w:r>
          </w:p>
          <w:p w:rsidR="00292D95" w:rsidRPr="006F77E3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N </w:t>
            </w:r>
            <w:r w:rsidRPr="006F77E3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6F77E3">
              <w:rPr>
                <w:rFonts w:ascii="Liberation Serif" w:hAnsi="Liberation Serif"/>
                <w:sz w:val="24"/>
                <w:szCs w:val="24"/>
              </w:rPr>
              <w:t xml:space="preserve"> количество документов (материалов), по которым представлены сведения</w:t>
            </w:r>
          </w:p>
        </w:tc>
        <w:tc>
          <w:tcPr>
            <w:tcW w:w="1948" w:type="dxa"/>
          </w:tcPr>
          <w:p w:rsidR="00292D95" w:rsidRPr="006F77E3" w:rsidRDefault="00292D95" w:rsidP="00EF2E01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6F77E3">
              <w:rPr>
                <w:rFonts w:ascii="Liberation Serif" w:hAnsi="Liberation Serif"/>
                <w:sz w:val="24"/>
                <w:szCs w:val="24"/>
              </w:rPr>
              <w:t>7 (в части сведений о красных линиях), 8 (в части сведений о скважинах), 11</w:t>
            </w:r>
          </w:p>
        </w:tc>
      </w:tr>
    </w:tbl>
    <w:p w:rsidR="00292D95" w:rsidRDefault="00292D95" w:rsidP="00292D95">
      <w:pPr>
        <w:rPr>
          <w:rFonts w:ascii="Liberation Serif" w:hAnsi="Liberation Serif"/>
        </w:rPr>
      </w:pPr>
    </w:p>
    <w:p w:rsidR="00292D95" w:rsidRDefault="00292D95" w:rsidP="00292D95">
      <w:pPr>
        <w:rPr>
          <w:rFonts w:ascii="Liberation Serif" w:hAnsi="Liberation Serif"/>
        </w:rPr>
      </w:pPr>
    </w:p>
    <w:p w:rsidR="00292D95" w:rsidRDefault="00292D95" w:rsidP="00292D95">
      <w:pPr>
        <w:rPr>
          <w:rFonts w:ascii="Liberation Serif" w:hAnsi="Liberation Serif"/>
        </w:rPr>
      </w:pPr>
    </w:p>
    <w:p w:rsidR="00292D95" w:rsidRDefault="00292D95" w:rsidP="00292D95">
      <w:pPr>
        <w:rPr>
          <w:rFonts w:ascii="Liberation Serif" w:hAnsi="Liberation Serif"/>
        </w:rPr>
      </w:pPr>
    </w:p>
    <w:p w:rsidR="00292D95" w:rsidRDefault="00292D95" w:rsidP="00292D95">
      <w:pPr>
        <w:rPr>
          <w:rFonts w:ascii="Liberation Serif" w:hAnsi="Liberation Serif"/>
        </w:rPr>
      </w:pPr>
    </w:p>
    <w:p w:rsidR="00292D95" w:rsidRDefault="00292D95" w:rsidP="00292D95">
      <w:pPr>
        <w:ind w:firstLine="0"/>
        <w:rPr>
          <w:rFonts w:ascii="Liberation Serif" w:hAnsi="Liberation Serif"/>
        </w:rPr>
      </w:pPr>
    </w:p>
    <w:p w:rsidR="00292D95" w:rsidRDefault="00292D95" w:rsidP="00292D95">
      <w:pPr>
        <w:ind w:firstLine="0"/>
        <w:rPr>
          <w:rFonts w:ascii="Liberation Serif" w:hAnsi="Liberation Serif"/>
        </w:rPr>
      </w:pPr>
    </w:p>
    <w:p w:rsidR="00292D95" w:rsidRDefault="00292D95" w:rsidP="00292D95">
      <w:pPr>
        <w:ind w:left="9214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92D95" w:rsidRDefault="00292D95" w:rsidP="00292D95">
      <w:pPr>
        <w:ind w:left="9214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92D95" w:rsidRDefault="00292D95" w:rsidP="00292D95">
      <w:pPr>
        <w:ind w:left="9214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92D95" w:rsidRDefault="00292D95" w:rsidP="00292D95">
      <w:pPr>
        <w:ind w:left="9214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92D95" w:rsidRDefault="00292D95" w:rsidP="00292D95">
      <w:pPr>
        <w:ind w:left="9214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92D95" w:rsidRDefault="00292D95" w:rsidP="00292D95">
      <w:pPr>
        <w:ind w:left="9214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92D95" w:rsidRDefault="00292D95" w:rsidP="00292D95">
      <w:pPr>
        <w:ind w:left="9214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292D95" w:rsidRPr="00E01687" w:rsidRDefault="00292D95" w:rsidP="00292D95">
      <w:pPr>
        <w:ind w:left="9214" w:firstLine="0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E0168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Приложение №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5</w:t>
      </w:r>
    </w:p>
    <w:p w:rsidR="00292D95" w:rsidRPr="005920C7" w:rsidRDefault="00292D95" w:rsidP="00292D95">
      <w:pPr>
        <w:ind w:left="9214" w:firstLine="0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5920C7">
        <w:rPr>
          <w:rFonts w:ascii="Liberation Serif" w:eastAsia="Times New Roman" w:hAnsi="Liberation Serif" w:cs="Liberation Serif"/>
          <w:sz w:val="24"/>
          <w:szCs w:val="24"/>
          <w:lang w:eastAsia="ru-RU"/>
        </w:rPr>
        <w:t>к Административному регламенту предоставления муниципальной услуги «Предоставление сведений из информационной системы обеспечения градостроительной деятельности</w:t>
      </w:r>
      <w:r w:rsidRPr="005920C7">
        <w:rPr>
          <w:rFonts w:ascii="Liberation Serif" w:eastAsia="Calibri" w:hAnsi="Liberation Serif" w:cs="Liberation Serif"/>
          <w:sz w:val="24"/>
          <w:szCs w:val="24"/>
        </w:rPr>
        <w:t xml:space="preserve"> на </w:t>
      </w:r>
      <w:r w:rsidRPr="005920C7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территории ________________________________________». </w:t>
      </w:r>
    </w:p>
    <w:p w:rsidR="00292D95" w:rsidRPr="005920C7" w:rsidRDefault="00292D95" w:rsidP="00292D95">
      <w:pPr>
        <w:ind w:left="9214" w:firstLine="0"/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</w:pPr>
      <w:r w:rsidRPr="005920C7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>(наименов</w:t>
      </w:r>
      <w:r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 xml:space="preserve">ание муниципального образования </w:t>
      </w:r>
      <w:r w:rsidRPr="005920C7">
        <w:rPr>
          <w:rFonts w:ascii="Liberation Serif" w:eastAsia="Times New Roman" w:hAnsi="Liberation Serif" w:cs="Liberation Serif"/>
          <w:i/>
          <w:sz w:val="20"/>
          <w:szCs w:val="20"/>
          <w:lang w:eastAsia="ru-RU"/>
        </w:rPr>
        <w:t xml:space="preserve">Свердловской области) </w:t>
      </w:r>
    </w:p>
    <w:p w:rsidR="00292D95" w:rsidRDefault="00292D95" w:rsidP="00292D95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292D95" w:rsidRDefault="00292D95" w:rsidP="00292D95">
      <w:pPr>
        <w:jc w:val="center"/>
        <w:rPr>
          <w:rFonts w:ascii="Liberation Serif" w:hAnsi="Liberation Serif"/>
          <w:b/>
          <w:sz w:val="24"/>
          <w:szCs w:val="24"/>
        </w:rPr>
      </w:pPr>
      <w:r w:rsidRPr="00AD4C60">
        <w:rPr>
          <w:rFonts w:ascii="Liberation Serif" w:hAnsi="Liberation Serif"/>
          <w:b/>
          <w:sz w:val="24"/>
          <w:szCs w:val="24"/>
        </w:rPr>
        <w:t>Порядок расчета стоимости предоставления сведений из гос</w:t>
      </w:r>
      <w:r>
        <w:rPr>
          <w:rFonts w:ascii="Liberation Serif" w:hAnsi="Liberation Serif"/>
          <w:b/>
          <w:sz w:val="24"/>
          <w:szCs w:val="24"/>
        </w:rPr>
        <w:t>ударственной ИСОГД в бумажной</w:t>
      </w:r>
      <w:r w:rsidRPr="00AD4C60">
        <w:rPr>
          <w:rFonts w:ascii="Liberation Serif" w:hAnsi="Liberation Serif"/>
          <w:b/>
          <w:sz w:val="24"/>
          <w:szCs w:val="24"/>
        </w:rPr>
        <w:t xml:space="preserve"> форме</w:t>
      </w:r>
    </w:p>
    <w:p w:rsidR="00292D95" w:rsidRPr="00AD4C60" w:rsidRDefault="00292D95" w:rsidP="00292D95">
      <w:pPr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Style w:val="a7"/>
        <w:tblW w:w="15163" w:type="dxa"/>
        <w:tblLook w:val="04A0" w:firstRow="1" w:lastRow="0" w:firstColumn="1" w:lastColumn="0" w:noHBand="0" w:noVBand="1"/>
      </w:tblPr>
      <w:tblGrid>
        <w:gridCol w:w="4787"/>
        <w:gridCol w:w="8334"/>
        <w:gridCol w:w="2042"/>
      </w:tblGrid>
      <w:tr w:rsidR="00292D95" w:rsidRPr="00AD4C60" w:rsidTr="00EF2E01">
        <w:tc>
          <w:tcPr>
            <w:tcW w:w="4815" w:type="dxa"/>
          </w:tcPr>
          <w:p w:rsidR="00292D95" w:rsidRPr="00AD4C60" w:rsidRDefault="00292D95" w:rsidP="00292D95">
            <w:pP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b/>
                <w:sz w:val="24"/>
                <w:szCs w:val="24"/>
              </w:rPr>
              <w:t>Удельная стоимость</w:t>
            </w:r>
          </w:p>
        </w:tc>
        <w:tc>
          <w:tcPr>
            <w:tcW w:w="8400" w:type="dxa"/>
          </w:tcPr>
          <w:p w:rsidR="00292D95" w:rsidRPr="00AD4C60" w:rsidRDefault="00292D95" w:rsidP="00292D95">
            <w:pP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b/>
                <w:sz w:val="24"/>
                <w:szCs w:val="24"/>
              </w:rPr>
              <w:t>Формула расчета стоимости предоставления сведений, документов, материалов из государственной ИСОГД (С)</w:t>
            </w:r>
          </w:p>
        </w:tc>
        <w:tc>
          <w:tcPr>
            <w:tcW w:w="1948" w:type="dxa"/>
          </w:tcPr>
          <w:p w:rsidR="00292D95" w:rsidRPr="00AD4C60" w:rsidRDefault="00292D95" w:rsidP="00292D95">
            <w:pPr>
              <w:ind w:firstLine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b/>
                <w:sz w:val="24"/>
                <w:szCs w:val="24"/>
              </w:rPr>
              <w:t>Раздел государственной ИСОГД</w:t>
            </w:r>
          </w:p>
        </w:tc>
      </w:tr>
      <w:tr w:rsidR="00292D95" w:rsidRPr="00AD4C60" w:rsidTr="00EF2E01">
        <w:tc>
          <w:tcPr>
            <w:tcW w:w="4815" w:type="dxa"/>
          </w:tcPr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100 рублей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 за предоставление копии одного документа, материала в электронной ф</w:t>
            </w:r>
            <w:r>
              <w:rPr>
                <w:rFonts w:ascii="Liberation Serif" w:hAnsi="Liberation Serif"/>
                <w:sz w:val="24"/>
                <w:szCs w:val="24"/>
              </w:rPr>
              <w:t>орме (за исключением материалов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AD4C60">
              <w:rPr>
                <w:rFonts w:ascii="Liberation Serif" w:hAnsi="Liberation Serif"/>
                <w:sz w:val="24"/>
                <w:szCs w:val="24"/>
              </w:rPr>
              <w:t>и результатов инженерных изысканий)</w:t>
            </w:r>
          </w:p>
        </w:tc>
        <w:tc>
          <w:tcPr>
            <w:tcW w:w="8400" w:type="dxa"/>
          </w:tcPr>
          <w:p w:rsidR="00292D95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>С=</w:t>
            </w:r>
            <w:r w:rsidRPr="00AD4C60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>100</w:t>
            </w:r>
            <w:r>
              <w:rPr>
                <w:rFonts w:ascii="Liberation Serif" w:hAnsi="Liberation Serif"/>
                <w:sz w:val="24"/>
                <w:szCs w:val="24"/>
              </w:rPr>
              <w:t>, руб.,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где: </w:t>
            </w:r>
          </w:p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– количество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листов формата А4 (каждая сторона)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копий документов, материалов</w:t>
            </w:r>
          </w:p>
        </w:tc>
        <w:tc>
          <w:tcPr>
            <w:tcW w:w="1948" w:type="dxa"/>
          </w:tcPr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>1, 2, 3, 4, 5, 6, 7, 9, 10, 12, 13, 14, 15, 16, 17, 18</w:t>
            </w:r>
          </w:p>
        </w:tc>
      </w:tr>
      <w:tr w:rsidR="00292D95" w:rsidRPr="00AD4C60" w:rsidTr="00EF2E01">
        <w:trPr>
          <w:trHeight w:val="982"/>
        </w:trPr>
        <w:tc>
          <w:tcPr>
            <w:tcW w:w="4815" w:type="dxa"/>
          </w:tcPr>
          <w:p w:rsidR="00292D95" w:rsidRPr="00AD4C60" w:rsidRDefault="00292D95" w:rsidP="00292D95">
            <w:pPr>
              <w:pStyle w:val="ConsPlusNormal"/>
              <w:spacing w:before="22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5000 рублей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 за предоставление копии материалов и результатов инженерных изысканий (вне зависимости от количества листов);</w:t>
            </w:r>
          </w:p>
        </w:tc>
        <w:tc>
          <w:tcPr>
            <w:tcW w:w="8400" w:type="dxa"/>
          </w:tcPr>
          <w:p w:rsidR="00292D95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>С=</w:t>
            </w:r>
            <w:r w:rsidRPr="00AD4C60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>
              <w:rPr>
                <w:rFonts w:ascii="Liberation Serif" w:hAnsi="Liberation Serif"/>
                <w:sz w:val="24"/>
                <w:szCs w:val="24"/>
              </w:rPr>
              <w:t>5000+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K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>
              <w:rPr>
                <w:rFonts w:ascii="Liberation Serif" w:hAnsi="Liberation Serif" w:cstheme="minorHAnsi"/>
                <w:sz w:val="24"/>
                <w:szCs w:val="24"/>
              </w:rPr>
              <w:t>100</w:t>
            </w:r>
            <w:r>
              <w:rPr>
                <w:rFonts w:ascii="Liberation Serif" w:hAnsi="Liberation Serif"/>
                <w:sz w:val="24"/>
                <w:szCs w:val="24"/>
              </w:rPr>
              <w:t>, руб.,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где: 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– количество копий 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>материалов и результатов инженерных изысканий</w:t>
            </w:r>
          </w:p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листов формата А4 (каждая сторона)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копий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материалов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AD4C60">
              <w:rPr>
                <w:rFonts w:ascii="Liberation Serif" w:hAnsi="Liberation Serif"/>
                <w:sz w:val="24"/>
                <w:szCs w:val="24"/>
              </w:rPr>
              <w:t>и результатов инженерных изысканий</w:t>
            </w:r>
          </w:p>
        </w:tc>
        <w:tc>
          <w:tcPr>
            <w:tcW w:w="1948" w:type="dxa"/>
          </w:tcPr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292D95" w:rsidRPr="00AD4C60" w:rsidTr="00EF2E01">
        <w:tc>
          <w:tcPr>
            <w:tcW w:w="4815" w:type="dxa"/>
          </w:tcPr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1000 рублей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 за предоставление сведений об одном земельном участке (части земельного участка) за каждые полные (неполные) 10000 кв. метров площади такого участка и (или) дополнительный контур (для многоконтурных земельных участков)</w:t>
            </w:r>
          </w:p>
        </w:tc>
        <w:tc>
          <w:tcPr>
            <w:tcW w:w="8400" w:type="dxa"/>
          </w:tcPr>
          <w:p w:rsidR="00292D95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а) если площадь земельного участка (части земельного участка 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≤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>10000 кв.м., С=</w:t>
            </w:r>
            <w:r w:rsidRPr="00AD4C60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>
              <w:rPr>
                <w:rFonts w:ascii="Liberation Serif" w:hAnsi="Liberation Serif"/>
                <w:sz w:val="24"/>
                <w:szCs w:val="24"/>
              </w:rPr>
              <w:t>1000+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K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>
              <w:rPr>
                <w:rFonts w:ascii="Liberation Serif" w:hAnsi="Liberation Serif" w:cstheme="minorHAnsi"/>
                <w:sz w:val="24"/>
                <w:szCs w:val="24"/>
              </w:rPr>
              <w:t>100</w:t>
            </w:r>
            <w:r>
              <w:rPr>
                <w:rFonts w:ascii="Liberation Serif" w:hAnsi="Liberation Serif"/>
                <w:sz w:val="24"/>
                <w:szCs w:val="24"/>
              </w:rPr>
              <w:t>, руб.,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где: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 количество земельных участков (частей земел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ьного участка), расположенных в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 границах территории по заявлению, на которых имеются запрашиваемые сведения.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листов формата А4 (каждая сторона)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копий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сведений</w:t>
            </w:r>
          </w:p>
          <w:p w:rsidR="00292D95" w:rsidRPr="00AD4C60" w:rsidRDefault="00292D95" w:rsidP="00292D95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б) 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если площадь земельного участка (части земельного участка 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&gt;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>10000 кв.м.,</w:t>
            </w:r>
          </w:p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>С=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[</w:t>
            </w:r>
            <w:r w:rsidRPr="00AD4C60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="Calibri"/>
                <w:sz w:val="24"/>
                <w:szCs w:val="24"/>
              </w:rPr>
              <w:t>]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 xml:space="preserve"> ×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>1000</w:t>
            </w:r>
            <w:r>
              <w:rPr>
                <w:rFonts w:ascii="Liberation Serif" w:hAnsi="Liberation Serif"/>
                <w:sz w:val="24"/>
                <w:szCs w:val="24"/>
              </w:rPr>
              <w:t>+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K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>
              <w:rPr>
                <w:rFonts w:ascii="Liberation Serif" w:hAnsi="Liberation Serif" w:cstheme="minorHAnsi"/>
                <w:sz w:val="24"/>
                <w:szCs w:val="24"/>
              </w:rPr>
              <w:t xml:space="preserve">100 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>руб.,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де: 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 w:cstheme="minorHAnsi"/>
                <w:sz w:val="24"/>
                <w:szCs w:val="24"/>
              </w:rPr>
            </w:pP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[</w:t>
            </w:r>
            <w:r w:rsidRPr="00AD4C60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="Calibri"/>
                <w:sz w:val="24"/>
                <w:szCs w:val="24"/>
              </w:rPr>
              <w:t>]=(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∑</w:t>
            </w:r>
            <w:r w:rsidRPr="00AD4C60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S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)/10000</w:t>
            </w:r>
            <w:r>
              <w:rPr>
                <w:rFonts w:ascii="Liberation Serif" w:hAnsi="Liberation Serif" w:cstheme="minorHAnsi"/>
                <w:sz w:val="24"/>
                <w:szCs w:val="24"/>
              </w:rPr>
              <w:t>,</w:t>
            </w:r>
          </w:p>
          <w:p w:rsidR="00292D95" w:rsidRPr="00AD4C60" w:rsidRDefault="00292D95" w:rsidP="00292D95">
            <w:pPr>
              <w:ind w:firstLine="0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 xml:space="preserve">где: </w:t>
            </w:r>
          </w:p>
          <w:p w:rsidR="00292D95" w:rsidRPr="00AD4C60" w:rsidRDefault="00292D95" w:rsidP="00292D95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[</w:t>
            </w:r>
            <w:r w:rsidRPr="00AD4C60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="Calibri"/>
                <w:sz w:val="24"/>
                <w:szCs w:val="24"/>
              </w:rPr>
              <w:t>]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 – округленное число до целого в большую сторону, га.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4C60">
              <w:rPr>
                <w:rFonts w:ascii="Liberation Serif" w:hAnsi="Liberation Serif" w:cs="Calibri"/>
                <w:sz w:val="24"/>
                <w:szCs w:val="24"/>
              </w:rPr>
              <w:lastRenderedPageBreak/>
              <w:t>(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∑</w:t>
            </w:r>
            <w:r w:rsidRPr="00AD4C60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S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 xml:space="preserve">)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 суммарная площадь земельных участк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 (частей земельного участка),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за исключением площади водных объектов, кв.м</w:t>
            </w:r>
          </w:p>
          <w:p w:rsidR="00292D95" w:rsidRPr="00AD4C60" w:rsidRDefault="00292D95" w:rsidP="00292D95">
            <w:pPr>
              <w:ind w:firstLine="0"/>
              <w:rPr>
                <w:rFonts w:ascii="Liberation Serif" w:hAnsi="Liberation Serif" w:cs="Calibri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листов формата А4 (каждая сторона)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копий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сведений</w:t>
            </w:r>
          </w:p>
        </w:tc>
        <w:tc>
          <w:tcPr>
            <w:tcW w:w="1948" w:type="dxa"/>
          </w:tcPr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lastRenderedPageBreak/>
              <w:t>1, 2, 3, 4, 5, 6, 7, 8, 9, 10, 11, 12, 13, 14, 15, 16, 17, 18</w:t>
            </w:r>
          </w:p>
        </w:tc>
      </w:tr>
      <w:tr w:rsidR="00292D95" w:rsidRPr="00AD4C60" w:rsidTr="00EF2E01">
        <w:tc>
          <w:tcPr>
            <w:tcW w:w="4815" w:type="dxa"/>
          </w:tcPr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1000 рублей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 за предоставление сведений об одном объекте капитального строительства </w:t>
            </w:r>
          </w:p>
        </w:tc>
        <w:tc>
          <w:tcPr>
            <w:tcW w:w="8400" w:type="dxa"/>
          </w:tcPr>
          <w:p w:rsidR="00292D95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>С=</w:t>
            </w:r>
            <w:r w:rsidRPr="00AD4C60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>1000</w:t>
            </w:r>
            <w:r>
              <w:rPr>
                <w:rFonts w:ascii="Liberation Serif" w:hAnsi="Liberation Serif"/>
                <w:sz w:val="24"/>
                <w:szCs w:val="24"/>
              </w:rPr>
              <w:t>+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K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>
              <w:rPr>
                <w:rFonts w:ascii="Liberation Serif" w:hAnsi="Liberation Serif" w:cstheme="minorHAnsi"/>
                <w:sz w:val="24"/>
                <w:szCs w:val="24"/>
              </w:rPr>
              <w:t>100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>, руб.,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где: 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 количество объектов капитально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го строительства, расположенных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в границах территории по заявлению, на которых имеются запрашиваемые сведения</w:t>
            </w:r>
          </w:p>
          <w:p w:rsidR="00292D95" w:rsidRPr="00895E61" w:rsidRDefault="00292D95" w:rsidP="00292D95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листов формата А4 (каждая сторона)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копий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сведений об объекте капитального строительства</w:t>
            </w:r>
          </w:p>
        </w:tc>
        <w:tc>
          <w:tcPr>
            <w:tcW w:w="1948" w:type="dxa"/>
          </w:tcPr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>1, 2, 3, 4, 5, 6, 7, 8, 9, 10, 12, 13, 14, 15, 16, 17, 18</w:t>
            </w:r>
          </w:p>
        </w:tc>
      </w:tr>
      <w:tr w:rsidR="00292D95" w:rsidRPr="00AD4C60" w:rsidTr="00EF2E01">
        <w:tc>
          <w:tcPr>
            <w:tcW w:w="4815" w:type="dxa"/>
          </w:tcPr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1000 рублей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 за предоставление сведений о неразграниченных землях за каждые полные (неполные) 10000 </w:t>
            </w:r>
            <w:r>
              <w:rPr>
                <w:rFonts w:ascii="Liberation Serif" w:hAnsi="Liberation Serif"/>
                <w:sz w:val="24"/>
                <w:szCs w:val="24"/>
              </w:rPr>
              <w:t>кв. метров площади таких земель</w:t>
            </w:r>
          </w:p>
        </w:tc>
        <w:tc>
          <w:tcPr>
            <w:tcW w:w="8400" w:type="dxa"/>
          </w:tcPr>
          <w:p w:rsidR="00292D95" w:rsidRPr="00AD4C60" w:rsidRDefault="00292D95" w:rsidP="00292D95">
            <w:pPr>
              <w:pStyle w:val="ConsPlusNormal"/>
              <w:rPr>
                <w:rFonts w:ascii="Liberation SerifCalibri" w:hAnsi="Liberation SerifCalibri"/>
                <w:sz w:val="24"/>
                <w:szCs w:val="24"/>
              </w:rPr>
            </w:pPr>
            <w:r w:rsidRPr="00AD4C60">
              <w:rPr>
                <w:rFonts w:ascii="Liberation SerifCalibri" w:hAnsi="Liberation SerifCalibri"/>
                <w:sz w:val="24"/>
                <w:szCs w:val="24"/>
              </w:rPr>
              <w:t xml:space="preserve">a) неразграниченные земли площадью 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≤</w:t>
            </w:r>
            <w:r w:rsidRPr="00AD4C60">
              <w:rPr>
                <w:rFonts w:ascii="Liberation SerifCalibri" w:hAnsi="Liberation SerifCalibri"/>
                <w:sz w:val="24"/>
                <w:szCs w:val="24"/>
              </w:rPr>
              <w:t xml:space="preserve"> 10000 кв. м:</w:t>
            </w:r>
          </w:p>
          <w:p w:rsidR="00292D95" w:rsidRDefault="00292D95" w:rsidP="00292D9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  <w:r w:rsidRPr="00AD4C60">
              <w:rPr>
                <w:rFonts w:ascii="Liberation SerifCalibri" w:hAnsi="Liberation SerifCalibri"/>
                <w:sz w:val="24"/>
                <w:szCs w:val="24"/>
              </w:rPr>
              <w:t xml:space="preserve">C 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>=</w:t>
            </w:r>
            <w:r>
              <w:rPr>
                <w:rFonts w:ascii="Liberation SerifCalibri" w:hAnsi="Liberation SerifCalibri"/>
                <w:sz w:val="24"/>
                <w:szCs w:val="24"/>
              </w:rPr>
              <w:t xml:space="preserve"> 1000</w:t>
            </w:r>
            <w:r>
              <w:rPr>
                <w:rFonts w:ascii="Liberation Serif" w:hAnsi="Liberation Serif"/>
                <w:sz w:val="24"/>
                <w:szCs w:val="24"/>
              </w:rPr>
              <w:t>+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K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>
              <w:rPr>
                <w:rFonts w:ascii="Liberation Serif" w:hAnsi="Liberation Serif" w:cstheme="minorHAnsi"/>
                <w:sz w:val="24"/>
                <w:szCs w:val="24"/>
              </w:rPr>
              <w:t xml:space="preserve">100 </w:t>
            </w:r>
            <w:r w:rsidRPr="00AD4C60">
              <w:rPr>
                <w:rFonts w:ascii="Liberation SerifCalibri" w:hAnsi="Liberation SerifCalibri"/>
                <w:sz w:val="24"/>
                <w:szCs w:val="24"/>
              </w:rPr>
              <w:t>руб.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где: 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листов формата А4 (каждая сторона)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копий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сведений</w:t>
            </w:r>
          </w:p>
          <w:p w:rsidR="00292D95" w:rsidRPr="00AD4C60" w:rsidRDefault="00292D95" w:rsidP="00292D95">
            <w:pPr>
              <w:pStyle w:val="ConsPlusNormal"/>
              <w:rPr>
                <w:rFonts w:asciiTheme="minorHAnsi" w:hAnsiTheme="minorHAnsi"/>
                <w:sz w:val="24"/>
                <w:szCs w:val="24"/>
              </w:rPr>
            </w:pPr>
          </w:p>
          <w:p w:rsidR="00292D95" w:rsidRPr="00AD4C60" w:rsidRDefault="00292D95" w:rsidP="00292D95">
            <w:pPr>
              <w:pStyle w:val="ConsPlusNormal"/>
              <w:rPr>
                <w:rFonts w:ascii="Liberation SerifCalibri" w:hAnsi="Liberation SerifCalibri"/>
                <w:sz w:val="24"/>
                <w:szCs w:val="24"/>
              </w:rPr>
            </w:pPr>
            <w:r w:rsidRPr="00AD4C60">
              <w:rPr>
                <w:rFonts w:ascii="Liberation SerifCalibri" w:hAnsi="Liberation SerifCalibri"/>
                <w:sz w:val="24"/>
                <w:szCs w:val="24"/>
              </w:rPr>
              <w:t>b) если площадь неразграниченных земель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AD4C60">
              <w:rPr>
                <w:rFonts w:ascii="Liberation SerifCalibri" w:hAnsi="Liberation SerifCalibri"/>
                <w:sz w:val="24"/>
                <w:szCs w:val="24"/>
              </w:rPr>
              <w:t>&gt; 10000 кв. м:</w:t>
            </w:r>
          </w:p>
          <w:p w:rsidR="00292D95" w:rsidRPr="00AD4C60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>С=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[</w:t>
            </w:r>
            <w:r w:rsidRPr="00AD4C60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="Calibri"/>
                <w:sz w:val="24"/>
                <w:szCs w:val="24"/>
              </w:rPr>
              <w:t>]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 xml:space="preserve"> ×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>1000</w:t>
            </w:r>
            <w:r>
              <w:rPr>
                <w:rFonts w:ascii="Liberation Serif" w:hAnsi="Liberation Serif"/>
                <w:sz w:val="24"/>
                <w:szCs w:val="24"/>
              </w:rPr>
              <w:t>+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K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>
              <w:rPr>
                <w:rFonts w:ascii="Liberation Serif" w:hAnsi="Liberation Serif" w:cstheme="minorHAnsi"/>
                <w:sz w:val="24"/>
                <w:szCs w:val="24"/>
              </w:rPr>
              <w:t xml:space="preserve">100 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>руб.,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де: </w:t>
            </w:r>
          </w:p>
          <w:p w:rsidR="00292D95" w:rsidRDefault="00292D95" w:rsidP="00292D95">
            <w:pPr>
              <w:ind w:firstLine="0"/>
              <w:rPr>
                <w:rFonts w:ascii="Liberation Serif" w:hAnsi="Liberation Serif" w:cstheme="minorHAnsi"/>
                <w:sz w:val="24"/>
                <w:szCs w:val="24"/>
              </w:rPr>
            </w:pP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[</w:t>
            </w:r>
            <w:r w:rsidRPr="00AD4C60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="Calibri"/>
                <w:sz w:val="24"/>
                <w:szCs w:val="24"/>
              </w:rPr>
              <w:t>]=(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∑</w:t>
            </w:r>
            <w:r w:rsidRPr="00AD4C60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S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)/10000</w:t>
            </w:r>
            <w:r>
              <w:rPr>
                <w:rFonts w:ascii="Liberation Serif" w:hAnsi="Liberation Serif" w:cstheme="minorHAnsi"/>
                <w:sz w:val="24"/>
                <w:szCs w:val="24"/>
              </w:rPr>
              <w:t>,</w:t>
            </w:r>
          </w:p>
          <w:p w:rsidR="00292D95" w:rsidRPr="00AD4C60" w:rsidRDefault="00292D95" w:rsidP="00292D95">
            <w:pPr>
              <w:ind w:firstLine="0"/>
              <w:rPr>
                <w:rFonts w:ascii="Liberation Serif" w:hAnsi="Liberation Serif" w:cs="Calibri"/>
                <w:b/>
                <w:sz w:val="24"/>
                <w:szCs w:val="24"/>
              </w:rPr>
            </w:pP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 xml:space="preserve">где: </w:t>
            </w:r>
          </w:p>
          <w:p w:rsidR="00292D95" w:rsidRPr="00AD4C60" w:rsidRDefault="00292D95" w:rsidP="00292D95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[</w:t>
            </w:r>
            <w:r w:rsidRPr="00AD4C60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n</w:t>
            </w:r>
            <w:r w:rsidRPr="00AD4C60">
              <w:rPr>
                <w:rFonts w:ascii="Liberation Serif" w:hAnsi="Liberation Serif" w:cs="Calibri"/>
                <w:sz w:val="24"/>
                <w:szCs w:val="24"/>
              </w:rPr>
              <w:t>]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 – округленное число до целого в большую сторону, га.</w:t>
            </w:r>
          </w:p>
          <w:p w:rsidR="00292D95" w:rsidRDefault="00292D95" w:rsidP="00292D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>(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∑</w:t>
            </w:r>
            <w:r w:rsidRPr="00AD4C60">
              <w:rPr>
                <w:rFonts w:ascii="Liberation Serif" w:hAnsi="Liberation Serif" w:cstheme="minorHAnsi"/>
                <w:sz w:val="24"/>
                <w:szCs w:val="24"/>
                <w:lang w:val="en-US"/>
              </w:rPr>
              <w:t>S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 xml:space="preserve">)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 суммарная площадь земельных участков (частей земельного участка), за исключением площади водных объектов, кв.м</w:t>
            </w:r>
          </w:p>
          <w:p w:rsidR="00292D95" w:rsidRPr="00895E61" w:rsidRDefault="00292D95" w:rsidP="00292D95">
            <w:pPr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листов формата А4 (каждая сторона)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копий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сведений</w:t>
            </w:r>
          </w:p>
        </w:tc>
        <w:tc>
          <w:tcPr>
            <w:tcW w:w="1948" w:type="dxa"/>
          </w:tcPr>
          <w:p w:rsidR="00292D95" w:rsidRPr="00AD4C60" w:rsidRDefault="00292D95" w:rsidP="00292D95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>1, 2, 3, 4, 5, 6, 7, 8, 9, 10, 12, 13, 14, 15, 16, 17, 18</w:t>
            </w:r>
          </w:p>
        </w:tc>
      </w:tr>
      <w:tr w:rsidR="00292D95" w:rsidRPr="00AD4C60" w:rsidTr="00EF2E01">
        <w:trPr>
          <w:trHeight w:val="1152"/>
        </w:trPr>
        <w:tc>
          <w:tcPr>
            <w:tcW w:w="4815" w:type="dxa"/>
          </w:tcPr>
          <w:p w:rsidR="00292D95" w:rsidRPr="00AD4C60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100 рублей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>за предоставление сведений, не относящиеся к сведениям о земельных участках, объектах капитального строительства и неразграниченных землях</w:t>
            </w:r>
          </w:p>
        </w:tc>
        <w:tc>
          <w:tcPr>
            <w:tcW w:w="8400" w:type="dxa"/>
          </w:tcPr>
          <w:p w:rsidR="00292D95" w:rsidRPr="00AD4C60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C = N 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 100</w:t>
            </w:r>
            <w:r>
              <w:rPr>
                <w:rFonts w:ascii="Liberation Serif" w:hAnsi="Liberation Serif"/>
                <w:sz w:val="24"/>
                <w:szCs w:val="24"/>
              </w:rPr>
              <w:t>+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K</w:t>
            </w:r>
            <w:r w:rsidRPr="00AD4C60">
              <w:rPr>
                <w:rFonts w:ascii="Liberation Serif" w:hAnsi="Liberation Serif" w:cstheme="minorHAnsi"/>
                <w:sz w:val="24"/>
                <w:szCs w:val="24"/>
              </w:rPr>
              <w:t>×</w:t>
            </w:r>
            <w:r>
              <w:rPr>
                <w:rFonts w:ascii="Liberation Serif" w:hAnsi="Liberation Serif" w:cstheme="minorHAnsi"/>
                <w:sz w:val="24"/>
                <w:szCs w:val="24"/>
              </w:rPr>
              <w:t>100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>, руб.,</w:t>
            </w:r>
          </w:p>
          <w:p w:rsidR="00292D95" w:rsidRPr="00AD4C60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>где:</w:t>
            </w:r>
          </w:p>
          <w:p w:rsidR="00292D95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N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 w:rsidRPr="00AD4C60">
              <w:rPr>
                <w:rFonts w:ascii="Liberation Serif" w:hAnsi="Liberation Serif"/>
                <w:sz w:val="24"/>
                <w:szCs w:val="24"/>
              </w:rPr>
              <w:t xml:space="preserve"> количество документов (материалов), по которым представлены сведения</w:t>
            </w:r>
          </w:p>
          <w:p w:rsidR="00292D95" w:rsidRPr="00AD4C60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–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листов формата А4 (каждая сторона) </w:t>
            </w:r>
            <w:r w:rsidRPr="00AD4C60">
              <w:rPr>
                <w:rFonts w:ascii="Liberation Serif" w:hAnsi="Liberation Serif" w:cs="Liberation Serif"/>
                <w:sz w:val="24"/>
                <w:szCs w:val="24"/>
              </w:rPr>
              <w:t>копий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сведений</w:t>
            </w:r>
          </w:p>
        </w:tc>
        <w:tc>
          <w:tcPr>
            <w:tcW w:w="1948" w:type="dxa"/>
          </w:tcPr>
          <w:p w:rsidR="00292D95" w:rsidRPr="00AD4C60" w:rsidRDefault="00292D95" w:rsidP="00292D95">
            <w:pPr>
              <w:pStyle w:val="ConsPlusNormal"/>
              <w:rPr>
                <w:rFonts w:ascii="Liberation Serif" w:hAnsi="Liberation Serif"/>
                <w:sz w:val="24"/>
                <w:szCs w:val="24"/>
              </w:rPr>
            </w:pPr>
            <w:r w:rsidRPr="00AD4C60">
              <w:rPr>
                <w:rFonts w:ascii="Liberation Serif" w:hAnsi="Liberation Serif"/>
                <w:sz w:val="24"/>
                <w:szCs w:val="24"/>
              </w:rPr>
              <w:t>7 (в части сведений о красных линиях), 8 (в части сведений о скважинах), 11</w:t>
            </w:r>
          </w:p>
        </w:tc>
      </w:tr>
    </w:tbl>
    <w:p w:rsidR="00292D95" w:rsidRPr="00AD4C60" w:rsidRDefault="00292D95" w:rsidP="00292D95">
      <w:pPr>
        <w:rPr>
          <w:rFonts w:ascii="Liberation Serif" w:hAnsi="Liberation Serif"/>
        </w:rPr>
      </w:pPr>
    </w:p>
    <w:p w:rsidR="00292D95" w:rsidRPr="007F05B6" w:rsidRDefault="00292D95" w:rsidP="00257C27">
      <w:pPr>
        <w:ind w:firstLine="0"/>
        <w:rPr>
          <w:rFonts w:ascii="Liberation Serif" w:hAnsi="Liberation Serif" w:cs="Liberation Serif"/>
        </w:rPr>
      </w:pPr>
    </w:p>
    <w:sectPr w:rsidR="00292D95" w:rsidRPr="007F05B6" w:rsidSect="00292D95">
      <w:pgSz w:w="16838" w:h="11906" w:orient="landscape"/>
      <w:pgMar w:top="851" w:right="851" w:bottom="709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C1" w:rsidRDefault="001D66C1" w:rsidP="00257C27">
      <w:r>
        <w:separator/>
      </w:r>
    </w:p>
  </w:endnote>
  <w:endnote w:type="continuationSeparator" w:id="0">
    <w:p w:rsidR="001D66C1" w:rsidRDefault="001D66C1" w:rsidP="0025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Liberation SerifCa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C1" w:rsidRDefault="001D66C1" w:rsidP="00257C27">
      <w:r>
        <w:separator/>
      </w:r>
    </w:p>
  </w:footnote>
  <w:footnote w:type="continuationSeparator" w:id="0">
    <w:p w:rsidR="001D66C1" w:rsidRDefault="001D66C1" w:rsidP="00257C27">
      <w:r>
        <w:continuationSeparator/>
      </w:r>
    </w:p>
  </w:footnote>
  <w:footnote w:id="1">
    <w:p w:rsidR="000060BA" w:rsidRPr="00556ABC" w:rsidRDefault="000060BA" w:rsidP="000F452A">
      <w:pPr>
        <w:pStyle w:val="af1"/>
        <w:ind w:firstLine="709"/>
        <w:jc w:val="both"/>
        <w:rPr>
          <w:rFonts w:ascii="Liberation Serif" w:hAnsi="Liberation Serif" w:cs="Liberation Serif"/>
        </w:rPr>
      </w:pPr>
      <w:r w:rsidRPr="00556ABC">
        <w:rPr>
          <w:rStyle w:val="aff1"/>
          <w:rFonts w:ascii="Liberation Serif" w:hAnsi="Liberation Serif" w:cs="Liberation Serif"/>
        </w:rPr>
        <w:footnoteRef/>
      </w:r>
      <w:r w:rsidRPr="00556ABC">
        <w:rPr>
          <w:rFonts w:ascii="Liberation Serif" w:hAnsi="Liberation Serif" w:cs="Liberation Serif"/>
        </w:rPr>
        <w:t xml:space="preserve"> Указывается точное наименование должности лица уполномоченного органа местного самоуправления, предоставляющего муниципальную услугу.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0BA" w:rsidRDefault="000060BA" w:rsidP="000060B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8C6"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7969EF6"/>
    <w:lvl w:ilvl="0">
      <w:numFmt w:val="bullet"/>
      <w:lvlText w:val="*"/>
      <w:lvlJc w:val="left"/>
    </w:lvl>
  </w:abstractNum>
  <w:abstractNum w:abstractNumId="1">
    <w:nsid w:val="030453A4"/>
    <w:multiLevelType w:val="hybridMultilevel"/>
    <w:tmpl w:val="9F667FBE"/>
    <w:lvl w:ilvl="0" w:tplc="58760B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103B23"/>
    <w:multiLevelType w:val="hybridMultilevel"/>
    <w:tmpl w:val="45DC8BD2"/>
    <w:lvl w:ilvl="0" w:tplc="0F0A4E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6575EE9"/>
    <w:multiLevelType w:val="hybridMultilevel"/>
    <w:tmpl w:val="B450199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E83D1D"/>
    <w:multiLevelType w:val="hybridMultilevel"/>
    <w:tmpl w:val="C292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D217B"/>
    <w:multiLevelType w:val="hybridMultilevel"/>
    <w:tmpl w:val="30549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BFD105E"/>
    <w:multiLevelType w:val="hybridMultilevel"/>
    <w:tmpl w:val="CCC8B51A"/>
    <w:lvl w:ilvl="0" w:tplc="9CB8E7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66299C"/>
    <w:multiLevelType w:val="hybridMultilevel"/>
    <w:tmpl w:val="2230D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0315A3"/>
    <w:multiLevelType w:val="multilevel"/>
    <w:tmpl w:val="7B1EB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E44423E"/>
    <w:multiLevelType w:val="hybridMultilevel"/>
    <w:tmpl w:val="7C648254"/>
    <w:lvl w:ilvl="0" w:tplc="39829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724B57"/>
    <w:multiLevelType w:val="hybridMultilevel"/>
    <w:tmpl w:val="D9A88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E760BC"/>
    <w:multiLevelType w:val="hybridMultilevel"/>
    <w:tmpl w:val="C4FA3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874AE"/>
    <w:multiLevelType w:val="hybridMultilevel"/>
    <w:tmpl w:val="5DE44A72"/>
    <w:lvl w:ilvl="0" w:tplc="0EDEA7BC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7">
    <w:nsid w:val="2F4A6ADF"/>
    <w:multiLevelType w:val="hybridMultilevel"/>
    <w:tmpl w:val="5030D5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038094F"/>
    <w:multiLevelType w:val="hybridMultilevel"/>
    <w:tmpl w:val="2B189E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3212C46"/>
    <w:multiLevelType w:val="hybridMultilevel"/>
    <w:tmpl w:val="281C09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4142B3D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E3493"/>
    <w:multiLevelType w:val="hybridMultilevel"/>
    <w:tmpl w:val="7E3E7052"/>
    <w:lvl w:ilvl="0" w:tplc="F2706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D2A47D3"/>
    <w:multiLevelType w:val="multilevel"/>
    <w:tmpl w:val="6944C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3E5464E8"/>
    <w:multiLevelType w:val="hybridMultilevel"/>
    <w:tmpl w:val="E79CFB52"/>
    <w:lvl w:ilvl="0" w:tplc="8E908D0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A84160"/>
    <w:multiLevelType w:val="hybridMultilevel"/>
    <w:tmpl w:val="918054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20F0870"/>
    <w:multiLevelType w:val="hybridMultilevel"/>
    <w:tmpl w:val="D7520B8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4D272E5"/>
    <w:multiLevelType w:val="hybridMultilevel"/>
    <w:tmpl w:val="C8169786"/>
    <w:lvl w:ilvl="0" w:tplc="58760BB0">
      <w:start w:val="1"/>
      <w:numFmt w:val="bullet"/>
      <w:lvlText w:val="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9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DDD6133"/>
    <w:multiLevelType w:val="multilevel"/>
    <w:tmpl w:val="39445CF6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pStyle w:val="111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1">
    <w:nsid w:val="582D0A05"/>
    <w:multiLevelType w:val="hybridMultilevel"/>
    <w:tmpl w:val="1FD48748"/>
    <w:lvl w:ilvl="0" w:tplc="8E908D0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7720B4"/>
    <w:multiLevelType w:val="hybridMultilevel"/>
    <w:tmpl w:val="F384BDEA"/>
    <w:lvl w:ilvl="0" w:tplc="6EA8A1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8124A2"/>
    <w:multiLevelType w:val="multilevel"/>
    <w:tmpl w:val="15524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CF329B2"/>
    <w:multiLevelType w:val="hybridMultilevel"/>
    <w:tmpl w:val="4B72E79C"/>
    <w:lvl w:ilvl="0" w:tplc="7BDAC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ECD2C44"/>
    <w:multiLevelType w:val="hybridMultilevel"/>
    <w:tmpl w:val="5C78F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FD275C"/>
    <w:multiLevelType w:val="hybridMultilevel"/>
    <w:tmpl w:val="CF9AD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7351F"/>
    <w:multiLevelType w:val="hybridMultilevel"/>
    <w:tmpl w:val="0A048D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471D3D"/>
    <w:multiLevelType w:val="multilevel"/>
    <w:tmpl w:val="CC34686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a2"/>
      <w:isLgl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9">
    <w:nsid w:val="6C067E83"/>
    <w:multiLevelType w:val="hybridMultilevel"/>
    <w:tmpl w:val="6EE4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1C29E0"/>
    <w:multiLevelType w:val="hybridMultilevel"/>
    <w:tmpl w:val="023E57B0"/>
    <w:lvl w:ilvl="0" w:tplc="85E629C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1813465"/>
    <w:multiLevelType w:val="hybridMultilevel"/>
    <w:tmpl w:val="058E8CE0"/>
    <w:lvl w:ilvl="0" w:tplc="E8580E0A">
      <w:start w:val="1"/>
      <w:numFmt w:val="bullet"/>
      <w:suff w:val="space"/>
      <w:lvlText w:val="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CB4B97"/>
    <w:multiLevelType w:val="hybridMultilevel"/>
    <w:tmpl w:val="2B18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836365"/>
    <w:multiLevelType w:val="hybridMultilevel"/>
    <w:tmpl w:val="F04AD692"/>
    <w:lvl w:ilvl="0" w:tplc="8E908D0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8994532"/>
    <w:multiLevelType w:val="hybridMultilevel"/>
    <w:tmpl w:val="F64426DE"/>
    <w:lvl w:ilvl="0" w:tplc="8E908D06">
      <w:start w:val="1"/>
      <w:numFmt w:val="bullet"/>
      <w:lvlText w:val="˗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FCD3D88"/>
    <w:multiLevelType w:val="hybridMultilevel"/>
    <w:tmpl w:val="F16AEF6A"/>
    <w:lvl w:ilvl="0" w:tplc="40B25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FD01CF5"/>
    <w:multiLevelType w:val="hybridMultilevel"/>
    <w:tmpl w:val="42F2CD24"/>
    <w:lvl w:ilvl="0" w:tplc="ED4E8DB6">
      <w:start w:val="1"/>
      <w:numFmt w:val="bullet"/>
      <w:lvlText w:val="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29"/>
  </w:num>
  <w:num w:numId="4">
    <w:abstractNumId w:val="21"/>
  </w:num>
  <w:num w:numId="5">
    <w:abstractNumId w:val="27"/>
  </w:num>
  <w:num w:numId="6">
    <w:abstractNumId w:val="2"/>
  </w:num>
  <w:num w:numId="7">
    <w:abstractNumId w:val="8"/>
  </w:num>
  <w:num w:numId="8">
    <w:abstractNumId w:val="14"/>
  </w:num>
  <w:num w:numId="9">
    <w:abstractNumId w:val="20"/>
  </w:num>
  <w:num w:numId="10">
    <w:abstractNumId w:val="35"/>
  </w:num>
  <w:num w:numId="11">
    <w:abstractNumId w:val="23"/>
  </w:num>
  <w:num w:numId="12">
    <w:abstractNumId w:val="10"/>
  </w:num>
  <w:num w:numId="13">
    <w:abstractNumId w:val="17"/>
  </w:num>
  <w:num w:numId="14">
    <w:abstractNumId w:val="16"/>
  </w:num>
  <w:num w:numId="15">
    <w:abstractNumId w:val="25"/>
  </w:num>
  <w:num w:numId="16">
    <w:abstractNumId w:val="33"/>
  </w:num>
  <w:num w:numId="17">
    <w:abstractNumId w:val="34"/>
  </w:num>
  <w:num w:numId="18">
    <w:abstractNumId w:val="12"/>
  </w:num>
  <w:num w:numId="19">
    <w:abstractNumId w:val="11"/>
  </w:num>
  <w:num w:numId="20">
    <w:abstractNumId w:val="37"/>
  </w:num>
  <w:num w:numId="21">
    <w:abstractNumId w:val="6"/>
  </w:num>
  <w:num w:numId="22">
    <w:abstractNumId w:val="32"/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</w:num>
  <w:num w:numId="26">
    <w:abstractNumId w:val="31"/>
  </w:num>
  <w:num w:numId="27">
    <w:abstractNumId w:val="24"/>
  </w:num>
  <w:num w:numId="28">
    <w:abstractNumId w:val="43"/>
  </w:num>
  <w:num w:numId="29">
    <w:abstractNumId w:val="9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66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77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9"/>
  </w:num>
  <w:num w:numId="33">
    <w:abstractNumId w:val="15"/>
  </w:num>
  <w:num w:numId="34">
    <w:abstractNumId w:val="18"/>
  </w:num>
  <w:num w:numId="35">
    <w:abstractNumId w:val="13"/>
  </w:num>
  <w:num w:numId="36">
    <w:abstractNumId w:val="5"/>
  </w:num>
  <w:num w:numId="37">
    <w:abstractNumId w:val="42"/>
  </w:num>
  <w:num w:numId="38">
    <w:abstractNumId w:val="22"/>
  </w:num>
  <w:num w:numId="39">
    <w:abstractNumId w:val="45"/>
  </w:num>
  <w:num w:numId="40">
    <w:abstractNumId w:val="7"/>
  </w:num>
  <w:num w:numId="41">
    <w:abstractNumId w:val="40"/>
  </w:num>
  <w:num w:numId="42">
    <w:abstractNumId w:val="3"/>
  </w:num>
  <w:num w:numId="43">
    <w:abstractNumId w:val="1"/>
  </w:num>
  <w:num w:numId="44">
    <w:abstractNumId w:val="36"/>
  </w:num>
  <w:num w:numId="45">
    <w:abstractNumId w:val="4"/>
  </w:num>
  <w:num w:numId="46">
    <w:abstractNumId w:val="26"/>
  </w:num>
  <w:num w:numId="47">
    <w:abstractNumId w:val="28"/>
  </w:num>
  <w:num w:numId="48">
    <w:abstractNumId w:val="46"/>
  </w:num>
  <w:num w:numId="49">
    <w:abstractNumId w:val="19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A49"/>
    <w:rsid w:val="000060BA"/>
    <w:rsid w:val="00022AD8"/>
    <w:rsid w:val="00040615"/>
    <w:rsid w:val="000536DA"/>
    <w:rsid w:val="0005651A"/>
    <w:rsid w:val="00060790"/>
    <w:rsid w:val="00077FC8"/>
    <w:rsid w:val="000910D6"/>
    <w:rsid w:val="0009470E"/>
    <w:rsid w:val="000A3BA1"/>
    <w:rsid w:val="000B1E27"/>
    <w:rsid w:val="000B299C"/>
    <w:rsid w:val="000B775E"/>
    <w:rsid w:val="000C08E7"/>
    <w:rsid w:val="000C17D3"/>
    <w:rsid w:val="000D114C"/>
    <w:rsid w:val="000D3120"/>
    <w:rsid w:val="000E2777"/>
    <w:rsid w:val="000F452A"/>
    <w:rsid w:val="00101CEE"/>
    <w:rsid w:val="00107FDC"/>
    <w:rsid w:val="001252D4"/>
    <w:rsid w:val="001321CA"/>
    <w:rsid w:val="001347EB"/>
    <w:rsid w:val="00153E91"/>
    <w:rsid w:val="00154F6C"/>
    <w:rsid w:val="00156DD7"/>
    <w:rsid w:val="00163075"/>
    <w:rsid w:val="0017328A"/>
    <w:rsid w:val="001822CB"/>
    <w:rsid w:val="001A22B5"/>
    <w:rsid w:val="001A40E4"/>
    <w:rsid w:val="001B5AE4"/>
    <w:rsid w:val="001B68E9"/>
    <w:rsid w:val="001C5CB2"/>
    <w:rsid w:val="001D5B8F"/>
    <w:rsid w:val="001D66C1"/>
    <w:rsid w:val="001D7C92"/>
    <w:rsid w:val="001E0B12"/>
    <w:rsid w:val="001E24D4"/>
    <w:rsid w:val="001E7F36"/>
    <w:rsid w:val="00220532"/>
    <w:rsid w:val="00221E81"/>
    <w:rsid w:val="00232DBB"/>
    <w:rsid w:val="002502D4"/>
    <w:rsid w:val="00255C12"/>
    <w:rsid w:val="00256882"/>
    <w:rsid w:val="00257C27"/>
    <w:rsid w:val="00266125"/>
    <w:rsid w:val="00275C82"/>
    <w:rsid w:val="002811C6"/>
    <w:rsid w:val="00292D95"/>
    <w:rsid w:val="00294680"/>
    <w:rsid w:val="002A56EB"/>
    <w:rsid w:val="002A60CC"/>
    <w:rsid w:val="002B4FA1"/>
    <w:rsid w:val="002B58E2"/>
    <w:rsid w:val="002C1943"/>
    <w:rsid w:val="002D6C14"/>
    <w:rsid w:val="002F44FE"/>
    <w:rsid w:val="0033613B"/>
    <w:rsid w:val="00343D31"/>
    <w:rsid w:val="00365D12"/>
    <w:rsid w:val="003805B3"/>
    <w:rsid w:val="003834F0"/>
    <w:rsid w:val="00392DAB"/>
    <w:rsid w:val="003931C2"/>
    <w:rsid w:val="003A17AE"/>
    <w:rsid w:val="003A46F6"/>
    <w:rsid w:val="003D0688"/>
    <w:rsid w:val="003E3E70"/>
    <w:rsid w:val="003E6A71"/>
    <w:rsid w:val="004031A4"/>
    <w:rsid w:val="00404459"/>
    <w:rsid w:val="00424EE3"/>
    <w:rsid w:val="00425E0D"/>
    <w:rsid w:val="00437C9C"/>
    <w:rsid w:val="00440EAA"/>
    <w:rsid w:val="00452AB7"/>
    <w:rsid w:val="00454316"/>
    <w:rsid w:val="00455EC3"/>
    <w:rsid w:val="0046561F"/>
    <w:rsid w:val="004733E1"/>
    <w:rsid w:val="00473626"/>
    <w:rsid w:val="00477024"/>
    <w:rsid w:val="00477857"/>
    <w:rsid w:val="00485086"/>
    <w:rsid w:val="00491591"/>
    <w:rsid w:val="004A6B40"/>
    <w:rsid w:val="004A714A"/>
    <w:rsid w:val="004B36B4"/>
    <w:rsid w:val="004C0616"/>
    <w:rsid w:val="004C2A5F"/>
    <w:rsid w:val="004D08A4"/>
    <w:rsid w:val="004D6C07"/>
    <w:rsid w:val="004D7CAF"/>
    <w:rsid w:val="00510DFA"/>
    <w:rsid w:val="0052429E"/>
    <w:rsid w:val="00527026"/>
    <w:rsid w:val="005337C0"/>
    <w:rsid w:val="005347C1"/>
    <w:rsid w:val="00546897"/>
    <w:rsid w:val="005477E8"/>
    <w:rsid w:val="005501A2"/>
    <w:rsid w:val="00556ABC"/>
    <w:rsid w:val="00564CCB"/>
    <w:rsid w:val="00565A4A"/>
    <w:rsid w:val="0056790B"/>
    <w:rsid w:val="00570D60"/>
    <w:rsid w:val="005710B9"/>
    <w:rsid w:val="00571651"/>
    <w:rsid w:val="005757C0"/>
    <w:rsid w:val="0057636C"/>
    <w:rsid w:val="005763F7"/>
    <w:rsid w:val="0057642D"/>
    <w:rsid w:val="005864C3"/>
    <w:rsid w:val="005B1834"/>
    <w:rsid w:val="005B5B58"/>
    <w:rsid w:val="005C59B3"/>
    <w:rsid w:val="005D138A"/>
    <w:rsid w:val="005D6E34"/>
    <w:rsid w:val="00617B3A"/>
    <w:rsid w:val="00626479"/>
    <w:rsid w:val="00626962"/>
    <w:rsid w:val="00627831"/>
    <w:rsid w:val="0063235C"/>
    <w:rsid w:val="0063292E"/>
    <w:rsid w:val="0063663F"/>
    <w:rsid w:val="00637DF6"/>
    <w:rsid w:val="006405FB"/>
    <w:rsid w:val="00641470"/>
    <w:rsid w:val="00645578"/>
    <w:rsid w:val="00645B5B"/>
    <w:rsid w:val="0064666A"/>
    <w:rsid w:val="00656E1A"/>
    <w:rsid w:val="00657A49"/>
    <w:rsid w:val="00664861"/>
    <w:rsid w:val="00670D6A"/>
    <w:rsid w:val="00673B2B"/>
    <w:rsid w:val="006818C9"/>
    <w:rsid w:val="00681FDA"/>
    <w:rsid w:val="0069049E"/>
    <w:rsid w:val="00692ED9"/>
    <w:rsid w:val="006B7AFF"/>
    <w:rsid w:val="006C339D"/>
    <w:rsid w:val="006D2464"/>
    <w:rsid w:val="006E0D0A"/>
    <w:rsid w:val="006E4487"/>
    <w:rsid w:val="006F39E5"/>
    <w:rsid w:val="007016E5"/>
    <w:rsid w:val="007043F4"/>
    <w:rsid w:val="0070791D"/>
    <w:rsid w:val="0070792F"/>
    <w:rsid w:val="00712724"/>
    <w:rsid w:val="00742439"/>
    <w:rsid w:val="00742CEB"/>
    <w:rsid w:val="0075474B"/>
    <w:rsid w:val="00773321"/>
    <w:rsid w:val="0077448F"/>
    <w:rsid w:val="007754BA"/>
    <w:rsid w:val="00776AEC"/>
    <w:rsid w:val="007800DC"/>
    <w:rsid w:val="00781929"/>
    <w:rsid w:val="00783A40"/>
    <w:rsid w:val="007929AC"/>
    <w:rsid w:val="007A0B04"/>
    <w:rsid w:val="007B0AFE"/>
    <w:rsid w:val="007D2866"/>
    <w:rsid w:val="007E5AC5"/>
    <w:rsid w:val="007F05B6"/>
    <w:rsid w:val="007F7889"/>
    <w:rsid w:val="00802102"/>
    <w:rsid w:val="00802927"/>
    <w:rsid w:val="00824044"/>
    <w:rsid w:val="008303FD"/>
    <w:rsid w:val="00872337"/>
    <w:rsid w:val="0087439F"/>
    <w:rsid w:val="00877851"/>
    <w:rsid w:val="008A3BBF"/>
    <w:rsid w:val="008D0027"/>
    <w:rsid w:val="008D4ECC"/>
    <w:rsid w:val="008E04B5"/>
    <w:rsid w:val="008E2C8C"/>
    <w:rsid w:val="008E3E18"/>
    <w:rsid w:val="008E40D7"/>
    <w:rsid w:val="008E4B4B"/>
    <w:rsid w:val="008F5712"/>
    <w:rsid w:val="00904C72"/>
    <w:rsid w:val="00907C33"/>
    <w:rsid w:val="00907CBF"/>
    <w:rsid w:val="00911843"/>
    <w:rsid w:val="009270E2"/>
    <w:rsid w:val="00937A2F"/>
    <w:rsid w:val="00940AA0"/>
    <w:rsid w:val="00941412"/>
    <w:rsid w:val="00942778"/>
    <w:rsid w:val="00945ACC"/>
    <w:rsid w:val="009526C6"/>
    <w:rsid w:val="009557DA"/>
    <w:rsid w:val="009609C3"/>
    <w:rsid w:val="009644F3"/>
    <w:rsid w:val="00967A18"/>
    <w:rsid w:val="009706BA"/>
    <w:rsid w:val="00971F0E"/>
    <w:rsid w:val="009741AC"/>
    <w:rsid w:val="00974BD7"/>
    <w:rsid w:val="009757BA"/>
    <w:rsid w:val="0098181D"/>
    <w:rsid w:val="00983045"/>
    <w:rsid w:val="00996926"/>
    <w:rsid w:val="009B2861"/>
    <w:rsid w:val="009D2567"/>
    <w:rsid w:val="009E2604"/>
    <w:rsid w:val="00A06065"/>
    <w:rsid w:val="00A06322"/>
    <w:rsid w:val="00A11363"/>
    <w:rsid w:val="00A11794"/>
    <w:rsid w:val="00A12848"/>
    <w:rsid w:val="00A12DEF"/>
    <w:rsid w:val="00A221E9"/>
    <w:rsid w:val="00A225E3"/>
    <w:rsid w:val="00A24636"/>
    <w:rsid w:val="00A266C3"/>
    <w:rsid w:val="00A31C0F"/>
    <w:rsid w:val="00A606F2"/>
    <w:rsid w:val="00A64AB2"/>
    <w:rsid w:val="00A717AA"/>
    <w:rsid w:val="00A80FFB"/>
    <w:rsid w:val="00A87344"/>
    <w:rsid w:val="00A926F9"/>
    <w:rsid w:val="00A9274E"/>
    <w:rsid w:val="00A960F5"/>
    <w:rsid w:val="00AA3982"/>
    <w:rsid w:val="00AA4701"/>
    <w:rsid w:val="00AB6FC8"/>
    <w:rsid w:val="00AC4824"/>
    <w:rsid w:val="00AD0471"/>
    <w:rsid w:val="00AE18DE"/>
    <w:rsid w:val="00AF1FCC"/>
    <w:rsid w:val="00AF2D48"/>
    <w:rsid w:val="00B056A1"/>
    <w:rsid w:val="00B05E80"/>
    <w:rsid w:val="00B12EBA"/>
    <w:rsid w:val="00B16A15"/>
    <w:rsid w:val="00B20217"/>
    <w:rsid w:val="00B2127F"/>
    <w:rsid w:val="00B31877"/>
    <w:rsid w:val="00B33BA7"/>
    <w:rsid w:val="00B35465"/>
    <w:rsid w:val="00B35BB9"/>
    <w:rsid w:val="00B4587E"/>
    <w:rsid w:val="00B61652"/>
    <w:rsid w:val="00B67059"/>
    <w:rsid w:val="00B715EA"/>
    <w:rsid w:val="00B76F7E"/>
    <w:rsid w:val="00B83B52"/>
    <w:rsid w:val="00B964F1"/>
    <w:rsid w:val="00B97246"/>
    <w:rsid w:val="00B9784B"/>
    <w:rsid w:val="00BE6A8C"/>
    <w:rsid w:val="00C20C0B"/>
    <w:rsid w:val="00C26D12"/>
    <w:rsid w:val="00C41E7F"/>
    <w:rsid w:val="00C42D77"/>
    <w:rsid w:val="00C526E2"/>
    <w:rsid w:val="00C528C6"/>
    <w:rsid w:val="00C52BF0"/>
    <w:rsid w:val="00C52D3A"/>
    <w:rsid w:val="00C61DB9"/>
    <w:rsid w:val="00C63667"/>
    <w:rsid w:val="00C64868"/>
    <w:rsid w:val="00C7140E"/>
    <w:rsid w:val="00C74D54"/>
    <w:rsid w:val="00C74E97"/>
    <w:rsid w:val="00CA0B79"/>
    <w:rsid w:val="00CC01F2"/>
    <w:rsid w:val="00CC0F6F"/>
    <w:rsid w:val="00CC20A4"/>
    <w:rsid w:val="00CD5A1D"/>
    <w:rsid w:val="00CE0702"/>
    <w:rsid w:val="00CE1C53"/>
    <w:rsid w:val="00CE36AB"/>
    <w:rsid w:val="00CE3BF9"/>
    <w:rsid w:val="00CE3D89"/>
    <w:rsid w:val="00CF2829"/>
    <w:rsid w:val="00CF72A2"/>
    <w:rsid w:val="00D0381A"/>
    <w:rsid w:val="00D1567D"/>
    <w:rsid w:val="00D15D31"/>
    <w:rsid w:val="00D21BE6"/>
    <w:rsid w:val="00D22691"/>
    <w:rsid w:val="00D24651"/>
    <w:rsid w:val="00D436D2"/>
    <w:rsid w:val="00D45AF1"/>
    <w:rsid w:val="00D60B73"/>
    <w:rsid w:val="00D64AD0"/>
    <w:rsid w:val="00D7781C"/>
    <w:rsid w:val="00D852CF"/>
    <w:rsid w:val="00D92A0C"/>
    <w:rsid w:val="00D9452E"/>
    <w:rsid w:val="00D9556D"/>
    <w:rsid w:val="00D970D6"/>
    <w:rsid w:val="00DA0E82"/>
    <w:rsid w:val="00DA11BE"/>
    <w:rsid w:val="00DC40CD"/>
    <w:rsid w:val="00DC5BA7"/>
    <w:rsid w:val="00DE13B4"/>
    <w:rsid w:val="00DF1C7D"/>
    <w:rsid w:val="00DF2723"/>
    <w:rsid w:val="00DF4D0F"/>
    <w:rsid w:val="00DF6882"/>
    <w:rsid w:val="00E01CB9"/>
    <w:rsid w:val="00E11DE0"/>
    <w:rsid w:val="00E159BF"/>
    <w:rsid w:val="00E16DC7"/>
    <w:rsid w:val="00E42DA3"/>
    <w:rsid w:val="00E46485"/>
    <w:rsid w:val="00E51429"/>
    <w:rsid w:val="00E577FB"/>
    <w:rsid w:val="00E64EE6"/>
    <w:rsid w:val="00E70F7F"/>
    <w:rsid w:val="00E73353"/>
    <w:rsid w:val="00E77183"/>
    <w:rsid w:val="00E863C6"/>
    <w:rsid w:val="00EA665A"/>
    <w:rsid w:val="00EB6230"/>
    <w:rsid w:val="00EB7599"/>
    <w:rsid w:val="00EC04C2"/>
    <w:rsid w:val="00EC1624"/>
    <w:rsid w:val="00EC2C45"/>
    <w:rsid w:val="00EC3136"/>
    <w:rsid w:val="00ED232F"/>
    <w:rsid w:val="00ED278C"/>
    <w:rsid w:val="00EE0597"/>
    <w:rsid w:val="00EE4C14"/>
    <w:rsid w:val="00EF2E01"/>
    <w:rsid w:val="00EF7822"/>
    <w:rsid w:val="00F17398"/>
    <w:rsid w:val="00F316FE"/>
    <w:rsid w:val="00F358E1"/>
    <w:rsid w:val="00F361C9"/>
    <w:rsid w:val="00F44293"/>
    <w:rsid w:val="00F44FDA"/>
    <w:rsid w:val="00F4656E"/>
    <w:rsid w:val="00F478A1"/>
    <w:rsid w:val="00F5356A"/>
    <w:rsid w:val="00F56846"/>
    <w:rsid w:val="00F62FA5"/>
    <w:rsid w:val="00F81350"/>
    <w:rsid w:val="00F86352"/>
    <w:rsid w:val="00F8670C"/>
    <w:rsid w:val="00F91C85"/>
    <w:rsid w:val="00F92230"/>
    <w:rsid w:val="00FA2DEB"/>
    <w:rsid w:val="00FA3D97"/>
    <w:rsid w:val="00FA59C3"/>
    <w:rsid w:val="00FB1E27"/>
    <w:rsid w:val="00FB1FFA"/>
    <w:rsid w:val="00FC379E"/>
    <w:rsid w:val="00FF19FA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8508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257C27"/>
    <w:pPr>
      <w:keepNext/>
      <w:ind w:firstLine="0"/>
      <w:jc w:val="right"/>
      <w:outlineLvl w:val="0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257C27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bCs/>
      <w:i/>
      <w:iCs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257C27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257C27"/>
    <w:pPr>
      <w:keepNext/>
      <w:overflowPunct w:val="0"/>
      <w:autoSpaceDE w:val="0"/>
      <w:autoSpaceDN w:val="0"/>
      <w:adjustRightInd w:val="0"/>
      <w:spacing w:line="216" w:lineRule="auto"/>
      <w:ind w:firstLine="0"/>
      <w:jc w:val="center"/>
      <w:textAlignment w:val="baseline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257C27"/>
    <w:pPr>
      <w:suppressAutoHyphens/>
      <w:spacing w:before="240" w:after="60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257C27"/>
    <w:pPr>
      <w:tabs>
        <w:tab w:val="num" w:pos="1152"/>
      </w:tabs>
      <w:spacing w:before="240" w:after="60"/>
      <w:ind w:left="1152" w:hanging="1152"/>
      <w:outlineLvl w:val="5"/>
    </w:pPr>
    <w:rPr>
      <w:rFonts w:eastAsia="Calibri" w:cs="Times New Roman"/>
      <w:i/>
      <w:iCs/>
      <w:sz w:val="22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257C27"/>
    <w:pPr>
      <w:spacing w:before="240" w:after="60"/>
      <w:ind w:firstLine="0"/>
      <w:jc w:val="center"/>
      <w:outlineLvl w:val="6"/>
    </w:pPr>
    <w:rPr>
      <w:rFonts w:eastAsia="Calibri" w:cs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257C27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257C2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rsid w:val="00257C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4"/>
    <w:uiPriority w:val="9"/>
    <w:rsid w:val="00257C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rsid w:val="00257C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257C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257C2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257C27"/>
    <w:rPr>
      <w:rFonts w:ascii="Times New Roman" w:eastAsia="Calibri" w:hAnsi="Times New Roman" w:cs="Times New Roman"/>
      <w:i/>
      <w:iCs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257C2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257C27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257C27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numbering" w:customStyle="1" w:styleId="13">
    <w:name w:val="Нет списка1"/>
    <w:next w:val="a6"/>
    <w:uiPriority w:val="99"/>
    <w:semiHidden/>
    <w:unhideWhenUsed/>
    <w:rsid w:val="00257C27"/>
  </w:style>
  <w:style w:type="table" w:styleId="a7">
    <w:name w:val="Table Grid"/>
    <w:basedOn w:val="a5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Абзац списка нумерованный"/>
    <w:basedOn w:val="a3"/>
    <w:link w:val="a9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257C27"/>
    <w:rPr>
      <w:rFonts w:ascii="Calibri" w:eastAsia="Calibri" w:hAnsi="Calibri" w:cs="Times New Roman"/>
      <w:szCs w:val="28"/>
    </w:rPr>
  </w:style>
  <w:style w:type="paragraph" w:customStyle="1" w:styleId="a2">
    <w:name w:val="РегламентГПЗУ"/>
    <w:basedOn w:val="a8"/>
    <w:qFormat/>
    <w:rsid w:val="00257C27"/>
    <w:pPr>
      <w:numPr>
        <w:ilvl w:val="1"/>
        <w:numId w:val="1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257C27"/>
    <w:pPr>
      <w:numPr>
        <w:ilvl w:val="2"/>
      </w:numPr>
      <w:tabs>
        <w:tab w:val="clear" w:pos="992"/>
        <w:tab w:val="left" w:pos="1418"/>
      </w:tabs>
    </w:pPr>
  </w:style>
  <w:style w:type="numbering" w:customStyle="1" w:styleId="112">
    <w:name w:val="Нет списка11"/>
    <w:next w:val="a6"/>
    <w:uiPriority w:val="99"/>
    <w:semiHidden/>
    <w:unhideWhenUsed/>
    <w:rsid w:val="00257C27"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257C2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257C2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257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Cs w:val="28"/>
    </w:rPr>
  </w:style>
  <w:style w:type="character" w:customStyle="1" w:styleId="ConsPlusNormal0">
    <w:name w:val="ConsPlusNormal Знак"/>
    <w:link w:val="ConsPlusNormal"/>
    <w:locked/>
    <w:rsid w:val="00257C27"/>
    <w:rPr>
      <w:rFonts w:ascii="Arial" w:eastAsia="Calibri" w:hAnsi="Arial" w:cs="Arial"/>
      <w:szCs w:val="28"/>
    </w:rPr>
  </w:style>
  <w:style w:type="character" w:styleId="aa">
    <w:name w:val="Hyperlink"/>
    <w:uiPriority w:val="99"/>
    <w:unhideWhenUsed/>
    <w:rsid w:val="00257C27"/>
    <w:rPr>
      <w:color w:val="0000FF"/>
      <w:u w:val="single"/>
    </w:rPr>
  </w:style>
  <w:style w:type="paragraph" w:styleId="ab">
    <w:name w:val="header"/>
    <w:basedOn w:val="a3"/>
    <w:link w:val="ac"/>
    <w:uiPriority w:val="99"/>
    <w:unhideWhenUsed/>
    <w:rsid w:val="00257C2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c">
    <w:name w:val="Верхний колонтитул Знак"/>
    <w:basedOn w:val="a4"/>
    <w:link w:val="ab"/>
    <w:uiPriority w:val="99"/>
    <w:rsid w:val="00257C27"/>
    <w:rPr>
      <w:rFonts w:ascii="Calibri" w:eastAsia="Calibri" w:hAnsi="Calibri" w:cs="Times New Roman"/>
      <w:szCs w:val="28"/>
    </w:rPr>
  </w:style>
  <w:style w:type="paragraph" w:styleId="ad">
    <w:name w:val="footer"/>
    <w:basedOn w:val="a3"/>
    <w:link w:val="ae"/>
    <w:uiPriority w:val="99"/>
    <w:unhideWhenUsed/>
    <w:rsid w:val="00257C2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e">
    <w:name w:val="Нижний колонтитул Знак"/>
    <w:basedOn w:val="a4"/>
    <w:link w:val="ad"/>
    <w:uiPriority w:val="99"/>
    <w:rsid w:val="00257C27"/>
    <w:rPr>
      <w:rFonts w:ascii="Calibri" w:eastAsia="Calibri" w:hAnsi="Calibri" w:cs="Times New Roman"/>
      <w:szCs w:val="28"/>
    </w:rPr>
  </w:style>
  <w:style w:type="paragraph" w:customStyle="1" w:styleId="-31">
    <w:name w:val="Светлая сетка - Акцент 31"/>
    <w:basedOn w:val="a3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paragraph" w:styleId="af">
    <w:name w:val="Balloon Text"/>
    <w:basedOn w:val="a3"/>
    <w:link w:val="af0"/>
    <w:uiPriority w:val="99"/>
    <w:semiHidden/>
    <w:unhideWhenUsed/>
    <w:qFormat/>
    <w:rsid w:val="00257C27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qFormat/>
    <w:rsid w:val="00257C27"/>
    <w:rPr>
      <w:rFonts w:ascii="Tahoma" w:eastAsia="Calibri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257C27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 w:cs="Times New Roman"/>
      <w:szCs w:val="28"/>
    </w:rPr>
  </w:style>
  <w:style w:type="paragraph" w:customStyle="1" w:styleId="ConsPlusNonformat">
    <w:name w:val="ConsPlusNonformat"/>
    <w:qFormat/>
    <w:rsid w:val="00257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3"/>
    <w:link w:val="af2"/>
    <w:semiHidden/>
    <w:rsid w:val="00257C27"/>
    <w:pPr>
      <w:suppressAutoHyphens/>
      <w:ind w:firstLine="0"/>
      <w:jc w:val="left"/>
    </w:pPr>
    <w:rPr>
      <w:rFonts w:eastAsia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4"/>
    <w:link w:val="af1"/>
    <w:semiHidden/>
    <w:rsid w:val="00257C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ody Text"/>
    <w:aliases w:val="бпОсновной текст"/>
    <w:basedOn w:val="a3"/>
    <w:link w:val="af4"/>
    <w:rsid w:val="00257C27"/>
    <w:pPr>
      <w:ind w:firstLine="0"/>
    </w:pPr>
    <w:rPr>
      <w:rFonts w:eastAsia="Times New Roman" w:cs="Times New Roman"/>
      <w:szCs w:val="24"/>
      <w:lang w:eastAsia="ru-RU"/>
    </w:rPr>
  </w:style>
  <w:style w:type="character" w:customStyle="1" w:styleId="af4">
    <w:name w:val="Основной текст Знак"/>
    <w:aliases w:val="бпОсновной текст Знак"/>
    <w:basedOn w:val="a4"/>
    <w:link w:val="af3"/>
    <w:rsid w:val="00257C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3"/>
    <w:link w:val="af6"/>
    <w:uiPriority w:val="99"/>
    <w:unhideWhenUsed/>
    <w:rsid w:val="00257C27"/>
    <w:pPr>
      <w:spacing w:after="120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6">
    <w:name w:val="Основной текст с отступом Знак"/>
    <w:basedOn w:val="a4"/>
    <w:link w:val="af5"/>
    <w:uiPriority w:val="99"/>
    <w:rsid w:val="00257C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Знак"/>
    <w:basedOn w:val="a3"/>
    <w:rsid w:val="00257C2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ConsPlusTitle">
    <w:name w:val="ConsPlusTitle"/>
    <w:qFormat/>
    <w:rsid w:val="00257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257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257C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8">
    <w:name w:val="page number"/>
    <w:basedOn w:val="a4"/>
    <w:rsid w:val="00257C27"/>
  </w:style>
  <w:style w:type="character" w:customStyle="1" w:styleId="41">
    <w:name w:val="Знак Знак4"/>
    <w:rsid w:val="00257C27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257C27"/>
    <w:pPr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4"/>
    <w:link w:val="22"/>
    <w:rsid w:val="00257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Готовый"/>
    <w:basedOn w:val="a3"/>
    <w:rsid w:val="00257C2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Signature"/>
    <w:basedOn w:val="a3"/>
    <w:link w:val="afb"/>
    <w:rsid w:val="00257C27"/>
    <w:pPr>
      <w:ind w:left="4252" w:firstLine="0"/>
      <w:jc w:val="left"/>
    </w:pPr>
    <w:rPr>
      <w:rFonts w:eastAsia="Times New Roman" w:cs="Times New Roman"/>
      <w:b/>
      <w:szCs w:val="28"/>
      <w:lang w:eastAsia="ru-RU"/>
    </w:rPr>
  </w:style>
  <w:style w:type="character" w:customStyle="1" w:styleId="afb">
    <w:name w:val="Подпись Знак"/>
    <w:basedOn w:val="a4"/>
    <w:link w:val="afa"/>
    <w:rsid w:val="00257C2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c">
    <w:name w:val="Body Text First Indent"/>
    <w:basedOn w:val="af3"/>
    <w:link w:val="afd"/>
    <w:rsid w:val="00257C27"/>
    <w:pPr>
      <w:spacing w:after="120"/>
      <w:ind w:firstLine="210"/>
      <w:jc w:val="left"/>
    </w:pPr>
    <w:rPr>
      <w:sz w:val="24"/>
    </w:rPr>
  </w:style>
  <w:style w:type="character" w:customStyle="1" w:styleId="afd">
    <w:name w:val="Красная строка Знак"/>
    <w:basedOn w:val="af4"/>
    <w:link w:val="afc"/>
    <w:rsid w:val="00257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257C27"/>
    <w:pPr>
      <w:spacing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257C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rmal (Web)"/>
    <w:basedOn w:val="a3"/>
    <w:uiPriority w:val="99"/>
    <w:rsid w:val="00257C2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257C27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  <w:szCs w:val="28"/>
    </w:rPr>
  </w:style>
  <w:style w:type="character" w:customStyle="1" w:styleId="BodyTextIndentChar">
    <w:name w:val="Body Text Indent Char"/>
    <w:locked/>
    <w:rsid w:val="00257C27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257C27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257C27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57C27"/>
    <w:rPr>
      <w:rFonts w:ascii="Times New Roman" w:hAnsi="Times New Roman" w:cs="Times New Roman"/>
      <w:sz w:val="22"/>
      <w:szCs w:val="22"/>
    </w:rPr>
  </w:style>
  <w:style w:type="character" w:styleId="aff">
    <w:name w:val="FollowedHyperlink"/>
    <w:uiPriority w:val="99"/>
    <w:qFormat/>
    <w:rsid w:val="00257C27"/>
    <w:rPr>
      <w:color w:val="800080"/>
      <w:u w:val="single"/>
    </w:rPr>
  </w:style>
  <w:style w:type="paragraph" w:customStyle="1" w:styleId="aff0">
    <w:name w:val="Знак Знак Знак Знак Знак Знак Знак Знак Знак Знак"/>
    <w:basedOn w:val="a3"/>
    <w:rsid w:val="00257C2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1">
    <w:name w:val="footnote reference"/>
    <w:aliases w:val="5"/>
    <w:uiPriority w:val="99"/>
    <w:rsid w:val="00257C27"/>
    <w:rPr>
      <w:vertAlign w:val="superscript"/>
    </w:r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257C27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257C2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257C2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257C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257C2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3"/>
    <w:link w:val="aff4"/>
    <w:uiPriority w:val="99"/>
    <w:semiHidden/>
    <w:rsid w:val="00257C27"/>
    <w:pPr>
      <w:spacing w:after="200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4"/>
    <w:link w:val="aff3"/>
    <w:uiPriority w:val="99"/>
    <w:semiHidden/>
    <w:rsid w:val="00257C27"/>
    <w:rPr>
      <w:rFonts w:ascii="Calibri" w:eastAsia="Calibri" w:hAnsi="Calibri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rsid w:val="00257C27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257C27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257C27"/>
    <w:rPr>
      <w:rFonts w:cs="Times New Roman"/>
    </w:rPr>
  </w:style>
  <w:style w:type="character" w:customStyle="1" w:styleId="u">
    <w:name w:val="u"/>
    <w:rsid w:val="00257C27"/>
    <w:rPr>
      <w:rFonts w:cs="Times New Roman"/>
    </w:rPr>
  </w:style>
  <w:style w:type="character" w:customStyle="1" w:styleId="17">
    <w:name w:val="Знак Знак17"/>
    <w:locked/>
    <w:rsid w:val="00257C27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257C27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257C27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  <w:lang w:eastAsia="ru-RU"/>
    </w:rPr>
  </w:style>
  <w:style w:type="character" w:customStyle="1" w:styleId="18">
    <w:name w:val="бпОсновной текст Знак Знак1"/>
    <w:locked/>
    <w:rsid w:val="00257C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7">
    <w:name w:val="caption"/>
    <w:basedOn w:val="a3"/>
    <w:next w:val="a3"/>
    <w:qFormat/>
    <w:rsid w:val="00257C27"/>
    <w:pPr>
      <w:overflowPunct w:val="0"/>
      <w:autoSpaceDE w:val="0"/>
      <w:autoSpaceDN w:val="0"/>
      <w:adjustRightInd w:val="0"/>
      <w:spacing w:line="216" w:lineRule="auto"/>
      <w:ind w:firstLine="0"/>
      <w:jc w:val="center"/>
      <w:textAlignment w:val="baseline"/>
    </w:pPr>
    <w:rPr>
      <w:rFonts w:eastAsia="Calibri" w:cs="Times New Roman"/>
      <w:b/>
      <w:sz w:val="22"/>
      <w:szCs w:val="20"/>
      <w:lang w:eastAsia="ru-RU"/>
    </w:rPr>
  </w:style>
  <w:style w:type="paragraph" w:customStyle="1" w:styleId="210">
    <w:name w:val="Основной текст 21"/>
    <w:basedOn w:val="a3"/>
    <w:rsid w:val="00257C27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Calibri" w:cs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257C27"/>
    <w:pPr>
      <w:ind w:firstLine="0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9">
    <w:name w:val="Название Знак"/>
    <w:basedOn w:val="a4"/>
    <w:link w:val="aff8"/>
    <w:rsid w:val="00257C27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257C27"/>
    <w:pPr>
      <w:spacing w:after="120"/>
      <w:ind w:left="283" w:firstLine="0"/>
      <w:jc w:val="center"/>
    </w:pPr>
    <w:rPr>
      <w:rFonts w:eastAsia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257C2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257C27"/>
    <w:pPr>
      <w:ind w:firstLine="0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4"/>
    <w:link w:val="affa"/>
    <w:rsid w:val="00257C2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57C27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c">
    <w:name w:val="Нумерованный Список"/>
    <w:basedOn w:val="a3"/>
    <w:rsid w:val="00257C27"/>
    <w:pPr>
      <w:spacing w:before="120" w:after="120"/>
      <w:ind w:firstLine="0"/>
    </w:pPr>
    <w:rPr>
      <w:rFonts w:eastAsia="Calibri" w:cs="Times New Roman"/>
      <w:sz w:val="24"/>
      <w:szCs w:val="24"/>
      <w:lang w:eastAsia="ru-RU"/>
    </w:rPr>
  </w:style>
  <w:style w:type="paragraph" w:customStyle="1" w:styleId="ConsNonformat">
    <w:name w:val="ConsNonformat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257C27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8"/>
      <w:lang w:eastAsia="ru-RU"/>
    </w:rPr>
  </w:style>
  <w:style w:type="character" w:customStyle="1" w:styleId="1a">
    <w:name w:val="Обычный1 Знак"/>
    <w:link w:val="19"/>
    <w:locked/>
    <w:rsid w:val="00257C27"/>
    <w:rPr>
      <w:rFonts w:ascii="Times New Roman" w:eastAsia="Calibri" w:hAnsi="Times New Roman" w:cs="Times New Roman"/>
      <w:szCs w:val="28"/>
      <w:lang w:eastAsia="ru-RU"/>
    </w:rPr>
  </w:style>
  <w:style w:type="paragraph" w:customStyle="1" w:styleId="text">
    <w:name w:val="text"/>
    <w:basedOn w:val="a3"/>
    <w:rsid w:val="00257C27"/>
    <w:pPr>
      <w:ind w:firstLine="0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257C27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257C27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257C27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257C27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uiPriority w:val="22"/>
    <w:qFormat/>
    <w:rsid w:val="00257C27"/>
    <w:rPr>
      <w:rFonts w:cs="Times New Roman"/>
      <w:b/>
      <w:bCs/>
    </w:rPr>
  </w:style>
  <w:style w:type="character" w:customStyle="1" w:styleId="HeaderChar">
    <w:name w:val="Header Char"/>
    <w:locked/>
    <w:rsid w:val="00257C27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257C27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257C27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3"/>
    <w:rsid w:val="00257C27"/>
    <w:pPr>
      <w:suppressAutoHyphens/>
      <w:spacing w:after="120" w:line="240" w:lineRule="exact"/>
      <w:ind w:firstLine="0"/>
      <w:jc w:val="center"/>
    </w:pPr>
    <w:rPr>
      <w:rFonts w:eastAsia="Calibri" w:cs="Times New Roman"/>
      <w:b/>
      <w:bCs/>
      <w:szCs w:val="28"/>
      <w:lang w:eastAsia="ru-RU"/>
    </w:rPr>
  </w:style>
  <w:style w:type="paragraph" w:customStyle="1" w:styleId="afff">
    <w:name w:val="Приложение"/>
    <w:basedOn w:val="af3"/>
    <w:rsid w:val="00257C27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3"/>
    <w:rsid w:val="00257C27"/>
    <w:pPr>
      <w:suppressAutoHyphens/>
      <w:spacing w:after="480" w:line="240" w:lineRule="exact"/>
      <w:ind w:firstLine="0"/>
      <w:jc w:val="center"/>
    </w:pPr>
    <w:rPr>
      <w:rFonts w:eastAsia="Calibri" w:cs="Times New Roman"/>
      <w:szCs w:val="28"/>
      <w:lang w:eastAsia="ru-RU"/>
    </w:rPr>
  </w:style>
  <w:style w:type="paragraph" w:customStyle="1" w:styleId="afff1">
    <w:name w:val="регистрационные поля"/>
    <w:basedOn w:val="a3"/>
    <w:rsid w:val="00257C27"/>
    <w:pPr>
      <w:spacing w:line="240" w:lineRule="exact"/>
      <w:ind w:firstLine="0"/>
      <w:jc w:val="center"/>
    </w:pPr>
    <w:rPr>
      <w:rFonts w:eastAsia="Calibri" w:cs="Times New Roman"/>
      <w:b/>
      <w:bCs/>
      <w:szCs w:val="28"/>
      <w:lang w:val="en-US" w:eastAsia="ru-RU"/>
    </w:rPr>
  </w:style>
  <w:style w:type="paragraph" w:customStyle="1" w:styleId="afff2">
    <w:name w:val="Исполнитель"/>
    <w:basedOn w:val="af3"/>
    <w:rsid w:val="00257C27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a"/>
    <w:next w:val="af3"/>
    <w:rsid w:val="00257C27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257C27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257C27"/>
    <w:pPr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257C2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257C27"/>
    <w:pPr>
      <w:autoSpaceDE w:val="0"/>
      <w:autoSpaceDN w:val="0"/>
      <w:adjustRightInd w:val="0"/>
      <w:ind w:left="1612" w:hanging="892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257C27"/>
    <w:pPr>
      <w:autoSpaceDE w:val="0"/>
      <w:autoSpaceDN w:val="0"/>
      <w:adjustRightInd w:val="0"/>
      <w:ind w:left="170" w:firstLine="0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257C27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3"/>
    <w:rsid w:val="00257C27"/>
    <w:pPr>
      <w:ind w:right="2" w:firstLine="110"/>
    </w:pPr>
    <w:rPr>
      <w:rFonts w:eastAsia="Calibri" w:cs="Times New Roman"/>
      <w:sz w:val="20"/>
      <w:szCs w:val="20"/>
      <w:lang w:eastAsia="ru-RU"/>
    </w:rPr>
  </w:style>
  <w:style w:type="paragraph" w:customStyle="1" w:styleId="1b">
    <w:name w:val="Стиль1"/>
    <w:basedOn w:val="afc"/>
    <w:rsid w:val="00257C27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257C27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257C27"/>
    <w:pPr>
      <w:spacing w:after="160" w:line="240" w:lineRule="exact"/>
      <w:ind w:firstLine="0"/>
    </w:pPr>
    <w:rPr>
      <w:rFonts w:eastAsia="Calibri" w:cs="Times New Roman"/>
      <w:sz w:val="24"/>
      <w:szCs w:val="24"/>
      <w:lang w:val="en-US"/>
    </w:rPr>
  </w:style>
  <w:style w:type="paragraph" w:customStyle="1" w:styleId="Normal1">
    <w:name w:val="Normal1"/>
    <w:rsid w:val="00257C27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257C27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257C2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257C27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257C27"/>
    <w:rPr>
      <w:rFonts w:cs="Times New Roman"/>
      <w:i/>
      <w:iCs/>
    </w:rPr>
  </w:style>
  <w:style w:type="character" w:customStyle="1" w:styleId="HTML1">
    <w:name w:val="Стандартный HTML Знак1"/>
    <w:rsid w:val="00257C27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257C27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257C2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257C27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257C27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257C27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257C27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257C2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257C27"/>
    <w:pPr>
      <w:spacing w:before="100" w:beforeAutospacing="1" w:after="100" w:afterAutospacing="1"/>
      <w:ind w:firstLine="0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257C27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257C2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257C27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257C27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257C27"/>
    <w:rPr>
      <w:rFonts w:cs="Times New Roman"/>
      <w:lang w:val="ru-RU" w:eastAsia="ru-RU"/>
    </w:rPr>
  </w:style>
  <w:style w:type="character" w:customStyle="1" w:styleId="38">
    <w:name w:val="Знак Знак3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257C27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257C27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257C27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257C27"/>
    <w:pPr>
      <w:spacing w:after="160" w:line="240" w:lineRule="exact"/>
      <w:ind w:firstLine="0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257C27"/>
    <w:pPr>
      <w:spacing w:before="100" w:beforeAutospacing="1" w:after="100" w:afterAutospacing="1"/>
      <w:ind w:firstLine="0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257C27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257C27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257C27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257C27"/>
    <w:pPr>
      <w:spacing w:before="100" w:beforeAutospacing="1" w:after="100" w:afterAutospacing="1"/>
      <w:ind w:firstLine="0"/>
      <w:jc w:val="center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257C27"/>
    <w:pPr>
      <w:spacing w:before="100" w:beforeAutospacing="1" w:after="100" w:afterAutospacing="1"/>
      <w:ind w:firstLine="0"/>
      <w:jc w:val="center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257C27"/>
    <w:pPr>
      <w:autoSpaceDE w:val="0"/>
      <w:autoSpaceDN w:val="0"/>
      <w:adjustRightInd w:val="0"/>
      <w:ind w:firstLine="0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257C2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257C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257C2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257C27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257C27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257C27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257C27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257C27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257C27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257C27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257C27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257C27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257C2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257C2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257C27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257C27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257C27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257C27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257C27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257C27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257C27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257C27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257C27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257C27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5"/>
    <w:link w:val="2d"/>
    <w:rsid w:val="00257C27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6"/>
    <w:link w:val="2c"/>
    <w:rsid w:val="0025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257C27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257C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257C27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257C27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57C27"/>
    <w:rPr>
      <w:sz w:val="16"/>
      <w:szCs w:val="16"/>
    </w:rPr>
  </w:style>
  <w:style w:type="paragraph" w:customStyle="1" w:styleId="Nonformat">
    <w:name w:val="Nonformat"/>
    <w:basedOn w:val="a3"/>
    <w:rsid w:val="00257C27"/>
    <w:pPr>
      <w:widowControl w:val="0"/>
      <w:autoSpaceDE w:val="0"/>
      <w:autoSpaceDN w:val="0"/>
      <w:adjustRightInd w:val="0"/>
      <w:ind w:firstLine="0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f2">
    <w:name w:val="Заголовок оглавления1"/>
    <w:basedOn w:val="11"/>
    <w:next w:val="a3"/>
    <w:uiPriority w:val="39"/>
    <w:semiHidden/>
    <w:unhideWhenUsed/>
    <w:qFormat/>
    <w:rsid w:val="00257C2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257C27"/>
    <w:pPr>
      <w:spacing w:line="276" w:lineRule="auto"/>
      <w:ind w:left="220" w:right="-1" w:firstLine="0"/>
    </w:pPr>
    <w:rPr>
      <w:rFonts w:eastAsia="Calibri" w:cs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257C27"/>
    <w:pPr>
      <w:tabs>
        <w:tab w:val="left" w:pos="9498"/>
        <w:tab w:val="right" w:leader="dot" w:pos="9781"/>
      </w:tabs>
      <w:spacing w:before="120" w:after="120" w:line="276" w:lineRule="auto"/>
      <w:ind w:firstLine="0"/>
    </w:pPr>
    <w:rPr>
      <w:rFonts w:eastAsia="Calibri" w:cs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257C27"/>
    <w:pPr>
      <w:spacing w:line="276" w:lineRule="auto"/>
      <w:ind w:left="440" w:firstLine="0"/>
      <w:jc w:val="left"/>
    </w:pPr>
    <w:rPr>
      <w:rFonts w:eastAsia="Calibri" w:cs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257C27"/>
    <w:pPr>
      <w:spacing w:line="276" w:lineRule="auto"/>
      <w:ind w:left="660" w:firstLine="0"/>
      <w:jc w:val="left"/>
    </w:pPr>
    <w:rPr>
      <w:rFonts w:eastAsia="Calibri" w:cs="Times New Roman"/>
      <w:sz w:val="18"/>
      <w:szCs w:val="18"/>
    </w:rPr>
  </w:style>
  <w:style w:type="paragraph" w:customStyle="1" w:styleId="510">
    <w:name w:val="Оглавление 51"/>
    <w:basedOn w:val="a3"/>
    <w:next w:val="a3"/>
    <w:autoRedefine/>
    <w:uiPriority w:val="39"/>
    <w:unhideWhenUsed/>
    <w:rsid w:val="00257C27"/>
    <w:pPr>
      <w:spacing w:line="276" w:lineRule="auto"/>
      <w:ind w:left="88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61">
    <w:name w:val="Оглавление 61"/>
    <w:basedOn w:val="a3"/>
    <w:next w:val="a3"/>
    <w:autoRedefine/>
    <w:uiPriority w:val="39"/>
    <w:unhideWhenUsed/>
    <w:rsid w:val="00257C27"/>
    <w:pPr>
      <w:spacing w:line="276" w:lineRule="auto"/>
      <w:ind w:left="110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71">
    <w:name w:val="Оглавление 71"/>
    <w:basedOn w:val="a3"/>
    <w:next w:val="a3"/>
    <w:autoRedefine/>
    <w:uiPriority w:val="39"/>
    <w:unhideWhenUsed/>
    <w:rsid w:val="00257C27"/>
    <w:pPr>
      <w:spacing w:line="276" w:lineRule="auto"/>
      <w:ind w:left="132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81">
    <w:name w:val="Оглавление 81"/>
    <w:basedOn w:val="a3"/>
    <w:next w:val="a3"/>
    <w:autoRedefine/>
    <w:uiPriority w:val="39"/>
    <w:unhideWhenUsed/>
    <w:rsid w:val="00257C27"/>
    <w:pPr>
      <w:spacing w:line="276" w:lineRule="auto"/>
      <w:ind w:left="154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910">
    <w:name w:val="Оглавление 91"/>
    <w:basedOn w:val="a3"/>
    <w:next w:val="a3"/>
    <w:autoRedefine/>
    <w:uiPriority w:val="39"/>
    <w:unhideWhenUsed/>
    <w:rsid w:val="00257C27"/>
    <w:pPr>
      <w:spacing w:line="276" w:lineRule="auto"/>
      <w:ind w:left="176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styleId="afffe">
    <w:name w:val="endnote text"/>
    <w:basedOn w:val="a3"/>
    <w:link w:val="affff"/>
    <w:uiPriority w:val="99"/>
    <w:unhideWhenUsed/>
    <w:rsid w:val="00257C27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4"/>
      <w:szCs w:val="24"/>
    </w:rPr>
  </w:style>
  <w:style w:type="character" w:customStyle="1" w:styleId="affff">
    <w:name w:val="Текст концевой сноски Знак"/>
    <w:basedOn w:val="a4"/>
    <w:link w:val="afffe"/>
    <w:uiPriority w:val="99"/>
    <w:rsid w:val="00257C27"/>
    <w:rPr>
      <w:rFonts w:ascii="Calibri" w:eastAsia="Calibri" w:hAnsi="Calibri" w:cs="Times New Roman"/>
      <w:sz w:val="24"/>
      <w:szCs w:val="24"/>
    </w:rPr>
  </w:style>
  <w:style w:type="character" w:styleId="affff0">
    <w:name w:val="endnote reference"/>
    <w:uiPriority w:val="99"/>
    <w:unhideWhenUsed/>
    <w:rsid w:val="00257C27"/>
    <w:rPr>
      <w:vertAlign w:val="superscript"/>
    </w:rPr>
  </w:style>
  <w:style w:type="paragraph" w:customStyle="1" w:styleId="1-11">
    <w:name w:val="Средняя заливка 1 - Акцент 11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customStyle="1" w:styleId="1-21">
    <w:name w:val="Средняя сетка 1 - Акцент 21"/>
    <w:basedOn w:val="a3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paragraph" w:styleId="affff1">
    <w:name w:val="Document Map"/>
    <w:basedOn w:val="a3"/>
    <w:link w:val="affff2"/>
    <w:uiPriority w:val="99"/>
    <w:semiHidden/>
    <w:unhideWhenUsed/>
    <w:rsid w:val="00257C27"/>
    <w:pPr>
      <w:spacing w:after="200" w:line="276" w:lineRule="auto"/>
      <w:ind w:firstLine="0"/>
      <w:jc w:val="left"/>
    </w:pPr>
    <w:rPr>
      <w:rFonts w:eastAsia="Calibri" w:cs="Times New Roman"/>
      <w:sz w:val="24"/>
      <w:szCs w:val="24"/>
    </w:rPr>
  </w:style>
  <w:style w:type="character" w:customStyle="1" w:styleId="affff2">
    <w:name w:val="Схема документа Знак"/>
    <w:basedOn w:val="a4"/>
    <w:link w:val="affff1"/>
    <w:uiPriority w:val="99"/>
    <w:semiHidden/>
    <w:rsid w:val="00257C27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257C27"/>
    <w:pPr>
      <w:numPr>
        <w:numId w:val="2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</w:rPr>
  </w:style>
  <w:style w:type="paragraph" w:customStyle="1" w:styleId="affff3">
    <w:name w:val="Рег. Комментарии"/>
    <w:basedOn w:val="-31"/>
    <w:qFormat/>
    <w:rsid w:val="00257C27"/>
    <w:pPr>
      <w:spacing w:after="0"/>
      <w:ind w:left="539" w:firstLine="709"/>
      <w:jc w:val="both"/>
    </w:pPr>
    <w:rPr>
      <w:rFonts w:ascii="Times New Roman" w:hAnsi="Times New Roman"/>
      <w:i/>
      <w:sz w:val="28"/>
    </w:rPr>
  </w:style>
  <w:style w:type="paragraph" w:customStyle="1" w:styleId="affff4">
    <w:name w:val="Сценарии"/>
    <w:basedOn w:val="a3"/>
    <w:qFormat/>
    <w:rsid w:val="00257C27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Cs w:val="28"/>
    </w:rPr>
  </w:style>
  <w:style w:type="paragraph" w:customStyle="1" w:styleId="2f">
    <w:name w:val="Заголовок оглавления2"/>
    <w:basedOn w:val="11"/>
    <w:next w:val="a3"/>
    <w:uiPriority w:val="39"/>
    <w:semiHidden/>
    <w:unhideWhenUsed/>
    <w:qFormat/>
    <w:rsid w:val="00257C2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1"/>
    <w:qFormat/>
    <w:rsid w:val="00257C27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257C27"/>
    <w:pPr>
      <w:spacing w:line="276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111">
    <w:name w:val="Рег. 1.1.1"/>
    <w:basedOn w:val="a3"/>
    <w:qFormat/>
    <w:rsid w:val="00257C27"/>
    <w:pPr>
      <w:numPr>
        <w:ilvl w:val="2"/>
        <w:numId w:val="2"/>
      </w:numPr>
      <w:spacing w:line="276" w:lineRule="auto"/>
    </w:pPr>
    <w:rPr>
      <w:rFonts w:eastAsia="Calibri" w:cs="Times New Roman"/>
      <w:szCs w:val="28"/>
    </w:rPr>
  </w:style>
  <w:style w:type="paragraph" w:customStyle="1" w:styleId="115">
    <w:name w:val="Рег. Основной текст уровнеь 1.1 (базовый)"/>
    <w:basedOn w:val="ConsPlusNormal"/>
    <w:qFormat/>
    <w:rsid w:val="00257C27"/>
    <w:pPr>
      <w:spacing w:line="276" w:lineRule="auto"/>
      <w:ind w:left="1004" w:hanging="720"/>
      <w:jc w:val="both"/>
    </w:pPr>
    <w:rPr>
      <w:rFonts w:ascii="Times New Roman" w:hAnsi="Times New Roman" w:cs="Times New Roman"/>
      <w:sz w:val="28"/>
    </w:rPr>
  </w:style>
  <w:style w:type="paragraph" w:customStyle="1" w:styleId="affff5">
    <w:name w:val="Рег. Обычный с отступом"/>
    <w:basedOn w:val="a3"/>
    <w:qFormat/>
    <w:rsid w:val="00257C27"/>
    <w:pPr>
      <w:suppressAutoHyphens/>
      <w:autoSpaceDE w:val="0"/>
      <w:autoSpaceDN w:val="0"/>
      <w:adjustRightInd w:val="0"/>
      <w:spacing w:line="276" w:lineRule="auto"/>
      <w:ind w:firstLine="540"/>
    </w:pPr>
    <w:rPr>
      <w:rFonts w:eastAsia="Times New Roman" w:cs="Times New Roman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257C27"/>
    <w:pPr>
      <w:numPr>
        <w:numId w:val="4"/>
      </w:numPr>
      <w:ind w:left="1068"/>
      <w:jc w:val="both"/>
    </w:pPr>
    <w:rPr>
      <w:rFonts w:ascii="Times New Roman" w:hAnsi="Times New Roman"/>
      <w:sz w:val="28"/>
    </w:rPr>
  </w:style>
  <w:style w:type="paragraph" w:customStyle="1" w:styleId="affff6">
    <w:name w:val="Рег. Заголовок для названий результата"/>
    <w:basedOn w:val="2-"/>
    <w:qFormat/>
    <w:rsid w:val="00257C27"/>
    <w:pPr>
      <w:numPr>
        <w:numId w:val="0"/>
      </w:numPr>
      <w:ind w:left="714"/>
      <w:jc w:val="left"/>
    </w:pPr>
  </w:style>
  <w:style w:type="paragraph" w:customStyle="1" w:styleId="116">
    <w:name w:val="Рег. Основной текст уровень 1.1 (сценарии)"/>
    <w:basedOn w:val="115"/>
    <w:qFormat/>
    <w:rsid w:val="00257C27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257C27"/>
    <w:pPr>
      <w:spacing w:line="276" w:lineRule="auto"/>
      <w:ind w:left="1440" w:hanging="720"/>
    </w:pPr>
    <w:rPr>
      <w:rFonts w:eastAsia="Calibri" w:cs="Times New Roman"/>
      <w:szCs w:val="28"/>
    </w:rPr>
  </w:style>
  <w:style w:type="paragraph" w:customStyle="1" w:styleId="affff7">
    <w:name w:val="Рег. Списки без буллетов"/>
    <w:basedOn w:val="ConsPlusNormal"/>
    <w:qFormat/>
    <w:rsid w:val="00257C27"/>
    <w:pPr>
      <w:spacing w:line="276" w:lineRule="auto"/>
      <w:ind w:left="709"/>
      <w:jc w:val="both"/>
    </w:pPr>
    <w:rPr>
      <w:rFonts w:ascii="Times New Roman" w:hAnsi="Times New Roman" w:cs="Times New Roman"/>
      <w:sz w:val="28"/>
    </w:rPr>
  </w:style>
  <w:style w:type="paragraph" w:customStyle="1" w:styleId="10">
    <w:name w:val="Рег. Списки 1)"/>
    <w:basedOn w:val="affff7"/>
    <w:qFormat/>
    <w:rsid w:val="00257C27"/>
    <w:pPr>
      <w:numPr>
        <w:numId w:val="5"/>
      </w:numPr>
      <w:ind w:left="720"/>
    </w:pPr>
  </w:style>
  <w:style w:type="paragraph" w:customStyle="1" w:styleId="1f4">
    <w:name w:val="Рег. Списки два уровня: 1)  и а) б) в)"/>
    <w:basedOn w:val="1-21"/>
    <w:qFormat/>
    <w:rsid w:val="00257C27"/>
    <w:pPr>
      <w:spacing w:after="120"/>
      <w:ind w:left="1440" w:hanging="360"/>
      <w:jc w:val="both"/>
    </w:pPr>
    <w:rPr>
      <w:rFonts w:ascii="Times New Roman" w:hAnsi="Times New Roman"/>
      <w:sz w:val="28"/>
    </w:rPr>
  </w:style>
  <w:style w:type="paragraph" w:customStyle="1" w:styleId="a">
    <w:name w:val="Рег. Списки одного уровня: а) б) в)"/>
    <w:basedOn w:val="1f4"/>
    <w:qFormat/>
    <w:rsid w:val="00257C27"/>
    <w:pPr>
      <w:numPr>
        <w:numId w:val="6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257C27"/>
    <w:pPr>
      <w:suppressAutoHyphens/>
      <w:autoSpaceDE w:val="0"/>
      <w:autoSpaceDN w:val="0"/>
      <w:adjustRightInd w:val="0"/>
      <w:spacing w:line="276" w:lineRule="auto"/>
      <w:ind w:firstLine="540"/>
    </w:pPr>
    <w:rPr>
      <w:rFonts w:eastAsia="Times New Roman" w:cs="Times New Roman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257C27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257C27"/>
    <w:pPr>
      <w:numPr>
        <w:numId w:val="7"/>
      </w:numPr>
      <w:spacing w:line="276" w:lineRule="auto"/>
      <w:ind w:left="1440"/>
      <w:jc w:val="both"/>
    </w:pPr>
    <w:rPr>
      <w:rFonts w:ascii="Times New Roman" w:hAnsi="Times New Roman" w:cs="Times New Roman"/>
      <w:sz w:val="28"/>
    </w:rPr>
  </w:style>
  <w:style w:type="paragraph" w:styleId="affff9">
    <w:name w:val="No Spacing"/>
    <w:link w:val="affffa"/>
    <w:uiPriority w:val="1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styleId="affffb">
    <w:name w:val="Revision"/>
    <w:hidden/>
    <w:uiPriority w:val="99"/>
    <w:semiHidden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customStyle="1" w:styleId="2f0">
    <w:name w:val="Абзац списка2"/>
    <w:basedOn w:val="a3"/>
    <w:rsid w:val="00257C27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8"/>
      <w:lang w:eastAsia="ru-RU"/>
    </w:rPr>
  </w:style>
  <w:style w:type="character" w:customStyle="1" w:styleId="apple-converted-space">
    <w:name w:val="apple-converted-space"/>
    <w:basedOn w:val="a4"/>
    <w:rsid w:val="00257C27"/>
  </w:style>
  <w:style w:type="paragraph" w:customStyle="1" w:styleId="uni">
    <w:name w:val="uni"/>
    <w:basedOn w:val="a3"/>
    <w:rsid w:val="00257C2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f1">
    <w:name w:val="Стиль2"/>
    <w:basedOn w:val="affff9"/>
    <w:link w:val="2f2"/>
    <w:qFormat/>
    <w:rsid w:val="00257C27"/>
    <w:pPr>
      <w:jc w:val="center"/>
    </w:pPr>
    <w:rPr>
      <w:b/>
      <w:sz w:val="24"/>
      <w:szCs w:val="24"/>
    </w:rPr>
  </w:style>
  <w:style w:type="character" w:customStyle="1" w:styleId="affffa">
    <w:name w:val="Без интервала Знак"/>
    <w:basedOn w:val="a4"/>
    <w:link w:val="affff9"/>
    <w:rsid w:val="00257C27"/>
    <w:rPr>
      <w:rFonts w:ascii="Calibri" w:eastAsia="Calibri" w:hAnsi="Calibri" w:cs="Times New Roman"/>
      <w:szCs w:val="28"/>
    </w:rPr>
  </w:style>
  <w:style w:type="character" w:customStyle="1" w:styleId="2f2">
    <w:name w:val="Стиль2 Знак"/>
    <w:basedOn w:val="affffa"/>
    <w:link w:val="2f1"/>
    <w:rsid w:val="00257C27"/>
    <w:rPr>
      <w:rFonts w:ascii="Calibri" w:eastAsia="Calibri" w:hAnsi="Calibri" w:cs="Times New Roman"/>
      <w:b/>
      <w:sz w:val="24"/>
      <w:szCs w:val="24"/>
    </w:rPr>
  </w:style>
  <w:style w:type="character" w:customStyle="1" w:styleId="410">
    <w:name w:val="Знак Знак41"/>
    <w:rsid w:val="00257C2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7">
    <w:name w:val="Абзац списка11"/>
    <w:basedOn w:val="a3"/>
    <w:uiPriority w:val="99"/>
    <w:qFormat/>
    <w:rsid w:val="00257C27"/>
    <w:pPr>
      <w:spacing w:line="276" w:lineRule="auto"/>
      <w:ind w:left="720" w:firstLine="0"/>
      <w:jc w:val="center"/>
    </w:pPr>
    <w:rPr>
      <w:rFonts w:ascii="Calibri" w:eastAsia="Calibri" w:hAnsi="Calibri" w:cs="Times New Roman"/>
      <w:sz w:val="22"/>
      <w:szCs w:val="28"/>
    </w:rPr>
  </w:style>
  <w:style w:type="paragraph" w:customStyle="1" w:styleId="2f3">
    <w:name w:val="Знак Знак Знак Знак Знак Знак Знак Знак Знак Знак2"/>
    <w:basedOn w:val="a3"/>
    <w:rsid w:val="00257C27"/>
    <w:pPr>
      <w:spacing w:after="160" w:line="240" w:lineRule="exact"/>
      <w:ind w:firstLine="0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257C27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257C27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257C2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4">
    <w:name w:val="Знак2"/>
    <w:basedOn w:val="a3"/>
    <w:rsid w:val="00257C27"/>
    <w:pPr>
      <w:spacing w:after="160" w:line="240" w:lineRule="exact"/>
      <w:ind w:firstLine="0"/>
    </w:pPr>
    <w:rPr>
      <w:rFonts w:eastAsia="Times New Roman" w:cs="Times New Roman"/>
      <w:sz w:val="24"/>
      <w:szCs w:val="20"/>
      <w:lang w:val="en-US"/>
    </w:rPr>
  </w:style>
  <w:style w:type="character" w:customStyle="1" w:styleId="191">
    <w:name w:val="Знак Знак191"/>
    <w:rsid w:val="00257C27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257C27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257C27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257C27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257C27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257C2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257C27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a">
    <w:name w:val="Заголовок оглавления3"/>
    <w:basedOn w:val="11"/>
    <w:next w:val="a3"/>
    <w:uiPriority w:val="39"/>
    <w:unhideWhenUsed/>
    <w:qFormat/>
    <w:rsid w:val="00257C27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Style7">
    <w:name w:val="Style7"/>
    <w:rsid w:val="00257C2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23" w:lineRule="exact"/>
      <w:ind w:firstLine="882"/>
      <w:jc w:val="both"/>
    </w:pPr>
    <w:rPr>
      <w:rFonts w:ascii="Sylfaen" w:eastAsia="Sylfaen" w:hAnsi="Sylfaen" w:cs="Sylfaen"/>
      <w:color w:val="000000"/>
      <w:sz w:val="24"/>
      <w:szCs w:val="24"/>
      <w:u w:color="000000"/>
      <w:bdr w:val="nil"/>
      <w:lang w:eastAsia="ru-RU"/>
    </w:rPr>
  </w:style>
  <w:style w:type="numbering" w:customStyle="1" w:styleId="1111">
    <w:name w:val="Нет списка111"/>
    <w:next w:val="a6"/>
    <w:uiPriority w:val="99"/>
    <w:semiHidden/>
    <w:unhideWhenUsed/>
    <w:qFormat/>
    <w:rsid w:val="00257C27"/>
  </w:style>
  <w:style w:type="table" w:customStyle="1" w:styleId="1f5">
    <w:name w:val="Сетка таблицы1"/>
    <w:basedOn w:val="a5"/>
    <w:next w:val="a7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6">
    <w:name w:val="Сетка таблицы2"/>
    <w:basedOn w:val="a5"/>
    <w:next w:val="a7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4"/>
    <w:uiPriority w:val="99"/>
    <w:semiHidden/>
    <w:unhideWhenUsed/>
    <w:rsid w:val="00257C27"/>
    <w:rPr>
      <w:rFonts w:cs="Times New Roman"/>
      <w:color w:val="0000FF"/>
      <w:u w:val="single"/>
    </w:rPr>
  </w:style>
  <w:style w:type="paragraph" w:customStyle="1" w:styleId="1f6">
    <w:name w:val="Заголовок1"/>
    <w:basedOn w:val="a3"/>
    <w:next w:val="af3"/>
    <w:qFormat/>
    <w:rsid w:val="00257C27"/>
    <w:pPr>
      <w:keepNext/>
      <w:spacing w:before="240" w:after="120" w:line="276" w:lineRule="auto"/>
      <w:ind w:firstLine="0"/>
      <w:jc w:val="left"/>
    </w:pPr>
    <w:rPr>
      <w:rFonts w:ascii="Liberation Sans" w:eastAsia="Microsoft YaHei" w:hAnsi="Liberation Sans" w:cs="Mangal"/>
      <w:szCs w:val="28"/>
    </w:rPr>
  </w:style>
  <w:style w:type="paragraph" w:customStyle="1" w:styleId="1f7">
    <w:name w:val="Список1"/>
    <w:basedOn w:val="af3"/>
    <w:next w:val="affffc"/>
    <w:rsid w:val="00257C27"/>
    <w:pPr>
      <w:spacing w:after="140" w:line="288" w:lineRule="auto"/>
      <w:jc w:val="left"/>
    </w:pPr>
    <w:rPr>
      <w:rFonts w:ascii="Calibri" w:eastAsia="Calibri" w:hAnsi="Calibri" w:cs="Mangal"/>
      <w:sz w:val="22"/>
      <w:szCs w:val="22"/>
      <w:lang w:eastAsia="en-US"/>
    </w:rPr>
  </w:style>
  <w:style w:type="paragraph" w:styleId="1f8">
    <w:name w:val="index 1"/>
    <w:basedOn w:val="a3"/>
    <w:next w:val="a3"/>
    <w:autoRedefine/>
    <w:uiPriority w:val="99"/>
    <w:semiHidden/>
    <w:unhideWhenUsed/>
    <w:rsid w:val="00257C27"/>
    <w:pPr>
      <w:ind w:left="220" w:hanging="220"/>
      <w:jc w:val="left"/>
    </w:pPr>
    <w:rPr>
      <w:rFonts w:ascii="Calibri" w:eastAsia="Calibri" w:hAnsi="Calibri" w:cs="Times New Roman"/>
      <w:sz w:val="22"/>
      <w:szCs w:val="28"/>
    </w:rPr>
  </w:style>
  <w:style w:type="paragraph" w:customStyle="1" w:styleId="1f9">
    <w:name w:val="Указатель1"/>
    <w:basedOn w:val="a3"/>
    <w:next w:val="affffd"/>
    <w:qFormat/>
    <w:rsid w:val="00257C27"/>
    <w:pPr>
      <w:suppressLineNumbers/>
      <w:spacing w:after="200" w:line="276" w:lineRule="auto"/>
      <w:ind w:firstLine="0"/>
      <w:jc w:val="left"/>
    </w:pPr>
    <w:rPr>
      <w:rFonts w:ascii="Calibri" w:hAnsi="Calibri" w:cs="Mangal"/>
      <w:sz w:val="22"/>
      <w:szCs w:val="28"/>
    </w:rPr>
  </w:style>
  <w:style w:type="paragraph" w:customStyle="1" w:styleId="ConsPlusTitlePage">
    <w:name w:val="ConsPlusTitlePage"/>
    <w:qFormat/>
    <w:rsid w:val="00257C27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3">
    <w:name w:val="xl63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3"/>
    <w:qFormat/>
    <w:rsid w:val="00257C27"/>
    <w:pP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fffc">
    <w:name w:val="List"/>
    <w:basedOn w:val="a3"/>
    <w:uiPriority w:val="99"/>
    <w:semiHidden/>
    <w:unhideWhenUsed/>
    <w:rsid w:val="00257C27"/>
    <w:pPr>
      <w:ind w:left="283" w:hanging="283"/>
      <w:contextualSpacing/>
      <w:jc w:val="left"/>
    </w:pPr>
    <w:rPr>
      <w:szCs w:val="28"/>
    </w:rPr>
  </w:style>
  <w:style w:type="paragraph" w:styleId="affffd">
    <w:name w:val="index heading"/>
    <w:basedOn w:val="a3"/>
    <w:next w:val="1f8"/>
    <w:uiPriority w:val="99"/>
    <w:semiHidden/>
    <w:unhideWhenUsed/>
    <w:rsid w:val="00257C27"/>
    <w:pPr>
      <w:ind w:firstLine="0"/>
      <w:jc w:val="left"/>
    </w:pPr>
    <w:rPr>
      <w:rFonts w:asciiTheme="majorHAnsi" w:eastAsiaTheme="majorEastAsia" w:hAnsiTheme="majorHAnsi" w:cstheme="majorBidi"/>
      <w:b/>
      <w:bCs/>
      <w:szCs w:val="28"/>
    </w:rPr>
  </w:style>
  <w:style w:type="character" w:customStyle="1" w:styleId="tgc">
    <w:name w:val="_tgc"/>
    <w:basedOn w:val="a4"/>
    <w:rsid w:val="00257C27"/>
  </w:style>
  <w:style w:type="paragraph" w:customStyle="1" w:styleId="formattext">
    <w:name w:val="formattext"/>
    <w:basedOn w:val="a3"/>
    <w:rsid w:val="00974B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numbering" w:customStyle="1" w:styleId="2f7">
    <w:name w:val="Нет списка2"/>
    <w:next w:val="a6"/>
    <w:uiPriority w:val="99"/>
    <w:semiHidden/>
    <w:unhideWhenUsed/>
    <w:rsid w:val="000060BA"/>
  </w:style>
  <w:style w:type="paragraph" w:customStyle="1" w:styleId="Style2">
    <w:name w:val="Style2"/>
    <w:basedOn w:val="a3"/>
    <w:rsid w:val="000060BA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0060BA"/>
    <w:pPr>
      <w:widowControl w:val="0"/>
      <w:autoSpaceDE w:val="0"/>
      <w:autoSpaceDN w:val="0"/>
      <w:adjustRightInd w:val="0"/>
      <w:spacing w:line="322" w:lineRule="exact"/>
      <w:ind w:firstLine="706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3"/>
    <w:rsid w:val="000060BA"/>
    <w:pPr>
      <w:widowControl w:val="0"/>
      <w:autoSpaceDE w:val="0"/>
      <w:autoSpaceDN w:val="0"/>
      <w:adjustRightInd w:val="0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18">
    <w:name w:val="Style18"/>
    <w:basedOn w:val="a3"/>
    <w:rsid w:val="000060BA"/>
    <w:pPr>
      <w:widowControl w:val="0"/>
      <w:autoSpaceDE w:val="0"/>
      <w:autoSpaceDN w:val="0"/>
      <w:adjustRightInd w:val="0"/>
      <w:spacing w:line="322" w:lineRule="exact"/>
      <w:ind w:firstLine="710"/>
    </w:pPr>
    <w:rPr>
      <w:rFonts w:eastAsia="Times New Roman" w:cs="Times New Roman"/>
      <w:sz w:val="24"/>
      <w:szCs w:val="24"/>
      <w:lang w:eastAsia="ru-RU"/>
    </w:rPr>
  </w:style>
  <w:style w:type="paragraph" w:customStyle="1" w:styleId="Style19">
    <w:name w:val="Style19"/>
    <w:basedOn w:val="a3"/>
    <w:rsid w:val="000060BA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21">
    <w:name w:val="Style21"/>
    <w:basedOn w:val="a3"/>
    <w:rsid w:val="000060BA"/>
    <w:pPr>
      <w:widowControl w:val="0"/>
      <w:autoSpaceDE w:val="0"/>
      <w:autoSpaceDN w:val="0"/>
      <w:adjustRightInd w:val="0"/>
      <w:spacing w:line="323" w:lineRule="exact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23">
    <w:name w:val="Style23"/>
    <w:basedOn w:val="a3"/>
    <w:rsid w:val="000060BA"/>
    <w:pPr>
      <w:widowControl w:val="0"/>
      <w:autoSpaceDE w:val="0"/>
      <w:autoSpaceDN w:val="0"/>
      <w:adjustRightInd w:val="0"/>
      <w:spacing w:line="326" w:lineRule="exact"/>
      <w:ind w:hanging="346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28">
    <w:name w:val="Style28"/>
    <w:basedOn w:val="a3"/>
    <w:rsid w:val="000060BA"/>
    <w:pPr>
      <w:widowControl w:val="0"/>
      <w:autoSpaceDE w:val="0"/>
      <w:autoSpaceDN w:val="0"/>
      <w:adjustRightInd w:val="0"/>
      <w:spacing w:line="322" w:lineRule="exact"/>
      <w:ind w:firstLine="710"/>
    </w:pPr>
    <w:rPr>
      <w:rFonts w:eastAsia="Times New Roman" w:cs="Times New Roman"/>
      <w:sz w:val="24"/>
      <w:szCs w:val="24"/>
      <w:lang w:eastAsia="ru-RU"/>
    </w:rPr>
  </w:style>
  <w:style w:type="paragraph" w:customStyle="1" w:styleId="Style33">
    <w:name w:val="Style33"/>
    <w:basedOn w:val="a3"/>
    <w:rsid w:val="000060BA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34">
    <w:name w:val="Style34"/>
    <w:basedOn w:val="a3"/>
    <w:rsid w:val="000060BA"/>
    <w:pPr>
      <w:widowControl w:val="0"/>
      <w:autoSpaceDE w:val="0"/>
      <w:autoSpaceDN w:val="0"/>
      <w:adjustRightInd w:val="0"/>
      <w:spacing w:line="485" w:lineRule="exact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Style36">
    <w:name w:val="Style36"/>
    <w:basedOn w:val="a3"/>
    <w:rsid w:val="000060BA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0060BA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62">
    <w:name w:val="Font Style62"/>
    <w:rsid w:val="000060B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rsid w:val="000060B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4">
    <w:name w:val="Font Style74"/>
    <w:rsid w:val="000060BA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75">
    <w:name w:val="Font Style75"/>
    <w:rsid w:val="000060B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6">
    <w:name w:val="Font Style76"/>
    <w:rsid w:val="000060BA"/>
    <w:rPr>
      <w:rFonts w:ascii="Times New Roman" w:hAnsi="Times New Roman" w:cs="Times New Roman"/>
      <w:color w:val="000000"/>
      <w:sz w:val="18"/>
      <w:szCs w:val="18"/>
    </w:rPr>
  </w:style>
  <w:style w:type="numbering" w:customStyle="1" w:styleId="123">
    <w:name w:val="Нет списка12"/>
    <w:next w:val="a6"/>
    <w:uiPriority w:val="99"/>
    <w:semiHidden/>
    <w:unhideWhenUsed/>
    <w:rsid w:val="000060BA"/>
  </w:style>
  <w:style w:type="paragraph" w:customStyle="1" w:styleId="tekstob">
    <w:name w:val="tekstob"/>
    <w:basedOn w:val="a3"/>
    <w:rsid w:val="000060B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3b">
    <w:name w:val="Сетка таблицы3"/>
    <w:basedOn w:val="a5"/>
    <w:next w:val="a7"/>
    <w:uiPriority w:val="59"/>
    <w:rsid w:val="000060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0">
    <w:name w:val="p20"/>
    <w:basedOn w:val="a3"/>
    <w:rsid w:val="000060BA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  <w:jc w:val="left"/>
    </w:pPr>
    <w:rPr>
      <w:rFonts w:eastAsia="Times New Roman" w:cs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8508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257C27"/>
    <w:pPr>
      <w:keepNext/>
      <w:ind w:firstLine="0"/>
      <w:jc w:val="right"/>
      <w:outlineLvl w:val="0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257C27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bCs/>
      <w:i/>
      <w:iCs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257C27"/>
    <w:pPr>
      <w:keepNext/>
      <w:spacing w:before="240" w:after="60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257C27"/>
    <w:pPr>
      <w:keepNext/>
      <w:overflowPunct w:val="0"/>
      <w:autoSpaceDE w:val="0"/>
      <w:autoSpaceDN w:val="0"/>
      <w:adjustRightInd w:val="0"/>
      <w:spacing w:line="216" w:lineRule="auto"/>
      <w:ind w:firstLine="0"/>
      <w:jc w:val="center"/>
      <w:textAlignment w:val="baseline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257C27"/>
    <w:pPr>
      <w:suppressAutoHyphens/>
      <w:spacing w:before="240" w:after="60"/>
      <w:ind w:firstLine="0"/>
      <w:jc w:val="left"/>
      <w:outlineLvl w:val="4"/>
    </w:pPr>
    <w:rPr>
      <w:rFonts w:eastAsia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257C27"/>
    <w:pPr>
      <w:tabs>
        <w:tab w:val="num" w:pos="1152"/>
      </w:tabs>
      <w:spacing w:before="240" w:after="60"/>
      <w:ind w:left="1152" w:hanging="1152"/>
      <w:outlineLvl w:val="5"/>
    </w:pPr>
    <w:rPr>
      <w:rFonts w:eastAsia="Calibri" w:cs="Times New Roman"/>
      <w:i/>
      <w:iCs/>
      <w:sz w:val="22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257C27"/>
    <w:pPr>
      <w:spacing w:before="240" w:after="60"/>
      <w:ind w:firstLine="0"/>
      <w:jc w:val="center"/>
      <w:outlineLvl w:val="6"/>
    </w:pPr>
    <w:rPr>
      <w:rFonts w:eastAsia="Calibri" w:cs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257C27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257C2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4"/>
    <w:rsid w:val="00257C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4"/>
    <w:uiPriority w:val="9"/>
    <w:rsid w:val="00257C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4"/>
    <w:link w:val="3"/>
    <w:rsid w:val="00257C2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257C2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257C27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rsid w:val="00257C27"/>
    <w:rPr>
      <w:rFonts w:ascii="Times New Roman" w:eastAsia="Calibri" w:hAnsi="Times New Roman" w:cs="Times New Roman"/>
      <w:i/>
      <w:iCs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257C2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257C27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257C27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numbering" w:customStyle="1" w:styleId="13">
    <w:name w:val="Нет списка1"/>
    <w:next w:val="a6"/>
    <w:uiPriority w:val="99"/>
    <w:semiHidden/>
    <w:unhideWhenUsed/>
    <w:rsid w:val="00257C27"/>
  </w:style>
  <w:style w:type="table" w:styleId="a7">
    <w:name w:val="Table Grid"/>
    <w:basedOn w:val="a5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Абзац списка нумерованный"/>
    <w:basedOn w:val="a3"/>
    <w:link w:val="a9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9">
    <w:name w:val="Абзац списка Знак"/>
    <w:aliases w:val="Абзац списка нумерованный Знак"/>
    <w:link w:val="a8"/>
    <w:uiPriority w:val="34"/>
    <w:locked/>
    <w:rsid w:val="00257C27"/>
    <w:rPr>
      <w:rFonts w:ascii="Calibri" w:eastAsia="Calibri" w:hAnsi="Calibri" w:cs="Times New Roman"/>
      <w:szCs w:val="28"/>
    </w:rPr>
  </w:style>
  <w:style w:type="paragraph" w:customStyle="1" w:styleId="a2">
    <w:name w:val="РегламентГПЗУ"/>
    <w:basedOn w:val="a8"/>
    <w:qFormat/>
    <w:rsid w:val="00257C27"/>
    <w:pPr>
      <w:numPr>
        <w:ilvl w:val="1"/>
        <w:numId w:val="1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257C27"/>
    <w:pPr>
      <w:numPr>
        <w:ilvl w:val="2"/>
      </w:numPr>
      <w:tabs>
        <w:tab w:val="clear" w:pos="992"/>
        <w:tab w:val="left" w:pos="1418"/>
      </w:tabs>
    </w:pPr>
  </w:style>
  <w:style w:type="numbering" w:customStyle="1" w:styleId="112">
    <w:name w:val="Нет списка11"/>
    <w:next w:val="a6"/>
    <w:uiPriority w:val="99"/>
    <w:semiHidden/>
    <w:unhideWhenUsed/>
    <w:rsid w:val="00257C27"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1"/>
    <w:rsid w:val="00257C2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257C2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257C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Cs w:val="28"/>
    </w:rPr>
  </w:style>
  <w:style w:type="character" w:customStyle="1" w:styleId="ConsPlusNormal0">
    <w:name w:val="ConsPlusNormal Знак"/>
    <w:link w:val="ConsPlusNormal"/>
    <w:locked/>
    <w:rsid w:val="00257C27"/>
    <w:rPr>
      <w:rFonts w:ascii="Arial" w:eastAsia="Calibri" w:hAnsi="Arial" w:cs="Arial"/>
      <w:szCs w:val="28"/>
    </w:rPr>
  </w:style>
  <w:style w:type="character" w:styleId="aa">
    <w:name w:val="Hyperlink"/>
    <w:uiPriority w:val="99"/>
    <w:unhideWhenUsed/>
    <w:rsid w:val="00257C27"/>
    <w:rPr>
      <w:color w:val="0000FF"/>
      <w:u w:val="single"/>
    </w:rPr>
  </w:style>
  <w:style w:type="paragraph" w:styleId="ab">
    <w:name w:val="header"/>
    <w:basedOn w:val="a3"/>
    <w:link w:val="ac"/>
    <w:uiPriority w:val="99"/>
    <w:unhideWhenUsed/>
    <w:rsid w:val="00257C2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c">
    <w:name w:val="Верхний колонтитул Знак"/>
    <w:basedOn w:val="a4"/>
    <w:link w:val="ab"/>
    <w:uiPriority w:val="99"/>
    <w:rsid w:val="00257C27"/>
    <w:rPr>
      <w:rFonts w:ascii="Calibri" w:eastAsia="Calibri" w:hAnsi="Calibri" w:cs="Times New Roman"/>
      <w:szCs w:val="28"/>
    </w:rPr>
  </w:style>
  <w:style w:type="paragraph" w:styleId="ad">
    <w:name w:val="footer"/>
    <w:basedOn w:val="a3"/>
    <w:link w:val="ae"/>
    <w:uiPriority w:val="99"/>
    <w:unhideWhenUsed/>
    <w:rsid w:val="00257C2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 w:cs="Times New Roman"/>
      <w:sz w:val="22"/>
      <w:szCs w:val="28"/>
    </w:rPr>
  </w:style>
  <w:style w:type="character" w:customStyle="1" w:styleId="ae">
    <w:name w:val="Нижний колонтитул Знак"/>
    <w:basedOn w:val="a4"/>
    <w:link w:val="ad"/>
    <w:uiPriority w:val="99"/>
    <w:rsid w:val="00257C27"/>
    <w:rPr>
      <w:rFonts w:ascii="Calibri" w:eastAsia="Calibri" w:hAnsi="Calibri" w:cs="Times New Roman"/>
      <w:szCs w:val="28"/>
    </w:rPr>
  </w:style>
  <w:style w:type="paragraph" w:customStyle="1" w:styleId="-31">
    <w:name w:val="Светлая сетка - Акцент 31"/>
    <w:basedOn w:val="a3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paragraph" w:styleId="af">
    <w:name w:val="Balloon Text"/>
    <w:basedOn w:val="a3"/>
    <w:link w:val="af0"/>
    <w:uiPriority w:val="99"/>
    <w:semiHidden/>
    <w:unhideWhenUsed/>
    <w:qFormat/>
    <w:rsid w:val="00257C27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qFormat/>
    <w:rsid w:val="00257C27"/>
    <w:rPr>
      <w:rFonts w:ascii="Tahoma" w:eastAsia="Calibri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257C27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 w:cs="Times New Roman"/>
      <w:szCs w:val="28"/>
    </w:rPr>
  </w:style>
  <w:style w:type="paragraph" w:customStyle="1" w:styleId="ConsPlusNonformat">
    <w:name w:val="ConsPlusNonformat"/>
    <w:qFormat/>
    <w:rsid w:val="00257C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3"/>
    <w:link w:val="af2"/>
    <w:semiHidden/>
    <w:rsid w:val="00257C27"/>
    <w:pPr>
      <w:suppressAutoHyphens/>
      <w:ind w:firstLine="0"/>
      <w:jc w:val="left"/>
    </w:pPr>
    <w:rPr>
      <w:rFonts w:eastAsia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4"/>
    <w:link w:val="af1"/>
    <w:semiHidden/>
    <w:rsid w:val="00257C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Body Text"/>
    <w:aliases w:val="бпОсновной текст"/>
    <w:basedOn w:val="a3"/>
    <w:link w:val="af4"/>
    <w:rsid w:val="00257C27"/>
    <w:pPr>
      <w:ind w:firstLine="0"/>
    </w:pPr>
    <w:rPr>
      <w:rFonts w:eastAsia="Times New Roman" w:cs="Times New Roman"/>
      <w:szCs w:val="24"/>
      <w:lang w:eastAsia="ru-RU"/>
    </w:rPr>
  </w:style>
  <w:style w:type="character" w:customStyle="1" w:styleId="af4">
    <w:name w:val="Основной текст Знак"/>
    <w:aliases w:val="бпОсновной текст Знак"/>
    <w:basedOn w:val="a4"/>
    <w:link w:val="af3"/>
    <w:rsid w:val="00257C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ody Text Indent"/>
    <w:basedOn w:val="a3"/>
    <w:link w:val="af6"/>
    <w:uiPriority w:val="99"/>
    <w:unhideWhenUsed/>
    <w:rsid w:val="00257C27"/>
    <w:pPr>
      <w:spacing w:after="120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f6">
    <w:name w:val="Основной текст с отступом Знак"/>
    <w:basedOn w:val="a4"/>
    <w:link w:val="af5"/>
    <w:uiPriority w:val="99"/>
    <w:rsid w:val="00257C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Знак"/>
    <w:basedOn w:val="a3"/>
    <w:rsid w:val="00257C27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ConsPlusTitle">
    <w:name w:val="ConsPlusTitle"/>
    <w:qFormat/>
    <w:rsid w:val="00257C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257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rsid w:val="00257C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8">
    <w:name w:val="page number"/>
    <w:basedOn w:val="a4"/>
    <w:rsid w:val="00257C27"/>
  </w:style>
  <w:style w:type="character" w:customStyle="1" w:styleId="41">
    <w:name w:val="Знак Знак4"/>
    <w:rsid w:val="00257C27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257C27"/>
    <w:pPr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basedOn w:val="a4"/>
    <w:link w:val="22"/>
    <w:rsid w:val="00257C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9">
    <w:name w:val="Готовый"/>
    <w:basedOn w:val="a3"/>
    <w:rsid w:val="00257C2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Signature"/>
    <w:basedOn w:val="a3"/>
    <w:link w:val="afb"/>
    <w:rsid w:val="00257C27"/>
    <w:pPr>
      <w:ind w:left="4252" w:firstLine="0"/>
      <w:jc w:val="left"/>
    </w:pPr>
    <w:rPr>
      <w:rFonts w:eastAsia="Times New Roman" w:cs="Times New Roman"/>
      <w:b/>
      <w:szCs w:val="28"/>
      <w:lang w:eastAsia="ru-RU"/>
    </w:rPr>
  </w:style>
  <w:style w:type="character" w:customStyle="1" w:styleId="afb">
    <w:name w:val="Подпись Знак"/>
    <w:basedOn w:val="a4"/>
    <w:link w:val="afa"/>
    <w:rsid w:val="00257C2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c">
    <w:name w:val="Body Text First Indent"/>
    <w:basedOn w:val="af3"/>
    <w:link w:val="afd"/>
    <w:rsid w:val="00257C27"/>
    <w:pPr>
      <w:spacing w:after="120"/>
      <w:ind w:firstLine="210"/>
      <w:jc w:val="left"/>
    </w:pPr>
    <w:rPr>
      <w:sz w:val="24"/>
    </w:rPr>
  </w:style>
  <w:style w:type="character" w:customStyle="1" w:styleId="afd">
    <w:name w:val="Красная строка Знак"/>
    <w:basedOn w:val="af4"/>
    <w:link w:val="afc"/>
    <w:rsid w:val="00257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257C27"/>
    <w:pPr>
      <w:spacing w:after="120"/>
      <w:ind w:firstLine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257C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Normal (Web)"/>
    <w:basedOn w:val="a3"/>
    <w:uiPriority w:val="99"/>
    <w:rsid w:val="00257C27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257C27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  <w:sz w:val="22"/>
      <w:szCs w:val="28"/>
    </w:rPr>
  </w:style>
  <w:style w:type="character" w:customStyle="1" w:styleId="BodyTextIndentChar">
    <w:name w:val="Body Text Indent Char"/>
    <w:locked/>
    <w:rsid w:val="00257C27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257C27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257C27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57C27"/>
    <w:rPr>
      <w:rFonts w:ascii="Times New Roman" w:hAnsi="Times New Roman" w:cs="Times New Roman"/>
      <w:sz w:val="22"/>
      <w:szCs w:val="22"/>
    </w:rPr>
  </w:style>
  <w:style w:type="character" w:styleId="aff">
    <w:name w:val="FollowedHyperlink"/>
    <w:uiPriority w:val="99"/>
    <w:qFormat/>
    <w:rsid w:val="00257C27"/>
    <w:rPr>
      <w:color w:val="800080"/>
      <w:u w:val="single"/>
    </w:rPr>
  </w:style>
  <w:style w:type="paragraph" w:customStyle="1" w:styleId="aff0">
    <w:name w:val="Знак Знак Знак Знак Знак Знак Знак Знак Знак Знак"/>
    <w:basedOn w:val="a3"/>
    <w:rsid w:val="00257C27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f1">
    <w:name w:val="footnote reference"/>
    <w:aliases w:val="5"/>
    <w:uiPriority w:val="99"/>
    <w:rsid w:val="00257C27"/>
    <w:rPr>
      <w:vertAlign w:val="superscript"/>
    </w:r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257C27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257C2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257C27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257C2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257C2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3"/>
    <w:link w:val="aff4"/>
    <w:uiPriority w:val="99"/>
    <w:semiHidden/>
    <w:rsid w:val="00257C27"/>
    <w:pPr>
      <w:spacing w:after="200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4"/>
    <w:link w:val="aff3"/>
    <w:uiPriority w:val="99"/>
    <w:semiHidden/>
    <w:rsid w:val="00257C27"/>
    <w:rPr>
      <w:rFonts w:ascii="Calibri" w:eastAsia="Calibri" w:hAnsi="Calibri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rsid w:val="00257C27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257C27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257C27"/>
    <w:rPr>
      <w:rFonts w:cs="Times New Roman"/>
    </w:rPr>
  </w:style>
  <w:style w:type="character" w:customStyle="1" w:styleId="u">
    <w:name w:val="u"/>
    <w:rsid w:val="00257C27"/>
    <w:rPr>
      <w:rFonts w:cs="Times New Roman"/>
    </w:rPr>
  </w:style>
  <w:style w:type="character" w:customStyle="1" w:styleId="17">
    <w:name w:val="Знак Знак17"/>
    <w:locked/>
    <w:rsid w:val="00257C27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257C27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257C27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  <w:lang w:eastAsia="ru-RU"/>
    </w:rPr>
  </w:style>
  <w:style w:type="character" w:customStyle="1" w:styleId="18">
    <w:name w:val="бпОсновной текст Знак Знак1"/>
    <w:locked/>
    <w:rsid w:val="00257C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f7">
    <w:name w:val="caption"/>
    <w:basedOn w:val="a3"/>
    <w:next w:val="a3"/>
    <w:qFormat/>
    <w:rsid w:val="00257C27"/>
    <w:pPr>
      <w:overflowPunct w:val="0"/>
      <w:autoSpaceDE w:val="0"/>
      <w:autoSpaceDN w:val="0"/>
      <w:adjustRightInd w:val="0"/>
      <w:spacing w:line="216" w:lineRule="auto"/>
      <w:ind w:firstLine="0"/>
      <w:jc w:val="center"/>
      <w:textAlignment w:val="baseline"/>
    </w:pPr>
    <w:rPr>
      <w:rFonts w:eastAsia="Calibri" w:cs="Times New Roman"/>
      <w:b/>
      <w:sz w:val="22"/>
      <w:szCs w:val="20"/>
      <w:lang w:eastAsia="ru-RU"/>
    </w:rPr>
  </w:style>
  <w:style w:type="paragraph" w:customStyle="1" w:styleId="210">
    <w:name w:val="Основной текст 21"/>
    <w:basedOn w:val="a3"/>
    <w:rsid w:val="00257C27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Calibri" w:cs="Times New Roman"/>
      <w:sz w:val="20"/>
      <w:szCs w:val="20"/>
      <w:lang w:eastAsia="ru-RU"/>
    </w:rPr>
  </w:style>
  <w:style w:type="paragraph" w:styleId="aff8">
    <w:name w:val="Title"/>
    <w:basedOn w:val="a3"/>
    <w:link w:val="aff9"/>
    <w:qFormat/>
    <w:rsid w:val="00257C27"/>
    <w:pPr>
      <w:ind w:firstLine="0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9">
    <w:name w:val="Название Знак"/>
    <w:basedOn w:val="a4"/>
    <w:link w:val="aff8"/>
    <w:rsid w:val="00257C27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257C27"/>
    <w:pPr>
      <w:spacing w:after="120"/>
      <w:ind w:left="283" w:firstLine="0"/>
      <w:jc w:val="center"/>
    </w:pPr>
    <w:rPr>
      <w:rFonts w:eastAsia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4"/>
    <w:link w:val="36"/>
    <w:rsid w:val="00257C2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a">
    <w:name w:val="Plain Text"/>
    <w:basedOn w:val="a3"/>
    <w:link w:val="affb"/>
    <w:rsid w:val="00257C27"/>
    <w:pPr>
      <w:ind w:firstLine="0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4"/>
    <w:link w:val="affa"/>
    <w:rsid w:val="00257C2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257C27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c">
    <w:name w:val="Нумерованный Список"/>
    <w:basedOn w:val="a3"/>
    <w:rsid w:val="00257C27"/>
    <w:pPr>
      <w:spacing w:before="120" w:after="120"/>
      <w:ind w:firstLine="0"/>
    </w:pPr>
    <w:rPr>
      <w:rFonts w:eastAsia="Calibri" w:cs="Times New Roman"/>
      <w:sz w:val="24"/>
      <w:szCs w:val="24"/>
      <w:lang w:eastAsia="ru-RU"/>
    </w:rPr>
  </w:style>
  <w:style w:type="paragraph" w:customStyle="1" w:styleId="ConsNonformat">
    <w:name w:val="ConsNonformat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257C27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9">
    <w:name w:val="Обычный1"/>
    <w:link w:val="1a"/>
    <w:rsid w:val="00257C27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8"/>
      <w:lang w:eastAsia="ru-RU"/>
    </w:rPr>
  </w:style>
  <w:style w:type="character" w:customStyle="1" w:styleId="1a">
    <w:name w:val="Обычный1 Знак"/>
    <w:link w:val="19"/>
    <w:locked/>
    <w:rsid w:val="00257C27"/>
    <w:rPr>
      <w:rFonts w:ascii="Times New Roman" w:eastAsia="Calibri" w:hAnsi="Times New Roman" w:cs="Times New Roman"/>
      <w:szCs w:val="28"/>
      <w:lang w:eastAsia="ru-RU"/>
    </w:rPr>
  </w:style>
  <w:style w:type="paragraph" w:customStyle="1" w:styleId="text">
    <w:name w:val="text"/>
    <w:basedOn w:val="a3"/>
    <w:rsid w:val="00257C27"/>
    <w:pPr>
      <w:ind w:firstLine="0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257C27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257C27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257C27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257C27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uiPriority w:val="22"/>
    <w:qFormat/>
    <w:rsid w:val="00257C27"/>
    <w:rPr>
      <w:rFonts w:cs="Times New Roman"/>
      <w:b/>
      <w:bCs/>
    </w:rPr>
  </w:style>
  <w:style w:type="character" w:customStyle="1" w:styleId="HeaderChar">
    <w:name w:val="Header Char"/>
    <w:locked/>
    <w:rsid w:val="00257C27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257C27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257C27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3"/>
    <w:rsid w:val="00257C27"/>
    <w:pPr>
      <w:suppressAutoHyphens/>
      <w:spacing w:after="120" w:line="240" w:lineRule="exact"/>
      <w:ind w:firstLine="0"/>
      <w:jc w:val="center"/>
    </w:pPr>
    <w:rPr>
      <w:rFonts w:eastAsia="Calibri" w:cs="Times New Roman"/>
      <w:b/>
      <w:bCs/>
      <w:szCs w:val="28"/>
      <w:lang w:eastAsia="ru-RU"/>
    </w:rPr>
  </w:style>
  <w:style w:type="paragraph" w:customStyle="1" w:styleId="afff">
    <w:name w:val="Приложение"/>
    <w:basedOn w:val="af3"/>
    <w:rsid w:val="00257C27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0">
    <w:name w:val="Заголовок к тексту"/>
    <w:basedOn w:val="a3"/>
    <w:next w:val="af3"/>
    <w:rsid w:val="00257C27"/>
    <w:pPr>
      <w:suppressAutoHyphens/>
      <w:spacing w:after="480" w:line="240" w:lineRule="exact"/>
      <w:ind w:firstLine="0"/>
      <w:jc w:val="center"/>
    </w:pPr>
    <w:rPr>
      <w:rFonts w:eastAsia="Calibri" w:cs="Times New Roman"/>
      <w:szCs w:val="28"/>
      <w:lang w:eastAsia="ru-RU"/>
    </w:rPr>
  </w:style>
  <w:style w:type="paragraph" w:customStyle="1" w:styleId="afff1">
    <w:name w:val="регистрационные поля"/>
    <w:basedOn w:val="a3"/>
    <w:rsid w:val="00257C27"/>
    <w:pPr>
      <w:spacing w:line="240" w:lineRule="exact"/>
      <w:ind w:firstLine="0"/>
      <w:jc w:val="center"/>
    </w:pPr>
    <w:rPr>
      <w:rFonts w:eastAsia="Calibri" w:cs="Times New Roman"/>
      <w:b/>
      <w:bCs/>
      <w:szCs w:val="28"/>
      <w:lang w:val="en-US" w:eastAsia="ru-RU"/>
    </w:rPr>
  </w:style>
  <w:style w:type="paragraph" w:customStyle="1" w:styleId="afff2">
    <w:name w:val="Исполнитель"/>
    <w:basedOn w:val="af3"/>
    <w:rsid w:val="00257C27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3">
    <w:name w:val="Подпись на общем бланке"/>
    <w:basedOn w:val="afa"/>
    <w:next w:val="af3"/>
    <w:rsid w:val="00257C27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257C27"/>
    <w:rPr>
      <w:b/>
      <w:color w:val="000080"/>
      <w:sz w:val="20"/>
    </w:rPr>
  </w:style>
  <w:style w:type="paragraph" w:customStyle="1" w:styleId="afff5">
    <w:name w:val="Таблицы (моноширинный)"/>
    <w:basedOn w:val="a3"/>
    <w:next w:val="a3"/>
    <w:rsid w:val="00257C27"/>
    <w:pPr>
      <w:autoSpaceDE w:val="0"/>
      <w:autoSpaceDN w:val="0"/>
      <w:adjustRightInd w:val="0"/>
      <w:ind w:firstLine="0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6">
    <w:name w:val="Гипертекстовая ссылка"/>
    <w:rsid w:val="00257C27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3"/>
    <w:next w:val="a3"/>
    <w:rsid w:val="00257C27"/>
    <w:pPr>
      <w:autoSpaceDE w:val="0"/>
      <w:autoSpaceDN w:val="0"/>
      <w:adjustRightInd w:val="0"/>
      <w:ind w:left="1612" w:hanging="892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3"/>
    <w:next w:val="a3"/>
    <w:rsid w:val="00257C27"/>
    <w:pPr>
      <w:autoSpaceDE w:val="0"/>
      <w:autoSpaceDN w:val="0"/>
      <w:adjustRightInd w:val="0"/>
      <w:ind w:left="170" w:firstLine="0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9">
    <w:name w:val="Продолжение ссылки"/>
    <w:rsid w:val="00257C27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100">
    <w:name w:val="Обычный 10"/>
    <w:basedOn w:val="a3"/>
    <w:rsid w:val="00257C27"/>
    <w:pPr>
      <w:ind w:right="2" w:firstLine="110"/>
    </w:pPr>
    <w:rPr>
      <w:rFonts w:eastAsia="Calibri" w:cs="Times New Roman"/>
      <w:sz w:val="20"/>
      <w:szCs w:val="20"/>
      <w:lang w:eastAsia="ru-RU"/>
    </w:rPr>
  </w:style>
  <w:style w:type="paragraph" w:customStyle="1" w:styleId="1b">
    <w:name w:val="Стиль1"/>
    <w:basedOn w:val="afc"/>
    <w:rsid w:val="00257C27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257C27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257C27"/>
    <w:pPr>
      <w:spacing w:after="160" w:line="240" w:lineRule="exact"/>
      <w:ind w:firstLine="0"/>
    </w:pPr>
    <w:rPr>
      <w:rFonts w:eastAsia="Calibri" w:cs="Times New Roman"/>
      <w:sz w:val="24"/>
      <w:szCs w:val="24"/>
      <w:lang w:val="en-US"/>
    </w:rPr>
  </w:style>
  <w:style w:type="paragraph" w:customStyle="1" w:styleId="Normal1">
    <w:name w:val="Normal1"/>
    <w:rsid w:val="00257C27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257C27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257C2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257C27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257C27"/>
    <w:rPr>
      <w:rFonts w:cs="Times New Roman"/>
      <w:i/>
      <w:iCs/>
    </w:rPr>
  </w:style>
  <w:style w:type="character" w:customStyle="1" w:styleId="HTML1">
    <w:name w:val="Стандартный HTML Знак1"/>
    <w:rsid w:val="00257C27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257C27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257C2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257C27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257C27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257C27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257C27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257C27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257C27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3"/>
    <w:rsid w:val="00257C27"/>
    <w:pPr>
      <w:spacing w:before="100" w:beforeAutospacing="1" w:after="100" w:afterAutospacing="1"/>
      <w:ind w:firstLine="0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257C27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257C27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257C27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257C27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257C27"/>
    <w:rPr>
      <w:rFonts w:cs="Times New Roman"/>
      <w:lang w:val="ru-RU" w:eastAsia="ru-RU"/>
    </w:rPr>
  </w:style>
  <w:style w:type="character" w:customStyle="1" w:styleId="38">
    <w:name w:val="Знак Знак3"/>
    <w:locked/>
    <w:rsid w:val="00257C27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257C27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257C27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257C27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257C27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257C27"/>
    <w:pPr>
      <w:spacing w:after="160" w:line="240" w:lineRule="exact"/>
      <w:ind w:firstLine="0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257C27"/>
    <w:pPr>
      <w:spacing w:before="100" w:beforeAutospacing="1" w:after="100" w:afterAutospacing="1"/>
      <w:ind w:firstLine="0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257C27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257C27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257C27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257C27"/>
    <w:pPr>
      <w:spacing w:before="100" w:beforeAutospacing="1" w:after="100" w:afterAutospacing="1"/>
      <w:ind w:firstLine="0"/>
      <w:jc w:val="center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257C27"/>
    <w:pPr>
      <w:spacing w:before="100" w:beforeAutospacing="1" w:after="100" w:afterAutospacing="1"/>
      <w:ind w:firstLine="0"/>
      <w:jc w:val="center"/>
    </w:pPr>
    <w:rPr>
      <w:rFonts w:eastAsia="Calibri" w:cs="Times New Roman"/>
      <w:color w:val="000000"/>
      <w:sz w:val="24"/>
      <w:szCs w:val="24"/>
      <w:lang w:eastAsia="ru-RU"/>
    </w:rPr>
  </w:style>
  <w:style w:type="paragraph" w:customStyle="1" w:styleId="afffc">
    <w:name w:val="......."/>
    <w:basedOn w:val="a3"/>
    <w:next w:val="a3"/>
    <w:rsid w:val="00257C27"/>
    <w:pPr>
      <w:autoSpaceDE w:val="0"/>
      <w:autoSpaceDN w:val="0"/>
      <w:adjustRightInd w:val="0"/>
      <w:ind w:firstLine="0"/>
      <w:jc w:val="center"/>
    </w:pPr>
    <w:rPr>
      <w:rFonts w:eastAsia="Calibri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257C2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a">
    <w:name w:val="Обычный2"/>
    <w:rsid w:val="00257C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b">
    <w:name w:val="Заголовок 2 Знак Знак Знак"/>
    <w:rsid w:val="00257C27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257C27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257C27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257C27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257C27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257C27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257C27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257C27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257C27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257C27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257C2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257C27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257C27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257C27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257C27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257C27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257C27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257C27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257C27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257C27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257C27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257C27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5"/>
    <w:link w:val="2d"/>
    <w:rsid w:val="00257C27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basedOn w:val="af6"/>
    <w:link w:val="2c"/>
    <w:rsid w:val="0025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257C27"/>
    <w:pPr>
      <w:overflowPunct w:val="0"/>
      <w:autoSpaceDE w:val="0"/>
      <w:autoSpaceDN w:val="0"/>
      <w:adjustRightInd w:val="0"/>
      <w:spacing w:line="216" w:lineRule="auto"/>
      <w:textAlignment w:val="baseline"/>
    </w:pPr>
    <w:rPr>
      <w:rFonts w:eastAsia="Times New Roman" w:cs="Times New Roman"/>
      <w:sz w:val="20"/>
      <w:szCs w:val="20"/>
      <w:lang w:eastAsia="ru-RU"/>
    </w:rPr>
  </w:style>
  <w:style w:type="paragraph" w:customStyle="1" w:styleId="Default">
    <w:name w:val="Default"/>
    <w:rsid w:val="00257C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4"/>
    <w:rsid w:val="00257C27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257C27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uiPriority w:val="99"/>
    <w:semiHidden/>
    <w:unhideWhenUsed/>
    <w:rsid w:val="00257C27"/>
    <w:rPr>
      <w:sz w:val="16"/>
      <w:szCs w:val="16"/>
    </w:rPr>
  </w:style>
  <w:style w:type="paragraph" w:customStyle="1" w:styleId="Nonformat">
    <w:name w:val="Nonformat"/>
    <w:basedOn w:val="a3"/>
    <w:rsid w:val="00257C27"/>
    <w:pPr>
      <w:widowControl w:val="0"/>
      <w:autoSpaceDE w:val="0"/>
      <w:autoSpaceDN w:val="0"/>
      <w:adjustRightInd w:val="0"/>
      <w:ind w:firstLine="0"/>
      <w:jc w:val="left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f2">
    <w:name w:val="Заголовок оглавления1"/>
    <w:basedOn w:val="11"/>
    <w:next w:val="a3"/>
    <w:uiPriority w:val="39"/>
    <w:semiHidden/>
    <w:unhideWhenUsed/>
    <w:qFormat/>
    <w:rsid w:val="00257C2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257C27"/>
    <w:pPr>
      <w:spacing w:line="276" w:lineRule="auto"/>
      <w:ind w:left="220" w:right="-1" w:firstLine="0"/>
    </w:pPr>
    <w:rPr>
      <w:rFonts w:eastAsia="Calibri" w:cs="Times New Roman"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rsid w:val="00257C27"/>
    <w:pPr>
      <w:tabs>
        <w:tab w:val="left" w:pos="9498"/>
        <w:tab w:val="right" w:leader="dot" w:pos="9781"/>
      </w:tabs>
      <w:spacing w:before="120" w:after="120" w:line="276" w:lineRule="auto"/>
      <w:ind w:firstLine="0"/>
    </w:pPr>
    <w:rPr>
      <w:rFonts w:eastAsia="Calibri" w:cs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257C27"/>
    <w:pPr>
      <w:spacing w:line="276" w:lineRule="auto"/>
      <w:ind w:left="440" w:firstLine="0"/>
      <w:jc w:val="left"/>
    </w:pPr>
    <w:rPr>
      <w:rFonts w:eastAsia="Calibri" w:cs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257C27"/>
    <w:pPr>
      <w:spacing w:line="276" w:lineRule="auto"/>
      <w:ind w:left="660" w:firstLine="0"/>
      <w:jc w:val="left"/>
    </w:pPr>
    <w:rPr>
      <w:rFonts w:eastAsia="Calibri" w:cs="Times New Roman"/>
      <w:sz w:val="18"/>
      <w:szCs w:val="18"/>
    </w:rPr>
  </w:style>
  <w:style w:type="paragraph" w:customStyle="1" w:styleId="510">
    <w:name w:val="Оглавление 51"/>
    <w:basedOn w:val="a3"/>
    <w:next w:val="a3"/>
    <w:autoRedefine/>
    <w:uiPriority w:val="39"/>
    <w:unhideWhenUsed/>
    <w:rsid w:val="00257C27"/>
    <w:pPr>
      <w:spacing w:line="276" w:lineRule="auto"/>
      <w:ind w:left="88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61">
    <w:name w:val="Оглавление 61"/>
    <w:basedOn w:val="a3"/>
    <w:next w:val="a3"/>
    <w:autoRedefine/>
    <w:uiPriority w:val="39"/>
    <w:unhideWhenUsed/>
    <w:rsid w:val="00257C27"/>
    <w:pPr>
      <w:spacing w:line="276" w:lineRule="auto"/>
      <w:ind w:left="110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71">
    <w:name w:val="Оглавление 71"/>
    <w:basedOn w:val="a3"/>
    <w:next w:val="a3"/>
    <w:autoRedefine/>
    <w:uiPriority w:val="39"/>
    <w:unhideWhenUsed/>
    <w:rsid w:val="00257C27"/>
    <w:pPr>
      <w:spacing w:line="276" w:lineRule="auto"/>
      <w:ind w:left="132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81">
    <w:name w:val="Оглавление 81"/>
    <w:basedOn w:val="a3"/>
    <w:next w:val="a3"/>
    <w:autoRedefine/>
    <w:uiPriority w:val="39"/>
    <w:unhideWhenUsed/>
    <w:rsid w:val="00257C27"/>
    <w:pPr>
      <w:spacing w:line="276" w:lineRule="auto"/>
      <w:ind w:left="154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customStyle="1" w:styleId="910">
    <w:name w:val="Оглавление 91"/>
    <w:basedOn w:val="a3"/>
    <w:next w:val="a3"/>
    <w:autoRedefine/>
    <w:uiPriority w:val="39"/>
    <w:unhideWhenUsed/>
    <w:rsid w:val="00257C27"/>
    <w:pPr>
      <w:spacing w:line="276" w:lineRule="auto"/>
      <w:ind w:left="1760" w:firstLine="0"/>
      <w:jc w:val="left"/>
    </w:pPr>
    <w:rPr>
      <w:rFonts w:ascii="Calibri" w:eastAsia="Calibri" w:hAnsi="Calibri" w:cs="Times New Roman"/>
      <w:sz w:val="18"/>
      <w:szCs w:val="18"/>
    </w:rPr>
  </w:style>
  <w:style w:type="paragraph" w:styleId="afffe">
    <w:name w:val="endnote text"/>
    <w:basedOn w:val="a3"/>
    <w:link w:val="affff"/>
    <w:uiPriority w:val="99"/>
    <w:unhideWhenUsed/>
    <w:rsid w:val="00257C27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4"/>
      <w:szCs w:val="24"/>
    </w:rPr>
  </w:style>
  <w:style w:type="character" w:customStyle="1" w:styleId="affff">
    <w:name w:val="Текст концевой сноски Знак"/>
    <w:basedOn w:val="a4"/>
    <w:link w:val="afffe"/>
    <w:uiPriority w:val="99"/>
    <w:rsid w:val="00257C27"/>
    <w:rPr>
      <w:rFonts w:ascii="Calibri" w:eastAsia="Calibri" w:hAnsi="Calibri" w:cs="Times New Roman"/>
      <w:sz w:val="24"/>
      <w:szCs w:val="24"/>
    </w:rPr>
  </w:style>
  <w:style w:type="character" w:styleId="affff0">
    <w:name w:val="endnote reference"/>
    <w:uiPriority w:val="99"/>
    <w:unhideWhenUsed/>
    <w:rsid w:val="00257C27"/>
    <w:rPr>
      <w:vertAlign w:val="superscript"/>
    </w:rPr>
  </w:style>
  <w:style w:type="paragraph" w:customStyle="1" w:styleId="1-11">
    <w:name w:val="Средняя заливка 1 - Акцент 11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customStyle="1" w:styleId="1-21">
    <w:name w:val="Средняя сетка 1 - Акцент 21"/>
    <w:basedOn w:val="a3"/>
    <w:uiPriority w:val="34"/>
    <w:qFormat/>
    <w:rsid w:val="00257C27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8"/>
    </w:rPr>
  </w:style>
  <w:style w:type="paragraph" w:styleId="affff1">
    <w:name w:val="Document Map"/>
    <w:basedOn w:val="a3"/>
    <w:link w:val="affff2"/>
    <w:uiPriority w:val="99"/>
    <w:semiHidden/>
    <w:unhideWhenUsed/>
    <w:rsid w:val="00257C27"/>
    <w:pPr>
      <w:spacing w:after="200" w:line="276" w:lineRule="auto"/>
      <w:ind w:firstLine="0"/>
      <w:jc w:val="left"/>
    </w:pPr>
    <w:rPr>
      <w:rFonts w:eastAsia="Calibri" w:cs="Times New Roman"/>
      <w:sz w:val="24"/>
      <w:szCs w:val="24"/>
    </w:rPr>
  </w:style>
  <w:style w:type="character" w:customStyle="1" w:styleId="affff2">
    <w:name w:val="Схема документа Знак"/>
    <w:basedOn w:val="a4"/>
    <w:link w:val="affff1"/>
    <w:uiPriority w:val="99"/>
    <w:semiHidden/>
    <w:rsid w:val="00257C27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"/>
    <w:qFormat/>
    <w:rsid w:val="00257C27"/>
    <w:pPr>
      <w:numPr>
        <w:numId w:val="2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</w:rPr>
  </w:style>
  <w:style w:type="paragraph" w:customStyle="1" w:styleId="affff3">
    <w:name w:val="Рег. Комментарии"/>
    <w:basedOn w:val="-31"/>
    <w:qFormat/>
    <w:rsid w:val="00257C27"/>
    <w:pPr>
      <w:spacing w:after="0"/>
      <w:ind w:left="539" w:firstLine="709"/>
      <w:jc w:val="both"/>
    </w:pPr>
    <w:rPr>
      <w:rFonts w:ascii="Times New Roman" w:hAnsi="Times New Roman"/>
      <w:i/>
      <w:sz w:val="28"/>
    </w:rPr>
  </w:style>
  <w:style w:type="paragraph" w:customStyle="1" w:styleId="affff4">
    <w:name w:val="Сценарии"/>
    <w:basedOn w:val="a3"/>
    <w:qFormat/>
    <w:rsid w:val="00257C27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Cs w:val="28"/>
    </w:rPr>
  </w:style>
  <w:style w:type="paragraph" w:customStyle="1" w:styleId="2f">
    <w:name w:val="Заголовок оглавления2"/>
    <w:basedOn w:val="11"/>
    <w:next w:val="a3"/>
    <w:uiPriority w:val="39"/>
    <w:semiHidden/>
    <w:unhideWhenUsed/>
    <w:qFormat/>
    <w:rsid w:val="00257C27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1"/>
    <w:qFormat/>
    <w:rsid w:val="00257C27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257C27"/>
    <w:pPr>
      <w:spacing w:line="276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customStyle="1" w:styleId="111">
    <w:name w:val="Рег. 1.1.1"/>
    <w:basedOn w:val="a3"/>
    <w:qFormat/>
    <w:rsid w:val="00257C27"/>
    <w:pPr>
      <w:numPr>
        <w:ilvl w:val="2"/>
        <w:numId w:val="2"/>
      </w:numPr>
      <w:spacing w:line="276" w:lineRule="auto"/>
    </w:pPr>
    <w:rPr>
      <w:rFonts w:eastAsia="Calibri" w:cs="Times New Roman"/>
      <w:szCs w:val="28"/>
    </w:rPr>
  </w:style>
  <w:style w:type="paragraph" w:customStyle="1" w:styleId="115">
    <w:name w:val="Рег. Основной текст уровнеь 1.1 (базовый)"/>
    <w:basedOn w:val="ConsPlusNormal"/>
    <w:qFormat/>
    <w:rsid w:val="00257C27"/>
    <w:pPr>
      <w:spacing w:line="276" w:lineRule="auto"/>
      <w:ind w:left="1004" w:hanging="720"/>
      <w:jc w:val="both"/>
    </w:pPr>
    <w:rPr>
      <w:rFonts w:ascii="Times New Roman" w:hAnsi="Times New Roman" w:cs="Times New Roman"/>
      <w:sz w:val="28"/>
    </w:rPr>
  </w:style>
  <w:style w:type="paragraph" w:customStyle="1" w:styleId="affff5">
    <w:name w:val="Рег. Обычный с отступом"/>
    <w:basedOn w:val="a3"/>
    <w:qFormat/>
    <w:rsid w:val="00257C27"/>
    <w:pPr>
      <w:suppressAutoHyphens/>
      <w:autoSpaceDE w:val="0"/>
      <w:autoSpaceDN w:val="0"/>
      <w:adjustRightInd w:val="0"/>
      <w:spacing w:line="276" w:lineRule="auto"/>
      <w:ind w:firstLine="540"/>
    </w:pPr>
    <w:rPr>
      <w:rFonts w:eastAsia="Times New Roman" w:cs="Times New Roman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257C27"/>
    <w:pPr>
      <w:numPr>
        <w:numId w:val="4"/>
      </w:numPr>
      <w:ind w:left="1068"/>
      <w:jc w:val="both"/>
    </w:pPr>
    <w:rPr>
      <w:rFonts w:ascii="Times New Roman" w:hAnsi="Times New Roman"/>
      <w:sz w:val="28"/>
    </w:rPr>
  </w:style>
  <w:style w:type="paragraph" w:customStyle="1" w:styleId="affff6">
    <w:name w:val="Рег. Заголовок для названий результата"/>
    <w:basedOn w:val="2-"/>
    <w:qFormat/>
    <w:rsid w:val="00257C27"/>
    <w:pPr>
      <w:numPr>
        <w:numId w:val="0"/>
      </w:numPr>
      <w:ind w:left="714"/>
      <w:jc w:val="left"/>
    </w:pPr>
  </w:style>
  <w:style w:type="paragraph" w:customStyle="1" w:styleId="116">
    <w:name w:val="Рег. Основной текст уровень 1.1 (сценарии)"/>
    <w:basedOn w:val="115"/>
    <w:qFormat/>
    <w:rsid w:val="00257C27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257C27"/>
    <w:pPr>
      <w:spacing w:line="276" w:lineRule="auto"/>
      <w:ind w:left="1440" w:hanging="720"/>
    </w:pPr>
    <w:rPr>
      <w:rFonts w:eastAsia="Calibri" w:cs="Times New Roman"/>
      <w:szCs w:val="28"/>
    </w:rPr>
  </w:style>
  <w:style w:type="paragraph" w:customStyle="1" w:styleId="affff7">
    <w:name w:val="Рег. Списки без буллетов"/>
    <w:basedOn w:val="ConsPlusNormal"/>
    <w:qFormat/>
    <w:rsid w:val="00257C27"/>
    <w:pPr>
      <w:spacing w:line="276" w:lineRule="auto"/>
      <w:ind w:left="709"/>
      <w:jc w:val="both"/>
    </w:pPr>
    <w:rPr>
      <w:rFonts w:ascii="Times New Roman" w:hAnsi="Times New Roman" w:cs="Times New Roman"/>
      <w:sz w:val="28"/>
    </w:rPr>
  </w:style>
  <w:style w:type="paragraph" w:customStyle="1" w:styleId="10">
    <w:name w:val="Рег. Списки 1)"/>
    <w:basedOn w:val="affff7"/>
    <w:qFormat/>
    <w:rsid w:val="00257C27"/>
    <w:pPr>
      <w:numPr>
        <w:numId w:val="5"/>
      </w:numPr>
      <w:ind w:left="720"/>
    </w:pPr>
  </w:style>
  <w:style w:type="paragraph" w:customStyle="1" w:styleId="1f4">
    <w:name w:val="Рег. Списки два уровня: 1)  и а) б) в)"/>
    <w:basedOn w:val="1-21"/>
    <w:qFormat/>
    <w:rsid w:val="00257C27"/>
    <w:pPr>
      <w:spacing w:after="120"/>
      <w:ind w:left="1440" w:hanging="360"/>
      <w:jc w:val="both"/>
    </w:pPr>
    <w:rPr>
      <w:rFonts w:ascii="Times New Roman" w:hAnsi="Times New Roman"/>
      <w:sz w:val="28"/>
    </w:rPr>
  </w:style>
  <w:style w:type="paragraph" w:customStyle="1" w:styleId="a">
    <w:name w:val="Рег. Списки одного уровня: а) б) в)"/>
    <w:basedOn w:val="1f4"/>
    <w:qFormat/>
    <w:rsid w:val="00257C27"/>
    <w:pPr>
      <w:numPr>
        <w:numId w:val="6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257C27"/>
    <w:pPr>
      <w:suppressAutoHyphens/>
      <w:autoSpaceDE w:val="0"/>
      <w:autoSpaceDN w:val="0"/>
      <w:adjustRightInd w:val="0"/>
      <w:spacing w:line="276" w:lineRule="auto"/>
      <w:ind w:firstLine="540"/>
    </w:pPr>
    <w:rPr>
      <w:rFonts w:eastAsia="Times New Roman" w:cs="Times New Roman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257C27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257C27"/>
    <w:pPr>
      <w:numPr>
        <w:numId w:val="7"/>
      </w:numPr>
      <w:spacing w:line="276" w:lineRule="auto"/>
      <w:ind w:left="1440"/>
      <w:jc w:val="both"/>
    </w:pPr>
    <w:rPr>
      <w:rFonts w:ascii="Times New Roman" w:hAnsi="Times New Roman" w:cs="Times New Roman"/>
      <w:sz w:val="28"/>
    </w:rPr>
  </w:style>
  <w:style w:type="paragraph" w:styleId="affff9">
    <w:name w:val="No Spacing"/>
    <w:link w:val="affffa"/>
    <w:uiPriority w:val="1"/>
    <w:qFormat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styleId="affffb">
    <w:name w:val="Revision"/>
    <w:hidden/>
    <w:uiPriority w:val="99"/>
    <w:semiHidden/>
    <w:rsid w:val="00257C27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customStyle="1" w:styleId="2f0">
    <w:name w:val="Абзац списка2"/>
    <w:basedOn w:val="a3"/>
    <w:rsid w:val="00257C27"/>
    <w:pPr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8"/>
      <w:lang w:eastAsia="ru-RU"/>
    </w:rPr>
  </w:style>
  <w:style w:type="character" w:customStyle="1" w:styleId="apple-converted-space">
    <w:name w:val="apple-converted-space"/>
    <w:basedOn w:val="a4"/>
    <w:rsid w:val="00257C27"/>
  </w:style>
  <w:style w:type="paragraph" w:customStyle="1" w:styleId="uni">
    <w:name w:val="uni"/>
    <w:basedOn w:val="a3"/>
    <w:rsid w:val="00257C2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f1">
    <w:name w:val="Стиль2"/>
    <w:basedOn w:val="affff9"/>
    <w:link w:val="2f2"/>
    <w:qFormat/>
    <w:rsid w:val="00257C27"/>
    <w:pPr>
      <w:jc w:val="center"/>
    </w:pPr>
    <w:rPr>
      <w:b/>
      <w:sz w:val="24"/>
      <w:szCs w:val="24"/>
    </w:rPr>
  </w:style>
  <w:style w:type="character" w:customStyle="1" w:styleId="affffa">
    <w:name w:val="Без интервала Знак"/>
    <w:basedOn w:val="a4"/>
    <w:link w:val="affff9"/>
    <w:rsid w:val="00257C27"/>
    <w:rPr>
      <w:rFonts w:ascii="Calibri" w:eastAsia="Calibri" w:hAnsi="Calibri" w:cs="Times New Roman"/>
      <w:szCs w:val="28"/>
    </w:rPr>
  </w:style>
  <w:style w:type="character" w:customStyle="1" w:styleId="2f2">
    <w:name w:val="Стиль2 Знак"/>
    <w:basedOn w:val="affffa"/>
    <w:link w:val="2f1"/>
    <w:rsid w:val="00257C27"/>
    <w:rPr>
      <w:rFonts w:ascii="Calibri" w:eastAsia="Calibri" w:hAnsi="Calibri" w:cs="Times New Roman"/>
      <w:b/>
      <w:sz w:val="24"/>
      <w:szCs w:val="24"/>
    </w:rPr>
  </w:style>
  <w:style w:type="character" w:customStyle="1" w:styleId="410">
    <w:name w:val="Знак Знак41"/>
    <w:rsid w:val="00257C27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7">
    <w:name w:val="Абзац списка11"/>
    <w:basedOn w:val="a3"/>
    <w:uiPriority w:val="99"/>
    <w:qFormat/>
    <w:rsid w:val="00257C27"/>
    <w:pPr>
      <w:spacing w:line="276" w:lineRule="auto"/>
      <w:ind w:left="720" w:firstLine="0"/>
      <w:jc w:val="center"/>
    </w:pPr>
    <w:rPr>
      <w:rFonts w:ascii="Calibri" w:eastAsia="Calibri" w:hAnsi="Calibri" w:cs="Times New Roman"/>
      <w:sz w:val="22"/>
      <w:szCs w:val="28"/>
    </w:rPr>
  </w:style>
  <w:style w:type="paragraph" w:customStyle="1" w:styleId="2f3">
    <w:name w:val="Знак Знак Знак Знак Знак Знак Знак Знак Знак Знак2"/>
    <w:basedOn w:val="a3"/>
    <w:rsid w:val="00257C27"/>
    <w:pPr>
      <w:spacing w:after="160" w:line="240" w:lineRule="exact"/>
      <w:ind w:firstLine="0"/>
      <w:jc w:val="center"/>
    </w:pPr>
    <w:rPr>
      <w:rFonts w:ascii="Verdana" w:eastAsia="Calibri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257C27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257C27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257C2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4">
    <w:name w:val="Знак2"/>
    <w:basedOn w:val="a3"/>
    <w:rsid w:val="00257C27"/>
    <w:pPr>
      <w:spacing w:after="160" w:line="240" w:lineRule="exact"/>
      <w:ind w:firstLine="0"/>
    </w:pPr>
    <w:rPr>
      <w:rFonts w:eastAsia="Times New Roman" w:cs="Times New Roman"/>
      <w:sz w:val="24"/>
      <w:szCs w:val="20"/>
      <w:lang w:val="en-US"/>
    </w:rPr>
  </w:style>
  <w:style w:type="character" w:customStyle="1" w:styleId="191">
    <w:name w:val="Знак Знак191"/>
    <w:rsid w:val="00257C27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257C27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257C27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257C27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257C27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257C27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257C27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a">
    <w:name w:val="Заголовок оглавления3"/>
    <w:basedOn w:val="11"/>
    <w:next w:val="a3"/>
    <w:uiPriority w:val="39"/>
    <w:unhideWhenUsed/>
    <w:qFormat/>
    <w:rsid w:val="00257C27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i w:val="0"/>
      <w:iCs w:val="0"/>
      <w:color w:val="2E74B5"/>
      <w:sz w:val="32"/>
      <w:szCs w:val="32"/>
    </w:rPr>
  </w:style>
  <w:style w:type="paragraph" w:customStyle="1" w:styleId="Style7">
    <w:name w:val="Style7"/>
    <w:rsid w:val="00257C2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323" w:lineRule="exact"/>
      <w:ind w:firstLine="882"/>
      <w:jc w:val="both"/>
    </w:pPr>
    <w:rPr>
      <w:rFonts w:ascii="Sylfaen" w:eastAsia="Sylfaen" w:hAnsi="Sylfaen" w:cs="Sylfaen"/>
      <w:color w:val="000000"/>
      <w:sz w:val="24"/>
      <w:szCs w:val="24"/>
      <w:u w:color="000000"/>
      <w:bdr w:val="nil"/>
      <w:lang w:eastAsia="ru-RU"/>
    </w:rPr>
  </w:style>
  <w:style w:type="numbering" w:customStyle="1" w:styleId="1111">
    <w:name w:val="Нет списка111"/>
    <w:next w:val="a6"/>
    <w:uiPriority w:val="99"/>
    <w:semiHidden/>
    <w:unhideWhenUsed/>
    <w:qFormat/>
    <w:rsid w:val="00257C27"/>
  </w:style>
  <w:style w:type="table" w:customStyle="1" w:styleId="1f5">
    <w:name w:val="Сетка таблицы1"/>
    <w:basedOn w:val="a5"/>
    <w:next w:val="a7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6">
    <w:name w:val="Сетка таблицы2"/>
    <w:basedOn w:val="a5"/>
    <w:next w:val="a7"/>
    <w:uiPriority w:val="39"/>
    <w:rsid w:val="00257C2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basedOn w:val="a4"/>
    <w:uiPriority w:val="99"/>
    <w:semiHidden/>
    <w:unhideWhenUsed/>
    <w:rsid w:val="00257C27"/>
    <w:rPr>
      <w:rFonts w:cs="Times New Roman"/>
      <w:color w:val="0000FF"/>
      <w:u w:val="single"/>
    </w:rPr>
  </w:style>
  <w:style w:type="paragraph" w:customStyle="1" w:styleId="1f6">
    <w:name w:val="Заголовок1"/>
    <w:basedOn w:val="a3"/>
    <w:next w:val="af3"/>
    <w:qFormat/>
    <w:rsid w:val="00257C27"/>
    <w:pPr>
      <w:keepNext/>
      <w:spacing w:before="240" w:after="120" w:line="276" w:lineRule="auto"/>
      <w:ind w:firstLine="0"/>
      <w:jc w:val="left"/>
    </w:pPr>
    <w:rPr>
      <w:rFonts w:ascii="Liberation Sans" w:eastAsia="Microsoft YaHei" w:hAnsi="Liberation Sans" w:cs="Mangal"/>
      <w:szCs w:val="28"/>
    </w:rPr>
  </w:style>
  <w:style w:type="paragraph" w:customStyle="1" w:styleId="1f7">
    <w:name w:val="Список1"/>
    <w:basedOn w:val="af3"/>
    <w:next w:val="affffc"/>
    <w:rsid w:val="00257C27"/>
    <w:pPr>
      <w:spacing w:after="140" w:line="288" w:lineRule="auto"/>
      <w:jc w:val="left"/>
    </w:pPr>
    <w:rPr>
      <w:rFonts w:ascii="Calibri" w:eastAsia="Calibri" w:hAnsi="Calibri" w:cs="Mangal"/>
      <w:sz w:val="22"/>
      <w:szCs w:val="22"/>
      <w:lang w:eastAsia="en-US"/>
    </w:rPr>
  </w:style>
  <w:style w:type="paragraph" w:styleId="1f8">
    <w:name w:val="index 1"/>
    <w:basedOn w:val="a3"/>
    <w:next w:val="a3"/>
    <w:autoRedefine/>
    <w:uiPriority w:val="99"/>
    <w:semiHidden/>
    <w:unhideWhenUsed/>
    <w:rsid w:val="00257C27"/>
    <w:pPr>
      <w:ind w:left="220" w:hanging="220"/>
      <w:jc w:val="left"/>
    </w:pPr>
    <w:rPr>
      <w:rFonts w:ascii="Calibri" w:eastAsia="Calibri" w:hAnsi="Calibri" w:cs="Times New Roman"/>
      <w:sz w:val="22"/>
      <w:szCs w:val="28"/>
    </w:rPr>
  </w:style>
  <w:style w:type="paragraph" w:customStyle="1" w:styleId="1f9">
    <w:name w:val="Указатель1"/>
    <w:basedOn w:val="a3"/>
    <w:next w:val="affffd"/>
    <w:qFormat/>
    <w:rsid w:val="00257C27"/>
    <w:pPr>
      <w:suppressLineNumbers/>
      <w:spacing w:after="200" w:line="276" w:lineRule="auto"/>
      <w:ind w:firstLine="0"/>
      <w:jc w:val="left"/>
    </w:pPr>
    <w:rPr>
      <w:rFonts w:ascii="Calibri" w:hAnsi="Calibri" w:cs="Mangal"/>
      <w:sz w:val="22"/>
      <w:szCs w:val="28"/>
    </w:rPr>
  </w:style>
  <w:style w:type="paragraph" w:customStyle="1" w:styleId="ConsPlusTitlePage">
    <w:name w:val="ConsPlusTitlePage"/>
    <w:qFormat/>
    <w:rsid w:val="00257C27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3">
    <w:name w:val="xl63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3"/>
    <w:qFormat/>
    <w:rsid w:val="00257C27"/>
    <w:pP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3"/>
    <w:qFormat/>
    <w:rsid w:val="00257C27"/>
    <w:pP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200" w:afterAutospacing="1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3"/>
    <w:qFormat/>
    <w:rsid w:val="00257C27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2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fffc">
    <w:name w:val="List"/>
    <w:basedOn w:val="a3"/>
    <w:uiPriority w:val="99"/>
    <w:semiHidden/>
    <w:unhideWhenUsed/>
    <w:rsid w:val="00257C27"/>
    <w:pPr>
      <w:ind w:left="283" w:hanging="283"/>
      <w:contextualSpacing/>
      <w:jc w:val="left"/>
    </w:pPr>
    <w:rPr>
      <w:szCs w:val="28"/>
    </w:rPr>
  </w:style>
  <w:style w:type="paragraph" w:styleId="affffd">
    <w:name w:val="index heading"/>
    <w:basedOn w:val="a3"/>
    <w:next w:val="1f8"/>
    <w:uiPriority w:val="99"/>
    <w:semiHidden/>
    <w:unhideWhenUsed/>
    <w:rsid w:val="00257C27"/>
    <w:pPr>
      <w:ind w:firstLine="0"/>
      <w:jc w:val="left"/>
    </w:pPr>
    <w:rPr>
      <w:rFonts w:asciiTheme="majorHAnsi" w:eastAsiaTheme="majorEastAsia" w:hAnsiTheme="majorHAnsi" w:cstheme="majorBidi"/>
      <w:b/>
      <w:bCs/>
      <w:szCs w:val="28"/>
    </w:rPr>
  </w:style>
  <w:style w:type="character" w:customStyle="1" w:styleId="tgc">
    <w:name w:val="_tgc"/>
    <w:basedOn w:val="a4"/>
    <w:rsid w:val="00257C27"/>
  </w:style>
  <w:style w:type="paragraph" w:customStyle="1" w:styleId="formattext">
    <w:name w:val="formattext"/>
    <w:basedOn w:val="a3"/>
    <w:rsid w:val="00974BD7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numbering" w:customStyle="1" w:styleId="2f7">
    <w:name w:val="Нет списка2"/>
    <w:next w:val="a6"/>
    <w:uiPriority w:val="99"/>
    <w:semiHidden/>
    <w:unhideWhenUsed/>
    <w:rsid w:val="000060BA"/>
  </w:style>
  <w:style w:type="paragraph" w:customStyle="1" w:styleId="Style2">
    <w:name w:val="Style2"/>
    <w:basedOn w:val="a3"/>
    <w:rsid w:val="000060BA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0060BA"/>
    <w:pPr>
      <w:widowControl w:val="0"/>
      <w:autoSpaceDE w:val="0"/>
      <w:autoSpaceDN w:val="0"/>
      <w:adjustRightInd w:val="0"/>
      <w:spacing w:line="322" w:lineRule="exact"/>
      <w:ind w:firstLine="706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3"/>
    <w:rsid w:val="000060BA"/>
    <w:pPr>
      <w:widowControl w:val="0"/>
      <w:autoSpaceDE w:val="0"/>
      <w:autoSpaceDN w:val="0"/>
      <w:adjustRightInd w:val="0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18">
    <w:name w:val="Style18"/>
    <w:basedOn w:val="a3"/>
    <w:rsid w:val="000060BA"/>
    <w:pPr>
      <w:widowControl w:val="0"/>
      <w:autoSpaceDE w:val="0"/>
      <w:autoSpaceDN w:val="0"/>
      <w:adjustRightInd w:val="0"/>
      <w:spacing w:line="322" w:lineRule="exact"/>
      <w:ind w:firstLine="710"/>
    </w:pPr>
    <w:rPr>
      <w:rFonts w:eastAsia="Times New Roman" w:cs="Times New Roman"/>
      <w:sz w:val="24"/>
      <w:szCs w:val="24"/>
      <w:lang w:eastAsia="ru-RU"/>
    </w:rPr>
  </w:style>
  <w:style w:type="paragraph" w:customStyle="1" w:styleId="Style19">
    <w:name w:val="Style19"/>
    <w:basedOn w:val="a3"/>
    <w:rsid w:val="000060BA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21">
    <w:name w:val="Style21"/>
    <w:basedOn w:val="a3"/>
    <w:rsid w:val="000060BA"/>
    <w:pPr>
      <w:widowControl w:val="0"/>
      <w:autoSpaceDE w:val="0"/>
      <w:autoSpaceDN w:val="0"/>
      <w:adjustRightInd w:val="0"/>
      <w:spacing w:line="323" w:lineRule="exact"/>
      <w:ind w:firstLine="0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23">
    <w:name w:val="Style23"/>
    <w:basedOn w:val="a3"/>
    <w:rsid w:val="000060BA"/>
    <w:pPr>
      <w:widowControl w:val="0"/>
      <w:autoSpaceDE w:val="0"/>
      <w:autoSpaceDN w:val="0"/>
      <w:adjustRightInd w:val="0"/>
      <w:spacing w:line="326" w:lineRule="exact"/>
      <w:ind w:hanging="346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28">
    <w:name w:val="Style28"/>
    <w:basedOn w:val="a3"/>
    <w:rsid w:val="000060BA"/>
    <w:pPr>
      <w:widowControl w:val="0"/>
      <w:autoSpaceDE w:val="0"/>
      <w:autoSpaceDN w:val="0"/>
      <w:adjustRightInd w:val="0"/>
      <w:spacing w:line="322" w:lineRule="exact"/>
      <w:ind w:firstLine="710"/>
    </w:pPr>
    <w:rPr>
      <w:rFonts w:eastAsia="Times New Roman" w:cs="Times New Roman"/>
      <w:sz w:val="24"/>
      <w:szCs w:val="24"/>
      <w:lang w:eastAsia="ru-RU"/>
    </w:rPr>
  </w:style>
  <w:style w:type="paragraph" w:customStyle="1" w:styleId="Style33">
    <w:name w:val="Style33"/>
    <w:basedOn w:val="a3"/>
    <w:rsid w:val="000060BA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34">
    <w:name w:val="Style34"/>
    <w:basedOn w:val="a3"/>
    <w:rsid w:val="000060BA"/>
    <w:pPr>
      <w:widowControl w:val="0"/>
      <w:autoSpaceDE w:val="0"/>
      <w:autoSpaceDN w:val="0"/>
      <w:adjustRightInd w:val="0"/>
      <w:spacing w:line="485" w:lineRule="exact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Style36">
    <w:name w:val="Style36"/>
    <w:basedOn w:val="a3"/>
    <w:rsid w:val="000060BA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0060BA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customStyle="1" w:styleId="FontStyle62">
    <w:name w:val="Font Style62"/>
    <w:rsid w:val="000060B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rsid w:val="000060B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4">
    <w:name w:val="Font Style74"/>
    <w:rsid w:val="000060BA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75">
    <w:name w:val="Font Style75"/>
    <w:rsid w:val="000060B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6">
    <w:name w:val="Font Style76"/>
    <w:rsid w:val="000060BA"/>
    <w:rPr>
      <w:rFonts w:ascii="Times New Roman" w:hAnsi="Times New Roman" w:cs="Times New Roman"/>
      <w:color w:val="000000"/>
      <w:sz w:val="18"/>
      <w:szCs w:val="18"/>
    </w:rPr>
  </w:style>
  <w:style w:type="numbering" w:customStyle="1" w:styleId="123">
    <w:name w:val="Нет списка12"/>
    <w:next w:val="a6"/>
    <w:uiPriority w:val="99"/>
    <w:semiHidden/>
    <w:unhideWhenUsed/>
    <w:rsid w:val="000060BA"/>
  </w:style>
  <w:style w:type="paragraph" w:customStyle="1" w:styleId="tekstob">
    <w:name w:val="tekstob"/>
    <w:basedOn w:val="a3"/>
    <w:rsid w:val="000060BA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3b">
    <w:name w:val="Сетка таблицы3"/>
    <w:basedOn w:val="a5"/>
    <w:next w:val="a7"/>
    <w:uiPriority w:val="59"/>
    <w:rsid w:val="000060B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0">
    <w:name w:val="p20"/>
    <w:basedOn w:val="a3"/>
    <w:rsid w:val="000060BA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  <w:jc w:val="left"/>
    </w:pPr>
    <w:rPr>
      <w:rFonts w:eastAsia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763924CA8FD8BBAEF1D0E43F03E22A00A1A3984E9A6B41F46C61B674B4D93D18693942B97F13A7773C463692D7D288758D9E214C9F94AF0n2X2K" TargetMode="External"/><Relationship Id="rId18" Type="http://schemas.openxmlformats.org/officeDocument/2006/relationships/oleObject" Target="embeddings/oleObject2.bin"/><Relationship Id="rId26" Type="http://schemas.openxmlformats.org/officeDocument/2006/relationships/hyperlink" Target="consultantplus://offline/ref=D763924CA8FD8BBAEF1D0E43F03E22A00A1A3984E9A6B41F46C61B674B4D93D18693942B97F13A777DC463692D7D288758D9E214C9F94AF0n2X2K" TargetMode="Externa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763924CA8FD8BBAEF1D0E43F03E22A00A1A3984E9A6B41F46C61B674B4D93D18693942B97F13A777DC463692D7D288758D9E214C9F94AF0n2X2K" TargetMode="External"/><Relationship Id="rId17" Type="http://schemas.openxmlformats.org/officeDocument/2006/relationships/image" Target="media/image3.wmf"/><Relationship Id="rId25" Type="http://schemas.openxmlformats.org/officeDocument/2006/relationships/header" Target="header1.xml"/><Relationship Id="rId33" Type="http://schemas.openxmlformats.org/officeDocument/2006/relationships/hyperlink" Target="https://www.gosuslugi.ru/help/faq/c-1/2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7E85C9174B6F37643EEB6CA093712F1E1B4033E813AC0548AAC64272F789F70093957B3F79B03002E96C17FDk0H" TargetMode="External"/><Relationship Id="rId24" Type="http://schemas.openxmlformats.org/officeDocument/2006/relationships/oleObject" Target="embeddings/oleObject5.bin"/><Relationship Id="rId32" Type="http://schemas.openxmlformats.org/officeDocument/2006/relationships/hyperlink" Target="http://zato-solnechnyi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hyperlink" Target="consultantplus://offline/ref=ADA3CD72648B0194D98F6450F99AA89C210061C4FB888A5B5D4164A53EADF8552C88CD1483DFD6EDC1649C82B57BABC516E9781F05A8CF9FyA3BH" TargetMode="External"/><Relationship Id="rId10" Type="http://schemas.openxmlformats.org/officeDocument/2006/relationships/hyperlink" Target="consultantplus://offline/ref=FC7E85C9174B6F37643EF561B6FF2E201C171F3CEC13A55716FFC0152DFAk7H" TargetMode="External"/><Relationship Id="rId19" Type="http://schemas.openxmlformats.org/officeDocument/2006/relationships/image" Target="media/image4.wmf"/><Relationship Id="rId31" Type="http://schemas.openxmlformats.org/officeDocument/2006/relationships/hyperlink" Target="http://24mfc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9B01404DF931FE1ACE289256B532D05539BCE79F27AE34CD8440BBD397EA57EDED7466E38E55435B1DE6FC04A623E492FEF4504510F75B0K5vEH" TargetMode="External"/><Relationship Id="rId22" Type="http://schemas.openxmlformats.org/officeDocument/2006/relationships/oleObject" Target="embeddings/oleObject4.bin"/><Relationship Id="rId27" Type="http://schemas.openxmlformats.org/officeDocument/2006/relationships/hyperlink" Target="consultantplus://offline/ref=D763924CA8FD8BBAEF1D0E43F03E22A00A1A3984E9A6B41F46C61B674B4D93D18693942B97F13A7773C463692D7D288758D9E214C9F94AF0n2X2K" TargetMode="External"/><Relationship Id="rId30" Type="http://schemas.openxmlformats.org/officeDocument/2006/relationships/hyperlink" Target="http://zato-solnechnyi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8A51B-EDD2-487B-911D-5511CEF8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4911</TotalTime>
  <Pages>79</Pages>
  <Words>26131</Words>
  <Characters>148947</Characters>
  <Application>Microsoft Office Word</Application>
  <DocSecurity>0</DocSecurity>
  <Lines>1241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Голякова Наталья Сергеевна</dc:creator>
  <cp:keywords/>
  <dc:description/>
  <cp:lastModifiedBy>Admin</cp:lastModifiedBy>
  <cp:revision>100</cp:revision>
  <cp:lastPrinted>2020-12-28T09:55:00Z</cp:lastPrinted>
  <dcterms:created xsi:type="dcterms:W3CDTF">2019-11-18T05:32:00Z</dcterms:created>
  <dcterms:modified xsi:type="dcterms:W3CDTF">2021-05-27T08:09:00Z</dcterms:modified>
</cp:coreProperties>
</file>