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22" w:rsidRPr="00F40F5E" w:rsidRDefault="00FB0E22" w:rsidP="00FB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723900" cy="933450"/>
            <wp:effectExtent l="0" t="0" r="0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E22" w:rsidRPr="00F40F5E" w:rsidRDefault="00FB0E22" w:rsidP="00FB0E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0E22" w:rsidRPr="00F40F5E" w:rsidRDefault="00FB0E22" w:rsidP="00FB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6AF0" w:rsidRPr="003A6AF0" w:rsidRDefault="00FB0E22" w:rsidP="003A6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0F5E">
        <w:rPr>
          <w:rFonts w:ascii="Times New Roman" w:hAnsi="Times New Roman"/>
          <w:b/>
          <w:bCs/>
          <w:sz w:val="28"/>
          <w:szCs w:val="28"/>
        </w:rPr>
        <w:br w:type="textWrapping" w:clear="all"/>
      </w:r>
      <w:r w:rsidR="003A6AF0" w:rsidRPr="003A6AF0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3A6AF0" w:rsidRPr="003A6AF0" w:rsidRDefault="003A6AF0" w:rsidP="003A6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6AF0">
        <w:rPr>
          <w:rFonts w:ascii="Times New Roman" w:hAnsi="Times New Roman"/>
          <w:b/>
          <w:bCs/>
          <w:sz w:val="28"/>
          <w:szCs w:val="28"/>
        </w:rPr>
        <w:t>ЗАКРЫТОГО АДМИНИСТРАТИВНО-ТЕРРИОРИАЛЬНОГО ОБРАЗОВАНИЯ  ПОСЁЛОК СОЛНЕЧНЫЙ КРАСНОЯРСКОГО КРАЯ</w:t>
      </w:r>
    </w:p>
    <w:p w:rsidR="003A6AF0" w:rsidRPr="003A6AF0" w:rsidRDefault="003A6AF0" w:rsidP="003A6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6AF0" w:rsidRPr="003A6AF0" w:rsidRDefault="003A6AF0" w:rsidP="003A6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6AF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A6AF0" w:rsidRPr="003A6AF0" w:rsidRDefault="003A6AF0" w:rsidP="003A6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6AF0" w:rsidRPr="003A6AF0" w:rsidRDefault="00525AE7" w:rsidP="003A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3A6AF0" w:rsidRPr="003A6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3A6AF0" w:rsidRPr="003A6AF0">
        <w:rPr>
          <w:rFonts w:ascii="Times New Roman" w:hAnsi="Times New Roman"/>
          <w:sz w:val="28"/>
          <w:szCs w:val="28"/>
        </w:rPr>
        <w:t xml:space="preserve"> 20</w:t>
      </w:r>
      <w:r w:rsidR="003E0FF6">
        <w:rPr>
          <w:rFonts w:ascii="Times New Roman" w:hAnsi="Times New Roman"/>
          <w:sz w:val="28"/>
          <w:szCs w:val="28"/>
        </w:rPr>
        <w:t xml:space="preserve">24г.                        </w:t>
      </w:r>
      <w:r w:rsidR="003A6AF0" w:rsidRPr="003A6AF0">
        <w:rPr>
          <w:rFonts w:ascii="Times New Roman" w:hAnsi="Times New Roman"/>
          <w:sz w:val="28"/>
          <w:szCs w:val="28"/>
        </w:rPr>
        <w:t xml:space="preserve">  п. Солнечный                                   № </w:t>
      </w:r>
      <w:r>
        <w:rPr>
          <w:rFonts w:ascii="Times New Roman" w:hAnsi="Times New Roman"/>
          <w:sz w:val="28"/>
          <w:szCs w:val="28"/>
        </w:rPr>
        <w:t>183</w:t>
      </w:r>
      <w:r w:rsidR="003A6AF0" w:rsidRPr="003A6AF0">
        <w:rPr>
          <w:rFonts w:ascii="Times New Roman" w:hAnsi="Times New Roman"/>
          <w:sz w:val="28"/>
          <w:szCs w:val="28"/>
        </w:rPr>
        <w:t>-п</w:t>
      </w:r>
    </w:p>
    <w:p w:rsidR="003A6AF0" w:rsidRPr="003A6AF0" w:rsidRDefault="003A6AF0" w:rsidP="003A6AF0">
      <w:pPr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bCs/>
          <w:sz w:val="28"/>
          <w:szCs w:val="28"/>
        </w:rPr>
      </w:pPr>
    </w:p>
    <w:p w:rsidR="003A6AF0" w:rsidRPr="003A6AF0" w:rsidRDefault="003A6AF0" w:rsidP="003A6A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6AF0" w:rsidRPr="003A6AF0" w:rsidRDefault="003A6AF0" w:rsidP="003A6A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6AF0">
        <w:rPr>
          <w:rFonts w:ascii="Times New Roman" w:hAnsi="Times New Roman"/>
          <w:sz w:val="28"/>
          <w:szCs w:val="28"/>
        </w:rPr>
        <w:t>О  внесении изменений в постановление администрации ЗАТО п.Солнечный от 29.06.2021 № 360-п «Об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</w:r>
      <w:r w:rsidRPr="003A6AF0">
        <w:rPr>
          <w:rFonts w:eastAsia="Calibri"/>
          <w:lang w:eastAsia="en-US"/>
        </w:rPr>
        <w:t xml:space="preserve"> </w:t>
      </w:r>
      <w:r w:rsidRPr="003A6AF0">
        <w:rPr>
          <w:rFonts w:ascii="Times New Roman" w:hAnsi="Times New Roman"/>
          <w:sz w:val="28"/>
          <w:szCs w:val="28"/>
        </w:rPr>
        <w:t xml:space="preserve">для индивидуального жилищного строительства»  </w:t>
      </w:r>
    </w:p>
    <w:p w:rsidR="003A6AF0" w:rsidRPr="003A6AF0" w:rsidRDefault="003A6AF0" w:rsidP="003A6AF0">
      <w:pPr>
        <w:spacing w:after="0" w:line="240" w:lineRule="auto"/>
        <w:jc w:val="both"/>
      </w:pPr>
    </w:p>
    <w:p w:rsidR="003A6AF0" w:rsidRPr="003A6AF0" w:rsidRDefault="003A6AF0" w:rsidP="003A6A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6AF0">
        <w:rPr>
          <w:rFonts w:ascii="Times New Roman" w:hAnsi="Times New Roman"/>
          <w:color w:val="000000"/>
          <w:sz w:val="28"/>
          <w:szCs w:val="28"/>
        </w:rPr>
        <w:t xml:space="preserve">В соответствии с Земельным кодексом Российской Федерации,  Федеральным </w:t>
      </w:r>
      <w:hyperlink r:id="rId6" w:history="1">
        <w:r w:rsidRPr="003A6AF0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3A6AF0">
        <w:rPr>
          <w:rFonts w:ascii="Times New Roman" w:hAnsi="Times New Roman"/>
          <w:color w:val="000000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п</w:t>
      </w:r>
      <w:hyperlink r:id="rId7" w:history="1">
        <w:r w:rsidRPr="003A6AF0">
          <w:rPr>
            <w:rFonts w:ascii="Times New Roman" w:hAnsi="Times New Roman"/>
            <w:color w:val="000000"/>
            <w:sz w:val="28"/>
            <w:szCs w:val="28"/>
          </w:rPr>
          <w:t>остановлением</w:t>
        </w:r>
      </w:hyperlink>
      <w:r w:rsidRPr="003A6AF0">
        <w:rPr>
          <w:rFonts w:ascii="Times New Roman" w:hAnsi="Times New Roman"/>
          <w:color w:val="000000"/>
          <w:sz w:val="28"/>
          <w:szCs w:val="28"/>
        </w:rPr>
        <w:t xml:space="preserve"> Правительства Красноярского края от 14.03.2012 №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края»,  </w:t>
      </w:r>
      <w:r w:rsidRPr="003A6AF0">
        <w:rPr>
          <w:rFonts w:ascii="Times New Roman" w:hAnsi="Times New Roman"/>
          <w:sz w:val="28"/>
          <w:szCs w:val="28"/>
        </w:rPr>
        <w:t xml:space="preserve"> ПОСТАНОВЛЯЮ:</w:t>
      </w:r>
    </w:p>
    <w:p w:rsidR="003A6AF0" w:rsidRPr="003A6AF0" w:rsidRDefault="003A6AF0" w:rsidP="003A6A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6AF0">
        <w:rPr>
          <w:rFonts w:ascii="Times New Roman" w:hAnsi="Times New Roman"/>
          <w:sz w:val="28"/>
          <w:szCs w:val="28"/>
        </w:rPr>
        <w:t xml:space="preserve">  1. Внести изменения в Приложение № 1 к постановлению администрации ЗАТО п.Солнечный от 29.06.2021 № 360-п «Об утверждении административного регламента предоставления муниципальной услуги «Предварительное согласование предоставления земельного участка для индивидуального жилищного строительства»:</w:t>
      </w:r>
    </w:p>
    <w:p w:rsidR="003A6AF0" w:rsidRPr="003A6AF0" w:rsidRDefault="003A6AF0" w:rsidP="003A6A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6AF0">
        <w:rPr>
          <w:rFonts w:ascii="Times New Roman" w:hAnsi="Times New Roman"/>
          <w:sz w:val="28"/>
          <w:szCs w:val="28"/>
        </w:rPr>
        <w:t xml:space="preserve"> 1.1. В пункт 4 административного регламента внести следующие изменения:</w:t>
      </w:r>
    </w:p>
    <w:p w:rsidR="003A6AF0" w:rsidRPr="003A6AF0" w:rsidRDefault="003A6AF0" w:rsidP="003A6A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6AF0">
        <w:rPr>
          <w:rFonts w:ascii="Times New Roman" w:hAnsi="Times New Roman"/>
          <w:sz w:val="28"/>
          <w:szCs w:val="28"/>
        </w:rPr>
        <w:t xml:space="preserve">«график работы Администрации: </w:t>
      </w:r>
    </w:p>
    <w:p w:rsidR="003A6AF0" w:rsidRPr="003A6AF0" w:rsidRDefault="003A6AF0" w:rsidP="003A6A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6AF0">
        <w:rPr>
          <w:rFonts w:ascii="Times New Roman" w:hAnsi="Times New Roman"/>
          <w:sz w:val="28"/>
          <w:szCs w:val="28"/>
        </w:rPr>
        <w:t xml:space="preserve">понедельник - пятница: 08.00 - 12.00, 13.00 - 17.00 </w:t>
      </w:r>
    </w:p>
    <w:p w:rsidR="003A6AF0" w:rsidRPr="003A6AF0" w:rsidRDefault="003A6AF0" w:rsidP="003A6A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6AF0">
        <w:rPr>
          <w:rFonts w:ascii="Times New Roman" w:hAnsi="Times New Roman"/>
          <w:sz w:val="28"/>
          <w:szCs w:val="28"/>
        </w:rPr>
        <w:t>перерыв на обед: 12-00 – 13-00</w:t>
      </w:r>
    </w:p>
    <w:p w:rsidR="003A6AF0" w:rsidRPr="003A6AF0" w:rsidRDefault="003A6AF0" w:rsidP="003A6A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6AF0">
        <w:rPr>
          <w:rFonts w:ascii="Times New Roman" w:hAnsi="Times New Roman"/>
          <w:sz w:val="28"/>
          <w:szCs w:val="28"/>
        </w:rPr>
        <w:t>суббота и воскресенье - выходные дни, в предпраздничные дни продолжительность рабочего дня сокращается на 1 час.</w:t>
      </w:r>
    </w:p>
    <w:p w:rsidR="003A6AF0" w:rsidRPr="003A6AF0" w:rsidRDefault="003A6AF0" w:rsidP="003A6A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6AF0">
        <w:rPr>
          <w:rFonts w:ascii="Times New Roman" w:hAnsi="Times New Roman"/>
          <w:sz w:val="28"/>
          <w:szCs w:val="28"/>
        </w:rPr>
        <w:t>Часы приема заявителей главным специалистом по земельным и имущественным отношениям по вопросам предоставления муниципальной услуги:</w:t>
      </w:r>
    </w:p>
    <w:p w:rsidR="003A6AF0" w:rsidRPr="003A6AF0" w:rsidRDefault="003A6AF0" w:rsidP="003A6A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6AF0">
        <w:rPr>
          <w:rFonts w:ascii="Times New Roman" w:hAnsi="Times New Roman"/>
          <w:sz w:val="28"/>
          <w:szCs w:val="28"/>
        </w:rPr>
        <w:lastRenderedPageBreak/>
        <w:t xml:space="preserve">  понедельник - пятница: 08.00 - 12.00, 13.00 - 17.00</w:t>
      </w:r>
    </w:p>
    <w:p w:rsidR="003E0FF6" w:rsidRDefault="003A6AF0" w:rsidP="003A6A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6AF0">
        <w:rPr>
          <w:rFonts w:ascii="Times New Roman" w:hAnsi="Times New Roman"/>
          <w:sz w:val="28"/>
          <w:szCs w:val="28"/>
        </w:rPr>
        <w:t>Телефон главного специалиста по земельным и имущественным отношениям: 8(39 156) 27-4-61, кабинет № 14»</w:t>
      </w:r>
    </w:p>
    <w:p w:rsidR="003A6AF0" w:rsidRPr="003A6AF0" w:rsidRDefault="003E0FF6" w:rsidP="003A6A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6A2A">
        <w:rPr>
          <w:rFonts w:ascii="Times New Roman" w:eastAsiaTheme="minorHAnsi" w:hAnsi="Times New Roman"/>
          <w:sz w:val="28"/>
          <w:szCs w:val="28"/>
          <w:lang w:eastAsia="en-US"/>
        </w:rPr>
        <w:t>официальный сайт Администрации в информационно-телек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оммуникационной сети «Интернет» </w:t>
      </w:r>
      <w:r w:rsidRPr="003E0FF6">
        <w:rPr>
          <w:rFonts w:ascii="Times New Roman" w:eastAsiaTheme="minorHAnsi" w:hAnsi="Times New Roman"/>
          <w:sz w:val="28"/>
          <w:szCs w:val="28"/>
          <w:lang w:eastAsia="en-US"/>
        </w:rPr>
        <w:t>h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ttps://zatosoln-24.gosuslugi.ru».</w:t>
      </w:r>
    </w:p>
    <w:p w:rsidR="003A6AF0" w:rsidRPr="003A6AF0" w:rsidRDefault="003A6AF0" w:rsidP="003A6A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6AF0">
        <w:rPr>
          <w:rFonts w:ascii="Times New Roman" w:hAnsi="Times New Roman"/>
          <w:sz w:val="28"/>
          <w:szCs w:val="28"/>
        </w:rPr>
        <w:t>1.2. Пункт 10 административного регламента изложить в следующей редакции:</w:t>
      </w:r>
    </w:p>
    <w:p w:rsidR="003A6AF0" w:rsidRPr="003A6AF0" w:rsidRDefault="003A6AF0" w:rsidP="003A6A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6AF0">
        <w:rPr>
          <w:rFonts w:ascii="Times New Roman" w:hAnsi="Times New Roman"/>
          <w:sz w:val="28"/>
          <w:szCs w:val="28"/>
        </w:rPr>
        <w:t>«10. В срок не более чем двадцать дней со дня поступления заявления о предварительном согласовании предоставления земельного участка администрация рассматривает поступившее заявление».</w:t>
      </w:r>
    </w:p>
    <w:p w:rsidR="003A6AF0" w:rsidRPr="003A6AF0" w:rsidRDefault="003A6AF0" w:rsidP="003A6A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6AF0">
        <w:rPr>
          <w:rFonts w:ascii="Times New Roman" w:hAnsi="Times New Roman"/>
          <w:sz w:val="28"/>
          <w:szCs w:val="28"/>
        </w:rPr>
        <w:t>1.3. Пункт 18 административного регламента дополнить абзацем следующего содержания:</w:t>
      </w:r>
    </w:p>
    <w:p w:rsidR="003A6AF0" w:rsidRPr="003A6AF0" w:rsidRDefault="003A6AF0" w:rsidP="003A6A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6AF0">
        <w:rPr>
          <w:rFonts w:ascii="Times New Roman" w:hAnsi="Times New Roman"/>
          <w:sz w:val="28"/>
          <w:szCs w:val="28"/>
        </w:rPr>
        <w:t>«В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N 137-ФЗ "О введении в действие Земельного кодекса Российской Федерации", срок, предусмотренный пунктом 10 административного регламента,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администрация уведомляет заявителя».</w:t>
      </w:r>
    </w:p>
    <w:p w:rsidR="00FB0E22" w:rsidRDefault="00FB0E22" w:rsidP="003E0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6445">
        <w:rPr>
          <w:rFonts w:ascii="Times New Roman" w:hAnsi="Times New Roman"/>
          <w:sz w:val="28"/>
          <w:szCs w:val="28"/>
        </w:rPr>
        <w:t xml:space="preserve">2. </w:t>
      </w:r>
      <w:r w:rsidRPr="00F40F5E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опубликовать в газете «Новости Солнечного» и разместить на сайте ЗАТО п. Солнечный </w:t>
      </w:r>
      <w:r w:rsidR="003E0F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0FF6" w:rsidRPr="003E0FF6">
        <w:rPr>
          <w:rFonts w:ascii="Times New Roman" w:hAnsi="Times New Roman"/>
          <w:color w:val="000000"/>
          <w:sz w:val="28"/>
          <w:szCs w:val="28"/>
        </w:rPr>
        <w:t>h</w:t>
      </w:r>
      <w:r w:rsidR="003E0FF6">
        <w:rPr>
          <w:rFonts w:ascii="Times New Roman" w:hAnsi="Times New Roman"/>
          <w:color w:val="000000"/>
          <w:sz w:val="28"/>
          <w:szCs w:val="28"/>
        </w:rPr>
        <w:t>ttps://zatosoln-24.gosuslugi.ru.</w:t>
      </w:r>
    </w:p>
    <w:p w:rsidR="00FB0E22" w:rsidRPr="00F40F5E" w:rsidRDefault="00FB0E22" w:rsidP="00FB0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40F5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Постановление довести до исполнителей.</w:t>
      </w:r>
    </w:p>
    <w:p w:rsidR="00FB0E22" w:rsidRPr="00F40F5E" w:rsidRDefault="00FB0E22" w:rsidP="00FB0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40F5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4. Контроль за исполнением постановления возложить на заместителя </w:t>
      </w:r>
      <w:r w:rsidR="00A33C1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</w:t>
      </w:r>
      <w:r w:rsidR="0082286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лавы ЗАТО п.Солнечный</w:t>
      </w:r>
      <w:r w:rsidRPr="00F40F5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по оперативному управлению Зубарева В.М.</w:t>
      </w:r>
    </w:p>
    <w:p w:rsidR="00FB0E22" w:rsidRDefault="00FB0E22" w:rsidP="00FB0E22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5</w:t>
      </w:r>
      <w:r w:rsidRPr="00F40F5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Постановление вступает в силу на следующий день после его официального опубликования</w:t>
      </w:r>
      <w:r w:rsidRPr="00F40F5E">
        <w:rPr>
          <w:rFonts w:eastAsia="Calibri"/>
          <w:sz w:val="28"/>
          <w:szCs w:val="28"/>
          <w:lang w:eastAsia="en-US"/>
        </w:rPr>
        <w:t xml:space="preserve"> </w:t>
      </w:r>
      <w:r w:rsidRPr="00F40F5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газете «Новости Солнечного».      </w:t>
      </w:r>
    </w:p>
    <w:p w:rsidR="00FB0E22" w:rsidRDefault="00FB0E22" w:rsidP="00FB0E22">
      <w:pPr>
        <w:pStyle w:val="ConsPlusNormal"/>
        <w:ind w:firstLine="540"/>
        <w:jc w:val="both"/>
        <w:rPr>
          <w:sz w:val="28"/>
          <w:szCs w:val="28"/>
        </w:rPr>
      </w:pPr>
    </w:p>
    <w:p w:rsidR="00FB0E22" w:rsidRDefault="00FB0E22" w:rsidP="00FB0E22">
      <w:pPr>
        <w:pStyle w:val="ConsPlusNormal"/>
        <w:ind w:firstLine="540"/>
        <w:jc w:val="both"/>
        <w:rPr>
          <w:sz w:val="28"/>
          <w:szCs w:val="28"/>
        </w:rPr>
      </w:pPr>
    </w:p>
    <w:p w:rsidR="00403897" w:rsidRDefault="00822866" w:rsidP="00BC5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B0E22" w:rsidRPr="00C057B2">
        <w:rPr>
          <w:rFonts w:ascii="Times New Roman" w:hAnsi="Times New Roman"/>
          <w:sz w:val="28"/>
          <w:szCs w:val="28"/>
        </w:rPr>
        <w:t>ЗАТО п. Солнечный</w:t>
      </w:r>
      <w:r w:rsidR="00FB0E22" w:rsidRPr="00C057B2">
        <w:rPr>
          <w:rFonts w:ascii="Times New Roman" w:hAnsi="Times New Roman"/>
          <w:sz w:val="28"/>
          <w:szCs w:val="28"/>
        </w:rPr>
        <w:tab/>
      </w:r>
      <w:r w:rsidR="00FB0E22" w:rsidRPr="00C057B2">
        <w:rPr>
          <w:rFonts w:ascii="Times New Roman" w:hAnsi="Times New Roman"/>
          <w:sz w:val="28"/>
          <w:szCs w:val="28"/>
        </w:rPr>
        <w:tab/>
      </w:r>
      <w:r w:rsidR="00A33C1B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Ю.Ф.Неделько</w:t>
      </w:r>
      <w:r w:rsidR="00FB0E22" w:rsidRPr="00C057B2">
        <w:rPr>
          <w:rFonts w:ascii="Times New Roman" w:hAnsi="Times New Roman"/>
          <w:sz w:val="28"/>
          <w:szCs w:val="28"/>
        </w:rPr>
        <w:t xml:space="preserve">  </w:t>
      </w:r>
    </w:p>
    <w:p w:rsidR="00403897" w:rsidRDefault="00403897" w:rsidP="00BC5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897" w:rsidRDefault="00403897" w:rsidP="00BC5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897" w:rsidRDefault="00403897" w:rsidP="00BC5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897" w:rsidRDefault="00403897" w:rsidP="00BC5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FF6" w:rsidRDefault="00FB0E22" w:rsidP="00403897">
      <w:pPr>
        <w:pStyle w:val="3"/>
        <w:tabs>
          <w:tab w:val="left" w:pos="6220"/>
        </w:tabs>
        <w:rPr>
          <w:rFonts w:ascii="Times New Roman" w:hAnsi="Times New Roman"/>
          <w:sz w:val="28"/>
          <w:szCs w:val="28"/>
        </w:rPr>
      </w:pPr>
      <w:r w:rsidRPr="00C057B2">
        <w:rPr>
          <w:rFonts w:ascii="Times New Roman" w:hAnsi="Times New Roman"/>
          <w:sz w:val="28"/>
          <w:szCs w:val="28"/>
        </w:rPr>
        <w:t xml:space="preserve">     </w:t>
      </w:r>
    </w:p>
    <w:p w:rsidR="003E0FF6" w:rsidRDefault="003E0FF6" w:rsidP="003E0FF6"/>
    <w:p w:rsidR="003E0FF6" w:rsidRDefault="003E0FF6" w:rsidP="003E0FF6"/>
    <w:p w:rsidR="003E0FF6" w:rsidRPr="003E0FF6" w:rsidRDefault="003E0FF6" w:rsidP="003E0FF6"/>
    <w:p w:rsidR="00725610" w:rsidRDefault="00FB0E22" w:rsidP="00BC5115">
      <w:pPr>
        <w:spacing w:after="0" w:line="240" w:lineRule="auto"/>
        <w:jc w:val="both"/>
      </w:pPr>
      <w:bookmarkStart w:id="0" w:name="_GoBack"/>
      <w:bookmarkEnd w:id="0"/>
      <w:r w:rsidRPr="00C057B2">
        <w:rPr>
          <w:rFonts w:ascii="Times New Roman" w:hAnsi="Times New Roman"/>
          <w:sz w:val="28"/>
          <w:szCs w:val="28"/>
        </w:rPr>
        <w:t xml:space="preserve"> </w:t>
      </w:r>
    </w:p>
    <w:sectPr w:rsidR="0072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14"/>
    <w:rsid w:val="003A6AF0"/>
    <w:rsid w:val="003E0FF6"/>
    <w:rsid w:val="00403897"/>
    <w:rsid w:val="00525AE7"/>
    <w:rsid w:val="00725610"/>
    <w:rsid w:val="00822866"/>
    <w:rsid w:val="008E5B08"/>
    <w:rsid w:val="00A33C1B"/>
    <w:rsid w:val="00AB49E1"/>
    <w:rsid w:val="00BC5115"/>
    <w:rsid w:val="00E65214"/>
    <w:rsid w:val="00FB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22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8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E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389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F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22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8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E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389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F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D7E60B360FD343B3B9E6A76A227B07566E352E4C60631C9AC1E682D54F0AD51Ew7A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D7E60B360FD343B3B9F8AA7C4E240854626D204A62684CC794E0D58Aw1A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18</cp:revision>
  <cp:lastPrinted>2024-03-26T02:35:00Z</cp:lastPrinted>
  <dcterms:created xsi:type="dcterms:W3CDTF">2018-09-04T05:35:00Z</dcterms:created>
  <dcterms:modified xsi:type="dcterms:W3CDTF">2024-03-27T01:53:00Z</dcterms:modified>
</cp:coreProperties>
</file>