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24" w:rsidRDefault="00185524" w:rsidP="0063532E">
      <w:pPr>
        <w:pStyle w:val="a5"/>
        <w:spacing w:line="360" w:lineRule="auto"/>
        <w:jc w:val="right"/>
        <w:rPr>
          <w:rFonts w:ascii="Arial Narrow" w:hAnsi="Arial Narrow"/>
          <w:color w:val="000000" w:themeColor="text1"/>
          <w:sz w:val="16"/>
          <w:szCs w:val="16"/>
        </w:rPr>
      </w:pPr>
    </w:p>
    <w:p w:rsidR="0063532E" w:rsidRPr="002756BA" w:rsidRDefault="0063532E" w:rsidP="0063532E">
      <w:pPr>
        <w:pStyle w:val="a5"/>
        <w:spacing w:line="36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756B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№ </w:t>
      </w:r>
      <w:r w:rsidR="008E0614" w:rsidRPr="002756BA">
        <w:rPr>
          <w:rFonts w:ascii="Times New Roman" w:hAnsi="Times New Roman" w:cs="Times New Roman"/>
          <w:color w:val="000000" w:themeColor="text1"/>
          <w:sz w:val="16"/>
          <w:szCs w:val="16"/>
        </w:rPr>
        <w:t>_____________</w:t>
      </w:r>
      <w:r w:rsidRPr="002756B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</w:t>
      </w:r>
      <w:r w:rsidR="00201809" w:rsidRPr="002756BA">
        <w:rPr>
          <w:rFonts w:ascii="Times New Roman" w:hAnsi="Times New Roman" w:cs="Times New Roman"/>
          <w:color w:val="000000" w:themeColor="text1"/>
          <w:sz w:val="16"/>
          <w:szCs w:val="16"/>
        </w:rPr>
        <w:t>«____» _________20_</w:t>
      </w:r>
      <w:r w:rsidR="00123824">
        <w:rPr>
          <w:rFonts w:ascii="Times New Roman" w:hAnsi="Times New Roman" w:cs="Times New Roman"/>
          <w:color w:val="000000" w:themeColor="text1"/>
          <w:sz w:val="16"/>
          <w:szCs w:val="16"/>
        </w:rPr>
        <w:t>_</w:t>
      </w:r>
      <w:r w:rsidR="00201809" w:rsidRPr="002756BA">
        <w:rPr>
          <w:rFonts w:ascii="Times New Roman" w:hAnsi="Times New Roman" w:cs="Times New Roman"/>
          <w:color w:val="000000" w:themeColor="text1"/>
          <w:sz w:val="16"/>
          <w:szCs w:val="16"/>
        </w:rPr>
        <w:t>_г.</w:t>
      </w:r>
    </w:p>
    <w:p w:rsidR="0063532E" w:rsidRDefault="0063532E" w:rsidP="0063532E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26FE8" w:rsidRPr="00541E4E" w:rsidRDefault="00226FE8" w:rsidP="00226FE8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E4E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226FE8" w:rsidRPr="00541E4E" w:rsidRDefault="00226FE8" w:rsidP="00226FE8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FE8" w:rsidRPr="00541E4E" w:rsidRDefault="00226FE8" w:rsidP="00226FE8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E4E">
        <w:rPr>
          <w:rFonts w:ascii="Times New Roman" w:hAnsi="Times New Roman" w:cs="Times New Roman"/>
          <w:b/>
          <w:bCs/>
          <w:sz w:val="28"/>
          <w:szCs w:val="28"/>
        </w:rPr>
        <w:t>о заключении концессионного соглашения с лицом, выступающим</w:t>
      </w:r>
    </w:p>
    <w:p w:rsidR="00226FE8" w:rsidRPr="00541E4E" w:rsidRDefault="00226FE8" w:rsidP="00226FE8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E4E">
        <w:rPr>
          <w:rFonts w:ascii="Times New Roman" w:hAnsi="Times New Roman" w:cs="Times New Roman"/>
          <w:b/>
          <w:bCs/>
          <w:sz w:val="28"/>
          <w:szCs w:val="28"/>
        </w:rPr>
        <w:t>с инициативой заключения концессионного соглашения</w:t>
      </w:r>
    </w:p>
    <w:p w:rsidR="00226FE8" w:rsidRPr="00541E4E" w:rsidRDefault="00226FE8" w:rsidP="00226FE8">
      <w:pPr>
        <w:pStyle w:val="ConsPlusNormal"/>
        <w:tabs>
          <w:tab w:val="left" w:pos="284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6FE8" w:rsidRPr="00541E4E" w:rsidRDefault="00226FE8" w:rsidP="00226FE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1E4E">
        <w:rPr>
          <w:rFonts w:ascii="Times New Roman" w:hAnsi="Times New Roman" w:cs="Times New Roman"/>
          <w:b/>
          <w:sz w:val="28"/>
          <w:szCs w:val="28"/>
        </w:rPr>
        <w:t>Акционерное общество «Красноярская региональная энергетическая компания» далее «Заявитель»</w:t>
      </w:r>
    </w:p>
    <w:p w:rsidR="00226FE8" w:rsidRPr="00541E4E" w:rsidRDefault="00226FE8" w:rsidP="00226FE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6FE8" w:rsidRPr="00541E4E" w:rsidRDefault="00226FE8" w:rsidP="00226F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1E4E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Pr="00541E4E">
        <w:rPr>
          <w:rFonts w:ascii="Times New Roman" w:hAnsi="Times New Roman" w:cs="Times New Roman"/>
          <w:sz w:val="28"/>
          <w:szCs w:val="28"/>
        </w:rPr>
        <w:t xml:space="preserve"> 6600</w:t>
      </w:r>
      <w:r w:rsidR="00652C25">
        <w:rPr>
          <w:rFonts w:ascii="Times New Roman" w:hAnsi="Times New Roman" w:cs="Times New Roman"/>
          <w:sz w:val="28"/>
          <w:szCs w:val="28"/>
        </w:rPr>
        <w:t>49</w:t>
      </w:r>
      <w:r w:rsidRPr="00541E4E">
        <w:rPr>
          <w:rFonts w:ascii="Times New Roman" w:hAnsi="Times New Roman" w:cs="Times New Roman"/>
          <w:sz w:val="28"/>
          <w:szCs w:val="28"/>
        </w:rPr>
        <w:t>, Россий</w:t>
      </w:r>
      <w:r w:rsidR="00652C25">
        <w:rPr>
          <w:rFonts w:ascii="Times New Roman" w:hAnsi="Times New Roman" w:cs="Times New Roman"/>
          <w:sz w:val="28"/>
          <w:szCs w:val="28"/>
        </w:rPr>
        <w:t>ская Федерация, г. Красноярск, пр-т</w:t>
      </w:r>
      <w:r w:rsidRPr="00541E4E">
        <w:rPr>
          <w:rFonts w:ascii="Times New Roman" w:hAnsi="Times New Roman" w:cs="Times New Roman"/>
          <w:sz w:val="28"/>
          <w:szCs w:val="28"/>
        </w:rPr>
        <w:t xml:space="preserve">. </w:t>
      </w:r>
      <w:r w:rsidR="00652C25">
        <w:rPr>
          <w:rFonts w:ascii="Times New Roman" w:hAnsi="Times New Roman" w:cs="Times New Roman"/>
          <w:sz w:val="28"/>
          <w:szCs w:val="28"/>
        </w:rPr>
        <w:t>Мира, д. 10, пом. 55</w:t>
      </w:r>
    </w:p>
    <w:p w:rsidR="00226FE8" w:rsidRPr="00541E4E" w:rsidRDefault="00652C25" w:rsidP="00226F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2460087269 КПП 2466</w:t>
      </w:r>
      <w:r w:rsidR="00226FE8" w:rsidRPr="00541E4E">
        <w:rPr>
          <w:rFonts w:ascii="Times New Roman" w:hAnsi="Times New Roman" w:cs="Times New Roman"/>
          <w:sz w:val="28"/>
          <w:szCs w:val="28"/>
        </w:rPr>
        <w:t>01001 ОГРН 1152468001773</w:t>
      </w:r>
    </w:p>
    <w:p w:rsidR="00226FE8" w:rsidRPr="00541E4E" w:rsidRDefault="00226FE8" w:rsidP="00226FE8">
      <w:pPr>
        <w:pStyle w:val="ConsPlusNormal"/>
        <w:tabs>
          <w:tab w:val="left" w:pos="284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9"/>
        <w:gridCol w:w="8184"/>
      </w:tblGrid>
      <w:tr w:rsidR="00226FE8" w:rsidRPr="00541E4E" w:rsidTr="00A42FC9"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tabs>
                <w:tab w:val="left" w:pos="284"/>
                <w:tab w:val="left" w:pos="315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</w:tcPr>
          <w:p w:rsidR="00226FE8" w:rsidRPr="00541E4E" w:rsidRDefault="00226FE8" w:rsidP="00A42FC9">
            <w:pPr>
              <w:pStyle w:val="ConsPlusNormal"/>
              <w:tabs>
                <w:tab w:val="left" w:pos="284"/>
              </w:tabs>
              <w:ind w:left="57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Содержание сведений</w:t>
            </w:r>
          </w:p>
        </w:tc>
      </w:tr>
      <w:tr w:rsidR="00226FE8" w:rsidRPr="00541E4E" w:rsidTr="00A42FC9">
        <w:tc>
          <w:tcPr>
            <w:tcW w:w="0" w:type="auto"/>
            <w:gridSpan w:val="2"/>
          </w:tcPr>
          <w:p w:rsidR="00226FE8" w:rsidRPr="00541E4E" w:rsidRDefault="00226FE8" w:rsidP="00A42FC9">
            <w:pPr>
              <w:pStyle w:val="ConsPlusNormal"/>
              <w:tabs>
                <w:tab w:val="left" w:pos="284"/>
              </w:tabs>
              <w:ind w:left="57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. Сведения о соответствии заявителя установленным требованиям</w:t>
            </w:r>
          </w:p>
        </w:tc>
      </w:tr>
      <w:tr w:rsidR="00226FE8" w:rsidRPr="00541E4E" w:rsidTr="00A42FC9"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решения о ликвидации юридического лица - заявителя или прекращении физическим лицом - заявителем деятельности в качестве индивидуального предпринимателя</w:t>
            </w:r>
          </w:p>
        </w:tc>
        <w:tc>
          <w:tcPr>
            <w:tcW w:w="8184" w:type="dxa"/>
          </w:tcPr>
          <w:p w:rsidR="00226FE8" w:rsidRPr="00541E4E" w:rsidRDefault="00226FE8" w:rsidP="00A42FC9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ликвидации юридического лица отсутствуют. </w:t>
            </w:r>
          </w:p>
          <w:p w:rsidR="00226FE8" w:rsidRPr="00541E4E" w:rsidRDefault="00226FE8" w:rsidP="00AB4E96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Сведения подтверждаются Выпиской из Единого государственного реестра юридических лиц (приложение № 2 к настоящей инициативе (предложению)</w:t>
            </w:r>
          </w:p>
        </w:tc>
      </w:tr>
      <w:tr w:rsidR="00226FE8" w:rsidRPr="00541E4E" w:rsidTr="00A42FC9"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определения суда о возбуждении производства по делу о банкротстве в отношении заявителя</w:t>
            </w:r>
          </w:p>
        </w:tc>
        <w:tc>
          <w:tcPr>
            <w:tcW w:w="8184" w:type="dxa"/>
          </w:tcPr>
          <w:p w:rsidR="00226FE8" w:rsidRPr="00541E4E" w:rsidRDefault="00226FE8" w:rsidP="00652C25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Определения судов о возбуждении производства по делам о банкротстве в отношении заявителя отсутствуют.</w:t>
            </w:r>
          </w:p>
          <w:p w:rsidR="00226FE8" w:rsidRPr="00541E4E" w:rsidRDefault="00226FE8" w:rsidP="00AB4E96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Сведения подтверждаются Выпиской из Единого государственного реестра юридических лиц (приложение № 2 к настоящей инициативе (предложению)</w:t>
            </w:r>
          </w:p>
        </w:tc>
      </w:tr>
      <w:tr w:rsidR="00226FE8" w:rsidRPr="00541E4E" w:rsidTr="00A42FC9"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отсутствии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этих сумм исполненной) за прошедший календарный год, размер </w:t>
            </w:r>
            <w:r w:rsidRPr="0054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превышает 25 процентов балансовой стоимости активов лица, по данным бухгалтерской (финансовой) отчетности за последний отчетный период</w:t>
            </w:r>
          </w:p>
        </w:tc>
        <w:tc>
          <w:tcPr>
            <w:tcW w:w="8184" w:type="dxa"/>
          </w:tcPr>
          <w:p w:rsidR="00226FE8" w:rsidRPr="003728D5" w:rsidRDefault="00226FE8" w:rsidP="00A42FC9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Недоимки по налогам, сборам, задолженности по иным обязательным платежам в бюджеты бюджетной системы Российской Федерации за прошлый календарный год, размер которых превышает 25 процентов балансовой стоимости активов Заявителя по данным бухгалтерской (финансовой) отчетности за последний отчетный период отсутствуют.   </w:t>
            </w:r>
          </w:p>
          <w:p w:rsidR="00226FE8" w:rsidRPr="003728D5" w:rsidRDefault="00226FE8" w:rsidP="00A42FC9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D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подтверждаются справками налогового органа, Фонда социального страхования РФ об отсутствии задолженностей (приложение №№ </w:t>
            </w:r>
            <w:r w:rsidR="001E2EA2" w:rsidRPr="0037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32" w:rsidRPr="00372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28D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743432" w:rsidRPr="00372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28D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743432" w:rsidRPr="00372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630" w:rsidRPr="003728D5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Pr="003728D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инициативе (предложению)</w:t>
            </w:r>
          </w:p>
          <w:p w:rsidR="00226FE8" w:rsidRPr="003728D5" w:rsidRDefault="00226FE8" w:rsidP="00A42FC9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E8" w:rsidRPr="00541E4E" w:rsidTr="00A42FC9"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Сведения о наличии у заявителя средств или возможности их получения в размере не менее 5 процентов объема,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</w:t>
            </w:r>
          </w:p>
        </w:tc>
        <w:tc>
          <w:tcPr>
            <w:tcW w:w="8184" w:type="dxa"/>
          </w:tcPr>
          <w:p w:rsidR="00226FE8" w:rsidRPr="003728D5" w:rsidRDefault="00226FE8" w:rsidP="00743432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D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Приложена справка об остатках денежных средств на расчетном счете (приложение № </w:t>
            </w:r>
            <w:r w:rsidR="001E2EA2" w:rsidRPr="0037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32" w:rsidRPr="00372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28D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инициативе (предложению)</w:t>
            </w:r>
          </w:p>
        </w:tc>
      </w:tr>
      <w:tr w:rsidR="00226FE8" w:rsidRPr="00541E4E" w:rsidTr="00A42FC9"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полномочия собственника в отношении вида имущества, являющегося объектом концессионного соглашения</w:t>
            </w:r>
          </w:p>
        </w:tc>
        <w:tc>
          <w:tcPr>
            <w:tcW w:w="8184" w:type="dxa"/>
          </w:tcPr>
          <w:p w:rsidR="00652C25" w:rsidRPr="00652C25" w:rsidRDefault="00652C25" w:rsidP="00652C25">
            <w:pPr>
              <w:pStyle w:val="a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2C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закрытого административно-территориального образования </w:t>
            </w:r>
            <w:r w:rsidR="001F460D">
              <w:rPr>
                <w:rFonts w:ascii="Times New Roman" w:hAnsi="Times New Roman" w:cs="Times New Roman"/>
                <w:sz w:val="24"/>
                <w:szCs w:val="24"/>
              </w:rPr>
              <w:t>поселок Солнечный</w:t>
            </w:r>
          </w:p>
          <w:p w:rsidR="00226FE8" w:rsidRPr="00541E4E" w:rsidRDefault="00226FE8" w:rsidP="00C017CA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E8" w:rsidRPr="00541E4E" w:rsidTr="00A42FC9">
        <w:trPr>
          <w:trHeight w:val="2183"/>
        </w:trPr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Имущество, являющееся объектом концессионного соглашения, которое планируется создать (реконструировать) в рамках концессионного соглашения, в том числе объекты движимого имущества, технологически связанного с объектами недвижимого имущества и предназначенного для осуществления деятельности, предусмотренной концессионным соглашением, и его существенные характеристики</w:t>
            </w:r>
          </w:p>
        </w:tc>
        <w:tc>
          <w:tcPr>
            <w:tcW w:w="8184" w:type="dxa"/>
            <w:vAlign w:val="center"/>
          </w:tcPr>
          <w:p w:rsidR="00226FE8" w:rsidRPr="00541E4E" w:rsidRDefault="00226FE8" w:rsidP="003B7A29">
            <w:pPr>
              <w:pStyle w:val="a5"/>
              <w:ind w:left="57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3B7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6FE8" w:rsidRPr="00541E4E" w:rsidTr="00A42FC9">
        <w:trPr>
          <w:trHeight w:val="670"/>
        </w:trPr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предлагаемого к созданию и (или) реконструкции объекта концессионного соглашения</w:t>
            </w:r>
          </w:p>
        </w:tc>
        <w:tc>
          <w:tcPr>
            <w:tcW w:w="8184" w:type="dxa"/>
            <w:vAlign w:val="center"/>
          </w:tcPr>
          <w:p w:rsidR="00226FE8" w:rsidRPr="00541E4E" w:rsidRDefault="00226FE8" w:rsidP="003B7A29">
            <w:pPr>
              <w:ind w:left="57" w:right="113"/>
              <w:rPr>
                <w:rFonts w:ascii="Times New Roman" w:hAnsi="Times New Roman"/>
                <w:sz w:val="24"/>
                <w:szCs w:val="24"/>
              </w:rPr>
            </w:pPr>
            <w:r w:rsidRPr="00541E4E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 w:rsidR="003B7A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6FE8" w:rsidRPr="00541E4E" w:rsidTr="00A42FC9"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 xml:space="preserve">Срок передачи </w:t>
            </w:r>
            <w:proofErr w:type="spellStart"/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 w:rsidRPr="00541E4E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концессионеру объекта концессионного соглашения и (или) иного передаваемого </w:t>
            </w:r>
            <w:proofErr w:type="spellStart"/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 w:rsidRPr="00541E4E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концессионеру по концессионному соглашению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</w:t>
            </w:r>
          </w:p>
        </w:tc>
        <w:tc>
          <w:tcPr>
            <w:tcW w:w="8184" w:type="dxa"/>
          </w:tcPr>
          <w:p w:rsidR="00226FE8" w:rsidRPr="00541E4E" w:rsidRDefault="001F460D" w:rsidP="008C1B09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«01» января 2024г.</w:t>
            </w:r>
          </w:p>
        </w:tc>
      </w:tr>
      <w:tr w:rsidR="00226FE8" w:rsidRPr="00541E4E" w:rsidTr="00A42FC9"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Наличие либо отсутствие проектной документации</w:t>
            </w:r>
          </w:p>
        </w:tc>
        <w:tc>
          <w:tcPr>
            <w:tcW w:w="8184" w:type="dxa"/>
          </w:tcPr>
          <w:p w:rsidR="00226FE8" w:rsidRPr="00541E4E" w:rsidRDefault="00226FE8" w:rsidP="00A42FC9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 будет разработана концессионером в соответствии с условиями концессионного соглашения </w:t>
            </w:r>
          </w:p>
        </w:tc>
      </w:tr>
      <w:tr w:rsidR="00226FE8" w:rsidRPr="00541E4E" w:rsidTr="00A42FC9">
        <w:trPr>
          <w:trHeight w:val="841"/>
        </w:trPr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  <w:tab w:val="left" w:pos="396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объектов концессионного соглашения</w:t>
            </w:r>
          </w:p>
        </w:tc>
        <w:tc>
          <w:tcPr>
            <w:tcW w:w="8184" w:type="dxa"/>
            <w:vAlign w:val="center"/>
          </w:tcPr>
          <w:p w:rsidR="00226FE8" w:rsidRPr="00541E4E" w:rsidRDefault="00226FE8" w:rsidP="003B7A29">
            <w:pPr>
              <w:pStyle w:val="a5"/>
              <w:ind w:left="57" w:right="113"/>
            </w:pPr>
            <w:r w:rsidRPr="0001151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Приложение № 1</w:t>
            </w:r>
            <w:r w:rsidR="003B7A2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</w:tr>
      <w:tr w:rsidR="00226FE8" w:rsidRPr="00541E4E" w:rsidTr="003136E2">
        <w:trPr>
          <w:trHeight w:val="582"/>
        </w:trPr>
        <w:tc>
          <w:tcPr>
            <w:tcW w:w="5949" w:type="dxa"/>
            <w:shd w:val="clear" w:color="auto" w:fill="auto"/>
          </w:tcPr>
          <w:p w:rsidR="00226FE8" w:rsidRPr="00E67A00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  <w:tab w:val="left" w:pos="396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1">
              <w:rPr>
                <w:rFonts w:ascii="Times New Roman" w:hAnsi="Times New Roman" w:cs="Times New Roman"/>
                <w:sz w:val="24"/>
                <w:szCs w:val="24"/>
              </w:rPr>
              <w:t>Краткое описание актуальности, целей и задач предлагаемого к реализации проекта концессионного соглашения, включая проблемы, на решение которых он направлен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3136E2" w:rsidRPr="00640C70" w:rsidRDefault="007272D1" w:rsidP="00640C70">
            <w:pPr>
              <w:tabs>
                <w:tab w:val="left" w:pos="339"/>
              </w:tabs>
              <w:ind w:left="57"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Электросетевой </w:t>
            </w:r>
            <w:proofErr w:type="gramStart"/>
            <w:r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</w:t>
            </w:r>
            <w:proofErr w:type="gramEnd"/>
            <w:r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ЗАТО </w:t>
            </w:r>
            <w:r w:rsidR="001F460D"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F460D"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функционирует более 60 лет. За это время ряд объектов и оборудования морально и физически устарели. </w:t>
            </w:r>
            <w:r w:rsidR="00640C70"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  <w:r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0C70"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центральном распределительном пункте 10кВ, являющегося основным центром питания территории требует замены и реконструкции. </w:t>
            </w:r>
            <w:r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Основными задачами концессионного соглашения является модернизация оборудования, реконструкция электроустановок. Решение данных задач направлено на улучшения показателей надежности электроснабжения на территории ЗАТО </w:t>
            </w:r>
            <w:r w:rsidR="001F460D"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Солнечный</w:t>
            </w:r>
            <w:r w:rsidRPr="00640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6FE8" w:rsidRPr="00541E4E" w:rsidTr="00A63A1B">
        <w:trPr>
          <w:trHeight w:val="558"/>
        </w:trPr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  <w:tab w:val="left" w:pos="315"/>
                <w:tab w:val="left" w:pos="396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предлагаемого к реализации проекта концессионного соглашения на этапе создания и (или) реконструкции и использования (эксплуатации) объекта концессионного соглашения (расходы по проекту на каждом  из указанных этапов с разбивкой на источники финансирования: собственные и заемные средства, финансирование из бюджетов бюджетной системы Российской Федерации с указанием бюджета, по годам реализации проекта), </w:t>
            </w:r>
            <w:proofErr w:type="spellStart"/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. без НДС.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226FE8" w:rsidRPr="00640C70" w:rsidRDefault="00226FE8" w:rsidP="00A42FC9">
            <w:pPr>
              <w:pStyle w:val="a5"/>
              <w:ind w:left="57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0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3B7A29" w:rsidRPr="00640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26FE8" w:rsidRPr="00640C70" w:rsidRDefault="00226FE8" w:rsidP="003B24A2">
            <w:pPr>
              <w:pStyle w:val="a5"/>
              <w:ind w:left="57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0C70">
              <w:rPr>
                <w:rFonts w:ascii="Times New Roman" w:hAnsi="Times New Roman" w:cs="Times New Roman"/>
                <w:sz w:val="24"/>
                <w:szCs w:val="24"/>
              </w:rPr>
              <w:t>Мероприятия реализуются за счет собственных средств заявителя  в рамках инвестиционной программы</w:t>
            </w:r>
          </w:p>
        </w:tc>
      </w:tr>
      <w:tr w:rsidR="00226FE8" w:rsidRPr="00541E4E" w:rsidTr="00A63A1B">
        <w:tc>
          <w:tcPr>
            <w:tcW w:w="5949" w:type="dxa"/>
          </w:tcPr>
          <w:p w:rsidR="00226FE8" w:rsidRPr="00541E4E" w:rsidRDefault="00226FE8" w:rsidP="00A42FC9">
            <w:pPr>
              <w:pStyle w:val="ConsPlusNormal"/>
              <w:numPr>
                <w:ilvl w:val="0"/>
                <w:numId w:val="1"/>
              </w:numPr>
              <w:tabs>
                <w:tab w:val="left" w:pos="315"/>
                <w:tab w:val="left" w:pos="396"/>
              </w:tabs>
              <w:ind w:left="57" w:right="11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E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инновационных технологий при реализации проекта концессионного соглашения,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</w:t>
            </w:r>
          </w:p>
        </w:tc>
        <w:tc>
          <w:tcPr>
            <w:tcW w:w="8184" w:type="dxa"/>
            <w:shd w:val="clear" w:color="auto" w:fill="auto"/>
          </w:tcPr>
          <w:p w:rsidR="00226FE8" w:rsidRPr="00A63A1B" w:rsidRDefault="00226FE8" w:rsidP="00A42FC9">
            <w:pPr>
              <w:pStyle w:val="ConsPlusNormal"/>
              <w:tabs>
                <w:tab w:val="left" w:pos="284"/>
              </w:tabs>
              <w:ind w:left="57" w:right="1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B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не применяются</w:t>
            </w:r>
          </w:p>
        </w:tc>
      </w:tr>
    </w:tbl>
    <w:p w:rsidR="00226FE8" w:rsidRPr="00541E4E" w:rsidRDefault="00226FE8" w:rsidP="00226F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226FE8" w:rsidRPr="00541E4E" w:rsidRDefault="00226FE8" w:rsidP="00226F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541E4E">
        <w:rPr>
          <w:rFonts w:ascii="Times New Roman" w:eastAsiaTheme="minorHAnsi" w:hAnsi="Times New Roman"/>
          <w:sz w:val="26"/>
          <w:szCs w:val="26"/>
        </w:rPr>
        <w:t xml:space="preserve">Приложения: </w:t>
      </w:r>
    </w:p>
    <w:p w:rsidR="00226FE8" w:rsidRPr="00BE58ED" w:rsidRDefault="00226FE8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Проект Концессионного соглашения – 1 экз. на </w:t>
      </w:r>
      <w:r w:rsidR="005751C8">
        <w:rPr>
          <w:rFonts w:ascii="Times New Roman" w:eastAsiaTheme="minorHAnsi" w:hAnsi="Times New Roman"/>
          <w:color w:val="000000" w:themeColor="text1"/>
          <w:sz w:val="26"/>
          <w:szCs w:val="26"/>
        </w:rPr>
        <w:t>56</w:t>
      </w: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л.;</w:t>
      </w:r>
    </w:p>
    <w:p w:rsidR="00226FE8" w:rsidRPr="00BE58ED" w:rsidRDefault="00F55CEB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Нотариально заверенная копия выписки</w:t>
      </w:r>
      <w:r w:rsidR="007D26E7"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из ЕГРЮЛ </w:t>
      </w:r>
      <w:r w:rsidR="00D11310" w:rsidRPr="008C34E8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442FCA">
        <w:rPr>
          <w:rFonts w:ascii="Times New Roman" w:hAnsi="Times New Roman"/>
          <w:sz w:val="26"/>
          <w:szCs w:val="26"/>
        </w:rPr>
        <w:t>1396</w:t>
      </w:r>
      <w:r w:rsidR="001F460D">
        <w:rPr>
          <w:rFonts w:ascii="Times New Roman" w:hAnsi="Times New Roman"/>
          <w:sz w:val="26"/>
          <w:szCs w:val="26"/>
        </w:rPr>
        <w:t>В/2023</w:t>
      </w:r>
      <w:r w:rsidR="00D11310" w:rsidRPr="008C34E8">
        <w:rPr>
          <w:rFonts w:ascii="Times New Roman" w:hAnsi="Times New Roman"/>
          <w:sz w:val="26"/>
          <w:szCs w:val="26"/>
        </w:rPr>
        <w:t xml:space="preserve"> от </w:t>
      </w:r>
      <w:r w:rsidR="00442FCA">
        <w:rPr>
          <w:rFonts w:ascii="Times New Roman" w:hAnsi="Times New Roman"/>
          <w:sz w:val="26"/>
          <w:szCs w:val="26"/>
        </w:rPr>
        <w:t>24.05</w:t>
      </w:r>
      <w:r w:rsidR="001F460D">
        <w:rPr>
          <w:rFonts w:ascii="Times New Roman" w:hAnsi="Times New Roman"/>
          <w:sz w:val="26"/>
          <w:szCs w:val="26"/>
        </w:rPr>
        <w:t>.2023</w:t>
      </w:r>
      <w:r w:rsidR="00D11310" w:rsidRPr="008C34E8">
        <w:rPr>
          <w:rFonts w:ascii="Times New Roman" w:hAnsi="Times New Roman"/>
          <w:sz w:val="26"/>
          <w:szCs w:val="26"/>
        </w:rPr>
        <w:t>г.</w:t>
      </w:r>
      <w:r w:rsidR="008662E7" w:rsidRPr="008C34E8">
        <w:rPr>
          <w:rFonts w:ascii="Times New Roman" w:eastAsiaTheme="minorHAnsi" w:hAnsi="Times New Roman"/>
          <w:sz w:val="26"/>
          <w:szCs w:val="26"/>
        </w:rPr>
        <w:t xml:space="preserve"> – 1 </w:t>
      </w:r>
      <w:r w:rsidR="008662E7" w:rsidRPr="008C34E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экз. на </w:t>
      </w:r>
      <w:r w:rsidR="00442FCA">
        <w:rPr>
          <w:rFonts w:ascii="Times New Roman" w:eastAsiaTheme="minorHAnsi" w:hAnsi="Times New Roman"/>
          <w:color w:val="000000" w:themeColor="text1"/>
          <w:sz w:val="26"/>
          <w:szCs w:val="26"/>
        </w:rPr>
        <w:t>16</w:t>
      </w:r>
      <w:r w:rsidR="00226FE8" w:rsidRPr="008C34E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л.;</w:t>
      </w:r>
    </w:p>
    <w:p w:rsidR="00226FE8" w:rsidRPr="00BE58ED" w:rsidRDefault="00226FE8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Нотариально заверенная копия Свидетельства о государственной регистрации юридического лица, серия 24 № 006267267 от 22.01.2015 г. – 1 экз. на 1 л.;</w:t>
      </w:r>
    </w:p>
    <w:p w:rsidR="00226FE8" w:rsidRPr="00BE58ED" w:rsidRDefault="00226FE8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Нотариально заверенная копия Свидетельства о постано</w:t>
      </w:r>
      <w:r w:rsidR="006F3FF4"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вке на учет в налоговом органе </w:t>
      </w: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от </w:t>
      </w:r>
      <w:r w:rsidR="006F3FF4"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10</w:t>
      </w: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.0</w:t>
      </w:r>
      <w:r w:rsidR="006F3FF4"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8</w:t>
      </w: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.20</w:t>
      </w:r>
      <w:r w:rsidR="006F3FF4"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21</w:t>
      </w: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г. – 1 экз. на 1 л.;</w:t>
      </w:r>
    </w:p>
    <w:p w:rsidR="00226FE8" w:rsidRPr="00BE58ED" w:rsidRDefault="00226FE8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Нотариально заверенная копия Устава АО «КРАСЭКО» (редакция № 8) - 1 экз. на 19 л.;</w:t>
      </w:r>
    </w:p>
    <w:p w:rsidR="00226FE8" w:rsidRPr="00BE58ED" w:rsidRDefault="00226FE8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Нотариально заверенная копия Выписки из протокола заседания совета директоров</w:t>
      </w:r>
      <w:r w:rsidR="00B87CFD"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№</w:t>
      </w: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B87CFD" w:rsidRPr="00BE58ED">
        <w:rPr>
          <w:rFonts w:ascii="Times New Roman" w:hAnsi="Times New Roman"/>
          <w:color w:val="000000"/>
          <w:sz w:val="26"/>
          <w:szCs w:val="26"/>
        </w:rPr>
        <w:t>13 от 22.12.2021</w:t>
      </w:r>
      <w:r w:rsidR="004F78EF"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г. – 1 экз. на 1</w:t>
      </w: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л.;</w:t>
      </w:r>
    </w:p>
    <w:p w:rsidR="00226FE8" w:rsidRPr="00BE58ED" w:rsidRDefault="00226FE8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Нотариально заверенная копия Изменения к Уставу АО «КРАСЭКО», утв. решением единственного акционера, запись в ЕГРЮЛ от 30.03.2020 г. - 1 экз. на 1 л.;</w:t>
      </w:r>
    </w:p>
    <w:p w:rsidR="00226FE8" w:rsidRPr="00BE58ED" w:rsidRDefault="00226FE8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Нотариально заверенная копия Изменения к Уставу АО «КРАСЭКО», утв. решением единственного акционера, запись в ЕГРЮЛ от 14.08.2020 г. - 1 экз. на 1 л.;</w:t>
      </w:r>
    </w:p>
    <w:p w:rsidR="00226FE8" w:rsidRPr="00BE58ED" w:rsidRDefault="00226FE8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Нотариально заверенная копия Изменения к Уставу АО «КРАСЭКО», утв. решением единственного акционера, запись в ЕГРЮЛ от 23.09.2020 г. - 1 экз. на 1 л.;</w:t>
      </w:r>
    </w:p>
    <w:p w:rsidR="008C1600" w:rsidRDefault="008C1600" w:rsidP="008C16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Нотариально заверенная копия Изменения к Уставу АО «КРАСЭКО», утв. решением единственного акционера, запись в ЕГРЮЛ </w:t>
      </w:r>
      <w:r w:rsidRPr="00BE58ED">
        <w:rPr>
          <w:rFonts w:ascii="Times New Roman" w:hAnsi="Times New Roman"/>
          <w:color w:val="000000"/>
          <w:sz w:val="26"/>
          <w:szCs w:val="26"/>
        </w:rPr>
        <w:t xml:space="preserve">от 30.08.2021 </w:t>
      </w: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г. - 1 экз. на 1 л.;</w:t>
      </w:r>
    </w:p>
    <w:p w:rsidR="00083BDB" w:rsidRDefault="001E2EA2" w:rsidP="00083B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Нотариально заверенная копия Изменения к Уставу АО «КРАСЭКО», утв. решением единственного акционера, запись в ЕГРЮЛ </w:t>
      </w:r>
      <w:r>
        <w:rPr>
          <w:rFonts w:ascii="Times New Roman" w:hAnsi="Times New Roman"/>
          <w:color w:val="000000"/>
          <w:sz w:val="26"/>
          <w:szCs w:val="26"/>
        </w:rPr>
        <w:t>от 28.06</w:t>
      </w:r>
      <w:r w:rsidRPr="00BE58ED">
        <w:rPr>
          <w:rFonts w:ascii="Times New Roman" w:hAnsi="Times New Roman"/>
          <w:color w:val="000000"/>
          <w:sz w:val="26"/>
          <w:szCs w:val="26"/>
        </w:rPr>
        <w:t>.202</w:t>
      </w:r>
      <w:r w:rsidR="00655031">
        <w:rPr>
          <w:rFonts w:ascii="Times New Roman" w:hAnsi="Times New Roman"/>
          <w:color w:val="000000"/>
          <w:sz w:val="26"/>
          <w:szCs w:val="26"/>
        </w:rPr>
        <w:t>2</w:t>
      </w:r>
      <w:r w:rsidRPr="00BE58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г. - 1 экз. на 1 л.;</w:t>
      </w:r>
    </w:p>
    <w:p w:rsidR="00743432" w:rsidRPr="00743432" w:rsidRDefault="00743432" w:rsidP="007434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Нотариально заверенная копия Изменения к Уставу АО «КРАСЭКО», утв. решением единственного акционера, запись в ЕГРЮЛ </w:t>
      </w: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156225">
        <w:rPr>
          <w:rFonts w:ascii="Times New Roman" w:hAnsi="Times New Roman"/>
          <w:color w:val="000000"/>
          <w:sz w:val="26"/>
          <w:szCs w:val="26"/>
        </w:rPr>
        <w:t>27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156225">
        <w:rPr>
          <w:rFonts w:ascii="Times New Roman" w:hAnsi="Times New Roman"/>
          <w:color w:val="000000"/>
          <w:sz w:val="26"/>
          <w:szCs w:val="26"/>
        </w:rPr>
        <w:t>12</w:t>
      </w:r>
      <w:r w:rsidRPr="00BE58ED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BE58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>г. - 1 экз. на 1 л.;</w:t>
      </w:r>
    </w:p>
    <w:p w:rsidR="00226FE8" w:rsidRPr="006B726E" w:rsidRDefault="007A514A" w:rsidP="00083B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B726E">
        <w:rPr>
          <w:rFonts w:ascii="Times New Roman" w:eastAsiaTheme="minorHAnsi" w:hAnsi="Times New Roman"/>
          <w:color w:val="000000" w:themeColor="text1"/>
          <w:sz w:val="26"/>
          <w:szCs w:val="26"/>
        </w:rPr>
        <w:t>С</w:t>
      </w:r>
      <w:r w:rsidR="00226FE8" w:rsidRPr="006B726E">
        <w:rPr>
          <w:rFonts w:ascii="Times New Roman" w:eastAsiaTheme="minorHAnsi" w:hAnsi="Times New Roman"/>
          <w:color w:val="000000" w:themeColor="text1"/>
          <w:sz w:val="26"/>
          <w:szCs w:val="26"/>
        </w:rPr>
        <w:t>правк</w:t>
      </w:r>
      <w:r w:rsidRPr="006B726E">
        <w:rPr>
          <w:rFonts w:ascii="Times New Roman" w:eastAsiaTheme="minorHAnsi" w:hAnsi="Times New Roman"/>
          <w:color w:val="000000" w:themeColor="text1"/>
          <w:sz w:val="26"/>
          <w:szCs w:val="26"/>
        </w:rPr>
        <w:t>а</w:t>
      </w:r>
      <w:r w:rsidR="00226FE8" w:rsidRPr="006B72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об остатках денежных средств на расчетном счете </w:t>
      </w:r>
      <w:r w:rsidR="005751C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№б/н </w:t>
      </w:r>
      <w:r w:rsidR="00A408C8" w:rsidRPr="006B72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от </w:t>
      </w:r>
      <w:r w:rsidR="00D77878">
        <w:rPr>
          <w:rFonts w:ascii="Times New Roman" w:eastAsiaTheme="minorHAnsi" w:hAnsi="Times New Roman"/>
          <w:color w:val="000000" w:themeColor="text1"/>
          <w:sz w:val="26"/>
          <w:szCs w:val="26"/>
        </w:rPr>
        <w:t>30.05</w:t>
      </w:r>
      <w:r w:rsidR="00A408C8" w:rsidRPr="006B726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.2023 </w:t>
      </w:r>
      <w:r w:rsidR="00226FE8" w:rsidRPr="006B726E">
        <w:rPr>
          <w:rFonts w:ascii="Times New Roman" w:eastAsiaTheme="minorHAnsi" w:hAnsi="Times New Roman"/>
          <w:color w:val="000000" w:themeColor="text1"/>
          <w:sz w:val="26"/>
          <w:szCs w:val="26"/>
        </w:rPr>
        <w:t>– 1 экз. на 1 л.;</w:t>
      </w:r>
    </w:p>
    <w:p w:rsidR="00226FE8" w:rsidRPr="00116AEC" w:rsidRDefault="00116AEC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116AEC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Справка </w:t>
      </w:r>
      <w:r w:rsidR="00226FE8" w:rsidRPr="00116AEC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№ </w:t>
      </w:r>
      <w:r w:rsidR="005B4D01">
        <w:rPr>
          <w:rFonts w:ascii="Times New Roman" w:eastAsiaTheme="minorHAnsi" w:hAnsi="Times New Roman"/>
          <w:sz w:val="26"/>
          <w:szCs w:val="26"/>
        </w:rPr>
        <w:t>28419</w:t>
      </w:r>
      <w:r w:rsidRPr="00116AEC">
        <w:rPr>
          <w:rFonts w:ascii="Times New Roman" w:eastAsiaTheme="minorHAnsi" w:hAnsi="Times New Roman"/>
          <w:sz w:val="26"/>
          <w:szCs w:val="26"/>
        </w:rPr>
        <w:t xml:space="preserve"> </w:t>
      </w:r>
      <w:r w:rsidR="00226FE8" w:rsidRPr="00116AEC">
        <w:rPr>
          <w:rFonts w:ascii="Times New Roman" w:eastAsiaTheme="minorHAnsi" w:hAnsi="Times New Roman"/>
          <w:color w:val="000000" w:themeColor="text1"/>
          <w:sz w:val="26"/>
          <w:szCs w:val="26"/>
        </w:rPr>
        <w:t>– 1 экз. на 1 л.;</w:t>
      </w:r>
    </w:p>
    <w:p w:rsidR="00226FE8" w:rsidRPr="00B53FC4" w:rsidRDefault="00B53FC4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>Диск, содержащий с</w:t>
      </w:r>
      <w:r w:rsidR="006C7E6C"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>правк</w:t>
      </w:r>
      <w:r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>у</w:t>
      </w:r>
      <w:r w:rsidR="005B4D01"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3B7A29"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 наличии </w:t>
      </w:r>
      <w:r w:rsidR="000A2FFE"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>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№ 2023-</w:t>
      </w:r>
      <w:r w:rsidR="008C6A83"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>50547</w:t>
      </w:r>
      <w:r w:rsidR="000A2FFE"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и </w:t>
      </w:r>
      <w:proofErr w:type="spellStart"/>
      <w:r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>электронно</w:t>
      </w:r>
      <w:proofErr w:type="spellEnd"/>
      <w:r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цифровую подпись</w:t>
      </w:r>
      <w:r w:rsidR="000A2FFE"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- </w:t>
      </w:r>
      <w:r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>1 экз.</w:t>
      </w:r>
      <w:r w:rsidR="000A2FFE" w:rsidRPr="00B53FC4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</w:p>
    <w:p w:rsidR="00226FE8" w:rsidRDefault="003541F1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Справка</w:t>
      </w:r>
      <w:r w:rsidR="00226FE8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Фонда социального страх</w:t>
      </w:r>
      <w:bookmarkStart w:id="0" w:name="_GoBack"/>
      <w:bookmarkEnd w:id="0"/>
      <w:r w:rsidR="00226FE8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ования № </w:t>
      </w:r>
      <w:r w:rsidR="00103A8B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>240723000037</w:t>
      </w:r>
      <w:r w:rsidR="00226FE8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от </w:t>
      </w:r>
      <w:r w:rsidR="00103A8B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>27</w:t>
      </w:r>
      <w:r w:rsidR="00030C7B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>.0</w:t>
      </w:r>
      <w:r w:rsidR="00103A8B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>1</w:t>
      </w:r>
      <w:r w:rsidR="00030C7B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>.202</w:t>
      </w:r>
      <w:r w:rsidR="00103A8B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>3</w:t>
      </w:r>
      <w:r w:rsidR="00226FE8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г. на 01.01.202</w:t>
      </w:r>
      <w:r w:rsidR="00103A8B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>3 г. – 1 экз. на 2</w:t>
      </w:r>
      <w:r w:rsidR="00226FE8" w:rsidRPr="00103A8B">
        <w:rPr>
          <w:rFonts w:ascii="Times New Roman" w:eastAsiaTheme="minorHAnsi" w:hAnsi="Times New Roman"/>
          <w:color w:val="000000" w:themeColor="text1"/>
          <w:sz w:val="26"/>
          <w:szCs w:val="26"/>
        </w:rPr>
        <w:t> л.;</w:t>
      </w:r>
    </w:p>
    <w:p w:rsidR="003B7A29" w:rsidRPr="00A73630" w:rsidRDefault="0088231B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A73630">
        <w:rPr>
          <w:rFonts w:ascii="Times New Roman" w:eastAsiaTheme="minorHAnsi" w:hAnsi="Times New Roman"/>
          <w:color w:val="000000" w:themeColor="text1"/>
          <w:sz w:val="26"/>
          <w:szCs w:val="26"/>
        </w:rPr>
        <w:t>Нотариально заверенная копия письма</w:t>
      </w:r>
      <w:r w:rsidR="003B7A29" w:rsidRPr="00A7363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ФНС</w:t>
      </w:r>
      <w:r w:rsidR="00A73630" w:rsidRPr="00A7363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по Центральному району Красноярского края № 2.9-45/00646 от 19.01.2023 - 1 экз. на 2 л.</w:t>
      </w:r>
    </w:p>
    <w:p w:rsidR="00226FE8" w:rsidRPr="00D77878" w:rsidRDefault="00226FE8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BE58E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  </w:t>
      </w:r>
      <w:r w:rsidR="00876611" w:rsidRPr="00D778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Состав, описание, в том числе технико-экономические показатели объекта Соглашения</w:t>
      </w:r>
      <w:r w:rsidRPr="00D7787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–  1 экз. на </w:t>
      </w:r>
      <w:r w:rsidR="00D77878" w:rsidRPr="00D77878">
        <w:rPr>
          <w:rFonts w:ascii="Times New Roman" w:eastAsiaTheme="minorHAnsi" w:hAnsi="Times New Roman"/>
          <w:color w:val="000000" w:themeColor="text1"/>
          <w:sz w:val="26"/>
          <w:szCs w:val="26"/>
        </w:rPr>
        <w:t>1</w:t>
      </w:r>
      <w:r w:rsidRPr="00D7787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л.;</w:t>
      </w:r>
    </w:p>
    <w:p w:rsidR="00226FE8" w:rsidRPr="00D77878" w:rsidRDefault="00226FE8" w:rsidP="00226F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D7787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Сметная стоимость предлагаемого к реализации проекта концессионного соглашения на этапе создания и (или) реконструкции и использования (эксплуатации) объекта концессионного соглашения </w:t>
      </w:r>
      <w:r w:rsidR="00640C70" w:rsidRPr="00D77878">
        <w:rPr>
          <w:rFonts w:ascii="Times New Roman" w:eastAsiaTheme="minorHAnsi" w:hAnsi="Times New Roman"/>
          <w:color w:val="000000" w:themeColor="text1"/>
          <w:sz w:val="26"/>
          <w:szCs w:val="26"/>
        </w:rPr>
        <w:t>– 1 экз. на 1</w:t>
      </w:r>
      <w:r w:rsidRPr="00D7787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л.</w:t>
      </w:r>
      <w:r w:rsidR="00236AFA" w:rsidRPr="00D77878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</w:p>
    <w:p w:rsidR="007C5EB7" w:rsidRPr="007C5EB7" w:rsidRDefault="007C5EB7" w:rsidP="007C5E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A42FC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Нотариально заверенная копия Доверенности </w:t>
      </w:r>
      <w:r w:rsidR="00A42FC9" w:rsidRPr="00A42FC9">
        <w:rPr>
          <w:rFonts w:ascii="Times New Roman" w:hAnsi="Times New Roman"/>
          <w:sz w:val="26"/>
          <w:szCs w:val="26"/>
        </w:rPr>
        <w:t>24АА №4973350 от 28.10.2022г</w:t>
      </w:r>
      <w:r w:rsidR="00236AFA" w:rsidRPr="00A42FC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г.</w:t>
      </w:r>
      <w:r w:rsidR="00236AFA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– 1 экз. на 1 л.</w:t>
      </w:r>
    </w:p>
    <w:p w:rsidR="00226FE8" w:rsidRDefault="00226FE8" w:rsidP="00226FE8">
      <w:pPr>
        <w:pStyle w:val="ConsPlusNormal"/>
        <w:tabs>
          <w:tab w:val="left" w:pos="284"/>
        </w:tabs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3A1B" w:rsidRDefault="00A63A1B" w:rsidP="00226FE8">
      <w:pPr>
        <w:pStyle w:val="ConsPlusNormal"/>
        <w:tabs>
          <w:tab w:val="left" w:pos="284"/>
        </w:tabs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3A1B" w:rsidRDefault="00A63A1B" w:rsidP="00226FE8">
      <w:pPr>
        <w:pStyle w:val="ConsPlusNormal"/>
        <w:tabs>
          <w:tab w:val="left" w:pos="284"/>
        </w:tabs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140EF" w:rsidRPr="00541E4E" w:rsidRDefault="005641DC" w:rsidP="00CB4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1E4E">
        <w:rPr>
          <w:rFonts w:ascii="Times New Roman" w:hAnsi="Times New Roman"/>
          <w:sz w:val="26"/>
          <w:szCs w:val="26"/>
        </w:rPr>
        <w:t>Заместитель генерального директора -</w:t>
      </w:r>
    </w:p>
    <w:p w:rsidR="005641DC" w:rsidRPr="00541E4E" w:rsidRDefault="005641DC" w:rsidP="00CB4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1E4E">
        <w:rPr>
          <w:rFonts w:ascii="Times New Roman" w:hAnsi="Times New Roman"/>
          <w:sz w:val="26"/>
          <w:szCs w:val="26"/>
        </w:rPr>
        <w:t xml:space="preserve">директор по развитию </w:t>
      </w:r>
      <w:r w:rsidR="000B2C7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0B2C73" w:rsidRPr="00E12D29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</w:t>
      </w:r>
      <w:r w:rsidR="000B2C73">
        <w:rPr>
          <w:rFonts w:ascii="Times New Roman" w:hAnsi="Times New Roman"/>
          <w:sz w:val="26"/>
          <w:szCs w:val="26"/>
        </w:rPr>
        <w:t xml:space="preserve"> </w:t>
      </w:r>
      <w:r w:rsidR="00E12D29">
        <w:rPr>
          <w:rFonts w:ascii="Times New Roman" w:hAnsi="Times New Roman"/>
          <w:sz w:val="26"/>
          <w:szCs w:val="26"/>
        </w:rPr>
        <w:t>/</w:t>
      </w:r>
      <w:r w:rsidR="000B2C73">
        <w:rPr>
          <w:rFonts w:ascii="Times New Roman" w:hAnsi="Times New Roman"/>
          <w:sz w:val="26"/>
          <w:szCs w:val="26"/>
        </w:rPr>
        <w:t xml:space="preserve"> </w:t>
      </w:r>
      <w:r w:rsidR="00A42FC9">
        <w:rPr>
          <w:rFonts w:ascii="Times New Roman" w:hAnsi="Times New Roman"/>
          <w:sz w:val="26"/>
          <w:szCs w:val="26"/>
        </w:rPr>
        <w:t>А.С</w:t>
      </w:r>
      <w:r w:rsidR="000B2C73" w:rsidRPr="00541E4E">
        <w:rPr>
          <w:rFonts w:ascii="Times New Roman" w:hAnsi="Times New Roman"/>
          <w:sz w:val="26"/>
          <w:szCs w:val="26"/>
        </w:rPr>
        <w:t>. Баранчук</w:t>
      </w:r>
    </w:p>
    <w:p w:rsidR="00A63A1B" w:rsidRDefault="00A63A1B" w:rsidP="002469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2DAE" w:rsidRPr="00541E4E" w:rsidRDefault="00E12D29" w:rsidP="002469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225FCD" w:rsidRPr="00541E4E">
        <w:rPr>
          <w:rFonts w:ascii="Times New Roman" w:hAnsi="Times New Roman"/>
          <w:sz w:val="20"/>
          <w:szCs w:val="20"/>
        </w:rPr>
        <w:t>М.П.</w:t>
      </w:r>
    </w:p>
    <w:p w:rsidR="0042343C" w:rsidRDefault="0042343C" w:rsidP="00246933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196114" w:rsidRDefault="00196114" w:rsidP="00246933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B7B67" w:rsidRPr="00640C70" w:rsidRDefault="004B7B67" w:rsidP="004B7B67">
      <w:pPr>
        <w:spacing w:before="91" w:line="229" w:lineRule="exact"/>
        <w:ind w:left="10451"/>
        <w:rPr>
          <w:rFonts w:ascii="Times New Roman" w:hAnsi="Times New Roman"/>
          <w:b/>
          <w:sz w:val="20"/>
        </w:rPr>
      </w:pPr>
      <w:r w:rsidRPr="00640C70">
        <w:rPr>
          <w:rFonts w:ascii="Times New Roman" w:hAnsi="Times New Roman"/>
          <w:b/>
          <w:sz w:val="20"/>
        </w:rPr>
        <w:t>Приложение</w:t>
      </w:r>
      <w:r w:rsidRPr="00640C70">
        <w:rPr>
          <w:rFonts w:ascii="Times New Roman" w:hAnsi="Times New Roman"/>
          <w:b/>
          <w:spacing w:val="1"/>
          <w:sz w:val="20"/>
        </w:rPr>
        <w:t xml:space="preserve"> </w:t>
      </w:r>
      <w:r w:rsidRPr="00640C70">
        <w:rPr>
          <w:rFonts w:ascii="Times New Roman" w:hAnsi="Times New Roman"/>
          <w:b/>
          <w:sz w:val="20"/>
        </w:rPr>
        <w:t>№</w:t>
      </w:r>
      <w:r w:rsidRPr="00640C70"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18</w:t>
      </w:r>
      <w:r w:rsidRPr="00640C70">
        <w:rPr>
          <w:rFonts w:ascii="Times New Roman" w:hAnsi="Times New Roman"/>
          <w:b/>
          <w:spacing w:val="-1"/>
          <w:sz w:val="20"/>
        </w:rPr>
        <w:t xml:space="preserve"> </w:t>
      </w:r>
      <w:r w:rsidRPr="00640C70">
        <w:rPr>
          <w:rFonts w:ascii="Times New Roman" w:hAnsi="Times New Roman"/>
          <w:b/>
          <w:sz w:val="20"/>
        </w:rPr>
        <w:t>к</w:t>
      </w:r>
      <w:r w:rsidRPr="00640C70"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 xml:space="preserve">предложению о заключении </w:t>
      </w:r>
      <w:r>
        <w:rPr>
          <w:rFonts w:ascii="Times New Roman" w:hAnsi="Times New Roman"/>
          <w:b/>
          <w:sz w:val="20"/>
        </w:rPr>
        <w:t xml:space="preserve">концессионного </w:t>
      </w:r>
    </w:p>
    <w:p w:rsidR="004B7B67" w:rsidRPr="00640C70" w:rsidRDefault="004B7B67" w:rsidP="004B7B67">
      <w:pPr>
        <w:tabs>
          <w:tab w:val="left" w:pos="12088"/>
          <w:tab w:val="left" w:pos="12933"/>
          <w:tab w:val="left" w:pos="14682"/>
        </w:tabs>
        <w:ind w:left="10451"/>
        <w:rPr>
          <w:rFonts w:ascii="Times New Roman" w:hAnsi="Times New Roman"/>
          <w:sz w:val="20"/>
        </w:rPr>
      </w:pPr>
      <w:r w:rsidRPr="00640C70">
        <w:rPr>
          <w:rFonts w:ascii="Times New Roman" w:hAnsi="Times New Roman"/>
          <w:sz w:val="20"/>
        </w:rPr>
        <w:t>№</w:t>
      </w:r>
      <w:r w:rsidRPr="00640C70">
        <w:rPr>
          <w:rFonts w:ascii="Times New Roman" w:hAnsi="Times New Roman"/>
          <w:sz w:val="20"/>
          <w:u w:val="single"/>
        </w:rPr>
        <w:tab/>
      </w:r>
      <w:r w:rsidRPr="00640C70">
        <w:rPr>
          <w:rFonts w:ascii="Times New Roman" w:hAnsi="Times New Roman"/>
          <w:sz w:val="20"/>
        </w:rPr>
        <w:t>от</w:t>
      </w:r>
      <w:r w:rsidRPr="00640C70">
        <w:rPr>
          <w:rFonts w:ascii="Times New Roman" w:hAnsi="Times New Roman"/>
          <w:spacing w:val="-1"/>
          <w:sz w:val="20"/>
        </w:rPr>
        <w:t xml:space="preserve"> </w:t>
      </w:r>
      <w:r w:rsidRPr="00640C70">
        <w:rPr>
          <w:rFonts w:ascii="Times New Roman" w:hAnsi="Times New Roman"/>
          <w:sz w:val="20"/>
        </w:rPr>
        <w:t>«</w:t>
      </w:r>
      <w:r w:rsidRPr="00640C70">
        <w:rPr>
          <w:rFonts w:ascii="Times New Roman" w:hAnsi="Times New Roman"/>
          <w:sz w:val="20"/>
          <w:u w:val="single"/>
        </w:rPr>
        <w:tab/>
      </w:r>
      <w:r w:rsidRPr="00640C70">
        <w:rPr>
          <w:rFonts w:ascii="Times New Roman" w:hAnsi="Times New Roman"/>
          <w:sz w:val="20"/>
        </w:rPr>
        <w:t>»</w:t>
      </w:r>
      <w:r w:rsidRPr="00640C70">
        <w:rPr>
          <w:rFonts w:ascii="Times New Roman" w:hAnsi="Times New Roman"/>
          <w:sz w:val="20"/>
          <w:u w:val="single"/>
        </w:rPr>
        <w:tab/>
      </w:r>
      <w:r w:rsidRPr="00640C70">
        <w:rPr>
          <w:rFonts w:ascii="Times New Roman" w:hAnsi="Times New Roman"/>
          <w:sz w:val="20"/>
        </w:rPr>
        <w:t>20</w:t>
      </w:r>
      <w:r w:rsidRPr="00640C70">
        <w:rPr>
          <w:rFonts w:ascii="Times New Roman" w:hAnsi="Times New Roman"/>
          <w:spacing w:val="100"/>
          <w:sz w:val="20"/>
          <w:u w:val="single"/>
        </w:rPr>
        <w:t xml:space="preserve"> </w:t>
      </w:r>
      <w:r w:rsidRPr="00640C70">
        <w:rPr>
          <w:rFonts w:ascii="Times New Roman" w:hAnsi="Times New Roman"/>
          <w:sz w:val="20"/>
        </w:rPr>
        <w:t>г.</w:t>
      </w:r>
    </w:p>
    <w:p w:rsidR="004B7B67" w:rsidRDefault="004B7B67" w:rsidP="00640C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6"/>
          <w:lang w:eastAsia="ru-RU"/>
        </w:rPr>
      </w:pPr>
    </w:p>
    <w:p w:rsidR="00640C70" w:rsidRDefault="00640C70" w:rsidP="00640C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6"/>
          <w:lang w:eastAsia="ru-RU"/>
        </w:rPr>
      </w:pPr>
      <w:r w:rsidRPr="009E7038">
        <w:rPr>
          <w:rFonts w:ascii="Times New Roman" w:eastAsia="Times New Roman" w:hAnsi="Times New Roman"/>
          <w:b/>
          <w:color w:val="000000"/>
          <w:sz w:val="24"/>
          <w:szCs w:val="16"/>
          <w:lang w:eastAsia="ru-RU"/>
        </w:rPr>
        <w:t xml:space="preserve">Состав, описание, в том числе технико-экономические показатели объекта Соглашения </w:t>
      </w:r>
    </w:p>
    <w:p w:rsidR="00640C70" w:rsidRDefault="00640C70" w:rsidP="00640C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6"/>
          <w:lang w:eastAsia="ru-RU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826"/>
        <w:gridCol w:w="3118"/>
        <w:gridCol w:w="2359"/>
        <w:gridCol w:w="1665"/>
        <w:gridCol w:w="1261"/>
        <w:gridCol w:w="1719"/>
        <w:gridCol w:w="10"/>
      </w:tblGrid>
      <w:tr w:rsidR="00640C70" w:rsidRPr="00581A5A" w:rsidTr="008D078B">
        <w:trPr>
          <w:gridAfter w:val="1"/>
          <w:wAfter w:w="10" w:type="dxa"/>
          <w:trHeight w:val="276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</w:t>
            </w: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бъект недвижимости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оборудования</w:t>
            </w:r>
          </w:p>
        </w:tc>
        <w:tc>
          <w:tcPr>
            <w:tcW w:w="3118" w:type="dxa"/>
            <w:vAlign w:val="center"/>
          </w:tcPr>
          <w:p w:rsidR="00640C70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объекта / оборудования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адастровый номер недвижимого имущества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инвентарный номер оборудования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ввода в эксплуатацию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этажей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здания, сооружения        (кв. м.)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ежилое здание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-10)</w:t>
            </w: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640C70" w:rsidRPr="00581A5A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Красноярский край, городской округ ЗАТО поселок Солнечный, поселок Солнечный, улица Солнечная, здание 3 Б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24:61:0000000:272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40C70" w:rsidRPr="00581A5A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184,4</w:t>
            </w:r>
          </w:p>
        </w:tc>
      </w:tr>
      <w:tr w:rsidR="00640C70" w:rsidRPr="00581A5A" w:rsidTr="008D078B">
        <w:trPr>
          <w:trHeight w:val="20"/>
        </w:trPr>
        <w:tc>
          <w:tcPr>
            <w:tcW w:w="14947" w:type="dxa"/>
            <w:gridSpan w:val="8"/>
            <w:shd w:val="clear" w:color="auto" w:fill="auto"/>
            <w:noWrap/>
            <w:vAlign w:val="center"/>
          </w:tcPr>
          <w:p w:rsidR="00640C70" w:rsidRPr="00581A5A" w:rsidRDefault="00640C70" w:rsidP="004B7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установленное оборудование: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 с ВБСК-3-10-20/630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20160601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 с ВБСК-3-10-20/630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20160602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 с ВБСК-3-10-20/630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20160603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 с ВБСК-3-10-20/630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20160604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 с ВБСК-3-10-20/630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20160605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Выключатель вакуумный ВБСК-10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Т0000055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Выключатель вакуумный ВБСК-10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Т0000056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Выключатель вакуумный ВБСК-10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Т0000057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Выключатель вакуумный ВБСК-10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Т0000058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Выключатель вакуумный ВБСК-10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Т0000059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Выключатель </w:t>
            </w:r>
            <w:proofErr w:type="spellStart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масленный</w:t>
            </w:r>
            <w:proofErr w:type="spellEnd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ВМПП-10-630-20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К00105/7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Выключатель </w:t>
            </w:r>
            <w:proofErr w:type="spellStart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масленный</w:t>
            </w:r>
            <w:proofErr w:type="spellEnd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ВМПП-10-630-20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К00105/8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Камера силовая КС-1486-СВП (28к)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К00001/4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РУ-0,4 </w:t>
            </w:r>
            <w:proofErr w:type="spellStart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ЩО-59 (9шт.)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К00001/3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Трансформатор собств. Нужд ТМ-2/10 У2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Т0000128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70" w:rsidRPr="00581A5A" w:rsidTr="008D078B">
        <w:trPr>
          <w:gridAfter w:val="1"/>
          <w:wAfter w:w="10" w:type="dxa"/>
          <w:trHeight w:val="20"/>
        </w:trPr>
        <w:tc>
          <w:tcPr>
            <w:tcW w:w="989" w:type="dxa"/>
            <w:shd w:val="clear" w:color="auto" w:fill="auto"/>
            <w:noWrap/>
            <w:vAlign w:val="center"/>
          </w:tcPr>
          <w:p w:rsidR="00640C70" w:rsidRPr="0016047D" w:rsidRDefault="00640C70" w:rsidP="00640C70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Трансформатор собств. Нужд ТМ-2/10 У2 (ЦРП-10)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Т0000129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02.07.2005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640C70" w:rsidRPr="0016047D" w:rsidRDefault="00640C70" w:rsidP="008D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0C70" w:rsidRPr="00640C70" w:rsidRDefault="00640C70" w:rsidP="004B7B67">
      <w:pPr>
        <w:spacing w:before="91" w:line="229" w:lineRule="exact"/>
        <w:ind w:left="10451"/>
        <w:rPr>
          <w:rFonts w:ascii="Times New Roman" w:hAnsi="Times New Roman"/>
          <w:b/>
          <w:sz w:val="20"/>
        </w:rPr>
      </w:pPr>
      <w:r w:rsidRPr="00640C70">
        <w:rPr>
          <w:rFonts w:ascii="Times New Roman" w:hAnsi="Times New Roman"/>
          <w:b/>
          <w:sz w:val="20"/>
        </w:rPr>
        <w:t>Приложение</w:t>
      </w:r>
      <w:r w:rsidRPr="00640C70">
        <w:rPr>
          <w:rFonts w:ascii="Times New Roman" w:hAnsi="Times New Roman"/>
          <w:b/>
          <w:spacing w:val="1"/>
          <w:sz w:val="20"/>
        </w:rPr>
        <w:t xml:space="preserve"> </w:t>
      </w:r>
      <w:r w:rsidRPr="00640C70">
        <w:rPr>
          <w:rFonts w:ascii="Times New Roman" w:hAnsi="Times New Roman"/>
          <w:b/>
          <w:sz w:val="20"/>
        </w:rPr>
        <w:t>№</w:t>
      </w:r>
      <w:r w:rsidRPr="00640C70"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19</w:t>
      </w:r>
      <w:r w:rsidRPr="00640C70">
        <w:rPr>
          <w:rFonts w:ascii="Times New Roman" w:hAnsi="Times New Roman"/>
          <w:b/>
          <w:spacing w:val="-1"/>
          <w:sz w:val="20"/>
        </w:rPr>
        <w:t xml:space="preserve"> </w:t>
      </w:r>
      <w:r w:rsidRPr="00640C70">
        <w:rPr>
          <w:rFonts w:ascii="Times New Roman" w:hAnsi="Times New Roman"/>
          <w:b/>
          <w:sz w:val="20"/>
        </w:rPr>
        <w:t>к</w:t>
      </w:r>
      <w:r w:rsidRPr="00640C70"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 xml:space="preserve">предложению </w:t>
      </w:r>
      <w:r w:rsidR="004B7B67">
        <w:rPr>
          <w:rFonts w:ascii="Times New Roman" w:hAnsi="Times New Roman"/>
          <w:b/>
          <w:spacing w:val="-2"/>
          <w:sz w:val="20"/>
        </w:rPr>
        <w:t xml:space="preserve">о заключении </w:t>
      </w:r>
      <w:r w:rsidR="004B7B67">
        <w:rPr>
          <w:rFonts w:ascii="Times New Roman" w:hAnsi="Times New Roman"/>
          <w:b/>
          <w:sz w:val="20"/>
        </w:rPr>
        <w:t xml:space="preserve">концессионного </w:t>
      </w:r>
    </w:p>
    <w:p w:rsidR="00640C70" w:rsidRPr="00640C70" w:rsidRDefault="00640C70" w:rsidP="00640C70">
      <w:pPr>
        <w:tabs>
          <w:tab w:val="left" w:pos="12088"/>
          <w:tab w:val="left" w:pos="12933"/>
          <w:tab w:val="left" w:pos="14682"/>
        </w:tabs>
        <w:ind w:left="10451"/>
        <w:rPr>
          <w:rFonts w:ascii="Times New Roman" w:hAnsi="Times New Roman"/>
          <w:sz w:val="20"/>
        </w:rPr>
      </w:pPr>
      <w:r w:rsidRPr="00640C70">
        <w:rPr>
          <w:rFonts w:ascii="Times New Roman" w:hAnsi="Times New Roman"/>
          <w:sz w:val="20"/>
        </w:rPr>
        <w:t>№</w:t>
      </w:r>
      <w:r w:rsidRPr="00640C70">
        <w:rPr>
          <w:rFonts w:ascii="Times New Roman" w:hAnsi="Times New Roman"/>
          <w:sz w:val="20"/>
          <w:u w:val="single"/>
        </w:rPr>
        <w:tab/>
      </w:r>
      <w:r w:rsidRPr="00640C70">
        <w:rPr>
          <w:rFonts w:ascii="Times New Roman" w:hAnsi="Times New Roman"/>
          <w:sz w:val="20"/>
        </w:rPr>
        <w:t>от</w:t>
      </w:r>
      <w:r w:rsidRPr="00640C70">
        <w:rPr>
          <w:rFonts w:ascii="Times New Roman" w:hAnsi="Times New Roman"/>
          <w:spacing w:val="-1"/>
          <w:sz w:val="20"/>
        </w:rPr>
        <w:t xml:space="preserve"> </w:t>
      </w:r>
      <w:r w:rsidRPr="00640C70">
        <w:rPr>
          <w:rFonts w:ascii="Times New Roman" w:hAnsi="Times New Roman"/>
          <w:sz w:val="20"/>
        </w:rPr>
        <w:t>«</w:t>
      </w:r>
      <w:r w:rsidRPr="00640C70">
        <w:rPr>
          <w:rFonts w:ascii="Times New Roman" w:hAnsi="Times New Roman"/>
          <w:sz w:val="20"/>
          <w:u w:val="single"/>
        </w:rPr>
        <w:tab/>
      </w:r>
      <w:r w:rsidRPr="00640C70">
        <w:rPr>
          <w:rFonts w:ascii="Times New Roman" w:hAnsi="Times New Roman"/>
          <w:sz w:val="20"/>
        </w:rPr>
        <w:t>»</w:t>
      </w:r>
      <w:r w:rsidRPr="00640C70">
        <w:rPr>
          <w:rFonts w:ascii="Times New Roman" w:hAnsi="Times New Roman"/>
          <w:sz w:val="20"/>
          <w:u w:val="single"/>
        </w:rPr>
        <w:tab/>
      </w:r>
      <w:r w:rsidRPr="00640C70">
        <w:rPr>
          <w:rFonts w:ascii="Times New Roman" w:hAnsi="Times New Roman"/>
          <w:sz w:val="20"/>
        </w:rPr>
        <w:t>20</w:t>
      </w:r>
      <w:r w:rsidRPr="00640C70">
        <w:rPr>
          <w:rFonts w:ascii="Times New Roman" w:hAnsi="Times New Roman"/>
          <w:spacing w:val="100"/>
          <w:sz w:val="20"/>
          <w:u w:val="single"/>
        </w:rPr>
        <w:t xml:space="preserve"> </w:t>
      </w:r>
      <w:r w:rsidRPr="00640C70">
        <w:rPr>
          <w:rFonts w:ascii="Times New Roman" w:hAnsi="Times New Roman"/>
          <w:sz w:val="20"/>
        </w:rPr>
        <w:t>г.</w:t>
      </w:r>
    </w:p>
    <w:p w:rsidR="00640C70" w:rsidRDefault="00640C70" w:rsidP="00640C70">
      <w:pPr>
        <w:pStyle w:val="afa"/>
        <w:rPr>
          <w:sz w:val="22"/>
        </w:rPr>
      </w:pPr>
    </w:p>
    <w:p w:rsidR="00640C70" w:rsidRDefault="00640C70" w:rsidP="00640C70">
      <w:pPr>
        <w:pStyle w:val="afa"/>
        <w:spacing w:before="3"/>
        <w:rPr>
          <w:sz w:val="26"/>
        </w:rPr>
      </w:pPr>
    </w:p>
    <w:p w:rsidR="00640C70" w:rsidRDefault="00640C70" w:rsidP="00640C70">
      <w:pPr>
        <w:pStyle w:val="afa"/>
        <w:spacing w:after="4"/>
        <w:ind w:left="823" w:right="845"/>
        <w:jc w:val="center"/>
        <w:rPr>
          <w:b/>
          <w:bCs/>
          <w:sz w:val="28"/>
          <w:szCs w:val="28"/>
        </w:rPr>
      </w:pPr>
      <w:r w:rsidRPr="00640C70">
        <w:rPr>
          <w:b/>
          <w:bCs/>
          <w:sz w:val="28"/>
          <w:szCs w:val="28"/>
        </w:rPr>
        <w:t xml:space="preserve">Сметная стоимость предлагаемого к реализации проекта концессионного соглашения на этапе создания и (или) реконструкции и использования (эксплуатации) объекта концессионного соглашения </w:t>
      </w:r>
    </w:p>
    <w:p w:rsidR="00640C70" w:rsidRDefault="00640C70" w:rsidP="00640C70"/>
    <w:tbl>
      <w:tblPr>
        <w:tblStyle w:val="TableNormal"/>
        <w:tblW w:w="148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9"/>
        <w:gridCol w:w="4108"/>
        <w:gridCol w:w="1506"/>
        <w:gridCol w:w="1472"/>
        <w:gridCol w:w="1539"/>
      </w:tblGrid>
      <w:tr w:rsidR="00640C70" w:rsidRPr="00290548" w:rsidTr="008D078B">
        <w:trPr>
          <w:trHeight w:val="1103"/>
        </w:trPr>
        <w:tc>
          <w:tcPr>
            <w:tcW w:w="703" w:type="dxa"/>
          </w:tcPr>
          <w:p w:rsidR="00640C70" w:rsidRPr="00290548" w:rsidRDefault="00640C70" w:rsidP="008D078B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640C70" w:rsidRPr="00290548" w:rsidRDefault="00640C70" w:rsidP="008D078B">
            <w:pPr>
              <w:pStyle w:val="TableParagraph"/>
              <w:ind w:left="191" w:right="158" w:firstLine="48"/>
              <w:rPr>
                <w:sz w:val="24"/>
                <w:szCs w:val="24"/>
              </w:rPr>
            </w:pPr>
            <w:r w:rsidRPr="00290548">
              <w:rPr>
                <w:sz w:val="24"/>
                <w:szCs w:val="24"/>
              </w:rPr>
              <w:t>№</w:t>
            </w:r>
            <w:r w:rsidRPr="00290548">
              <w:rPr>
                <w:spacing w:val="-57"/>
                <w:sz w:val="24"/>
                <w:szCs w:val="24"/>
              </w:rPr>
              <w:t xml:space="preserve"> </w:t>
            </w:r>
            <w:r w:rsidRPr="00290548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640C70" w:rsidRPr="00290548" w:rsidRDefault="00640C70" w:rsidP="008D078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40C70" w:rsidRPr="00290548" w:rsidRDefault="00640C70" w:rsidP="008D078B">
            <w:pPr>
              <w:pStyle w:val="TableParagraph"/>
              <w:ind w:left="115" w:right="103"/>
              <w:jc w:val="center"/>
              <w:rPr>
                <w:sz w:val="24"/>
                <w:szCs w:val="24"/>
              </w:rPr>
            </w:pPr>
            <w:proofErr w:type="spellStart"/>
            <w:r w:rsidRPr="00290548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108" w:type="dxa"/>
          </w:tcPr>
          <w:p w:rsidR="00640C70" w:rsidRPr="00290548" w:rsidRDefault="00640C70" w:rsidP="008D078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40C70" w:rsidRPr="00290548" w:rsidRDefault="00640C70" w:rsidP="008D078B">
            <w:pPr>
              <w:pStyle w:val="TableParagraph"/>
              <w:ind w:left="198" w:right="188"/>
              <w:jc w:val="center"/>
              <w:rPr>
                <w:sz w:val="24"/>
                <w:szCs w:val="24"/>
              </w:rPr>
            </w:pPr>
            <w:proofErr w:type="spellStart"/>
            <w:r w:rsidRPr="00290548">
              <w:rPr>
                <w:sz w:val="24"/>
                <w:szCs w:val="24"/>
              </w:rPr>
              <w:t>Наименование</w:t>
            </w:r>
            <w:proofErr w:type="spellEnd"/>
            <w:r w:rsidRPr="002905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0548">
              <w:rPr>
                <w:sz w:val="24"/>
                <w:szCs w:val="24"/>
              </w:rPr>
              <w:t>энергообъекта</w:t>
            </w:r>
            <w:proofErr w:type="spellEnd"/>
          </w:p>
        </w:tc>
        <w:tc>
          <w:tcPr>
            <w:tcW w:w="1506" w:type="dxa"/>
          </w:tcPr>
          <w:p w:rsidR="00640C70" w:rsidRPr="00290548" w:rsidRDefault="00640C70" w:rsidP="008D078B">
            <w:pPr>
              <w:pStyle w:val="TableParagraph"/>
              <w:ind w:left="418" w:right="168" w:hanging="217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Стоимость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ПИР</w:t>
            </w:r>
            <w:r w:rsidRPr="00290548">
              <w:rPr>
                <w:sz w:val="24"/>
                <w:szCs w:val="24"/>
                <w:vertAlign w:val="superscript"/>
                <w:lang w:val="ru-RU"/>
              </w:rPr>
              <w:t>1)</w:t>
            </w:r>
            <w:r w:rsidRPr="00290548">
              <w:rPr>
                <w:sz w:val="24"/>
                <w:szCs w:val="24"/>
                <w:lang w:val="ru-RU"/>
              </w:rPr>
              <w:t>,</w:t>
            </w:r>
          </w:p>
          <w:p w:rsidR="00640C70" w:rsidRPr="00290548" w:rsidRDefault="00640C70" w:rsidP="008D078B">
            <w:pPr>
              <w:pStyle w:val="TableParagraph"/>
              <w:spacing w:line="270" w:lineRule="atLeast"/>
              <w:ind w:left="286" w:right="261" w:firstLine="14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тыс. руб.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без</w:t>
            </w:r>
            <w:r w:rsidRPr="0029054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НДС.</w:t>
            </w:r>
          </w:p>
        </w:tc>
        <w:tc>
          <w:tcPr>
            <w:tcW w:w="1472" w:type="dxa"/>
          </w:tcPr>
          <w:p w:rsidR="00640C70" w:rsidRPr="00290548" w:rsidRDefault="00640C70" w:rsidP="008D078B">
            <w:pPr>
              <w:pStyle w:val="TableParagraph"/>
              <w:ind w:left="360" w:right="148" w:hanging="173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Стоимость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СМР</w:t>
            </w:r>
            <w:r w:rsidRPr="00290548">
              <w:rPr>
                <w:sz w:val="24"/>
                <w:szCs w:val="24"/>
                <w:vertAlign w:val="superscript"/>
                <w:lang w:val="ru-RU"/>
              </w:rPr>
              <w:t>2</w:t>
            </w:r>
            <w:proofErr w:type="gramStart"/>
            <w:r w:rsidRPr="00290548">
              <w:rPr>
                <w:sz w:val="24"/>
                <w:szCs w:val="24"/>
                <w:vertAlign w:val="superscript"/>
                <w:lang w:val="ru-RU"/>
              </w:rPr>
              <w:t>)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:rsidR="00640C70" w:rsidRPr="00290548" w:rsidRDefault="00640C70" w:rsidP="008D078B">
            <w:pPr>
              <w:pStyle w:val="TableParagraph"/>
              <w:spacing w:line="270" w:lineRule="atLeast"/>
              <w:ind w:left="300" w:right="247" w:hanging="15"/>
              <w:rPr>
                <w:sz w:val="24"/>
                <w:szCs w:val="24"/>
                <w:lang w:val="ru-RU"/>
              </w:rPr>
            </w:pPr>
            <w:r w:rsidRPr="00290548">
              <w:rPr>
                <w:spacing w:val="-1"/>
                <w:sz w:val="24"/>
                <w:szCs w:val="24"/>
                <w:lang w:val="ru-RU"/>
              </w:rPr>
              <w:t xml:space="preserve">тыс. </w:t>
            </w:r>
            <w:r w:rsidRPr="00290548">
              <w:rPr>
                <w:sz w:val="24"/>
                <w:szCs w:val="24"/>
                <w:lang w:val="ru-RU"/>
              </w:rPr>
              <w:t>руб.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без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НДС</w:t>
            </w:r>
          </w:p>
        </w:tc>
        <w:tc>
          <w:tcPr>
            <w:tcW w:w="1539" w:type="dxa"/>
          </w:tcPr>
          <w:p w:rsidR="00640C70" w:rsidRPr="00290548" w:rsidRDefault="00640C70" w:rsidP="008D078B">
            <w:pPr>
              <w:pStyle w:val="TableParagraph"/>
              <w:spacing w:before="131"/>
              <w:ind w:left="320" w:right="279" w:firstLine="129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Всего,</w:t>
            </w:r>
            <w:r w:rsidRPr="002905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тыс. </w:t>
            </w:r>
            <w:r w:rsidRPr="00290548">
              <w:rPr>
                <w:sz w:val="24"/>
                <w:szCs w:val="24"/>
                <w:lang w:val="ru-RU"/>
              </w:rPr>
              <w:t>руб.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без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НДС</w:t>
            </w:r>
          </w:p>
        </w:tc>
      </w:tr>
      <w:tr w:rsidR="00640C70" w:rsidRPr="00290548" w:rsidTr="008D078B">
        <w:trPr>
          <w:trHeight w:val="827"/>
        </w:trPr>
        <w:tc>
          <w:tcPr>
            <w:tcW w:w="703" w:type="dxa"/>
          </w:tcPr>
          <w:p w:rsidR="00640C70" w:rsidRPr="000E2DEC" w:rsidRDefault="00640C70" w:rsidP="008D078B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640C70" w:rsidRPr="00135E91" w:rsidRDefault="00640C70" w:rsidP="008D078B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9" w:type="dxa"/>
            <w:vAlign w:val="center"/>
          </w:tcPr>
          <w:p w:rsidR="00640C70" w:rsidRPr="00135E91" w:rsidRDefault="00640C70" w:rsidP="008D078B">
            <w:pPr>
              <w:pStyle w:val="TableParagraph"/>
              <w:spacing w:line="261" w:lineRule="exact"/>
              <w:ind w:left="113" w:right="105"/>
              <w:jc w:val="center"/>
              <w:rPr>
                <w:sz w:val="24"/>
                <w:szCs w:val="24"/>
                <w:lang w:val="ru-RU"/>
              </w:rPr>
            </w:pPr>
            <w:r w:rsidRPr="00135E91">
              <w:rPr>
                <w:sz w:val="24"/>
                <w:szCs w:val="24"/>
                <w:lang w:val="ru-RU"/>
              </w:rPr>
              <w:t xml:space="preserve">Реконструкция </w:t>
            </w:r>
            <w:r>
              <w:rPr>
                <w:sz w:val="24"/>
                <w:szCs w:val="24"/>
                <w:lang w:val="ru-RU"/>
              </w:rPr>
              <w:t xml:space="preserve">центрального распределительного пункта (ЦРП) 10кВ </w:t>
            </w:r>
          </w:p>
        </w:tc>
        <w:tc>
          <w:tcPr>
            <w:tcW w:w="4108" w:type="dxa"/>
          </w:tcPr>
          <w:p w:rsidR="00640C70" w:rsidRDefault="00640C70" w:rsidP="008D078B">
            <w:pPr>
              <w:pStyle w:val="TableParagraph"/>
              <w:ind w:left="199" w:right="187"/>
              <w:jc w:val="center"/>
              <w:rPr>
                <w:sz w:val="24"/>
                <w:szCs w:val="24"/>
                <w:lang w:val="ru-RU"/>
              </w:rPr>
            </w:pPr>
            <w:r w:rsidRPr="002C5152">
              <w:rPr>
                <w:sz w:val="24"/>
                <w:szCs w:val="24"/>
                <w:lang w:val="ru-RU"/>
              </w:rPr>
              <w:t>нежилое здание-ЦРП</w:t>
            </w:r>
            <w:r>
              <w:rPr>
                <w:sz w:val="24"/>
                <w:szCs w:val="24"/>
                <w:lang w:val="ru-RU"/>
              </w:rPr>
              <w:t>, по адресу:</w:t>
            </w:r>
            <w:r w:rsidRPr="002C515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ЗАТО п</w:t>
            </w:r>
            <w:r w:rsidRPr="002C515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152">
              <w:rPr>
                <w:sz w:val="24"/>
                <w:szCs w:val="24"/>
                <w:lang w:val="ru-RU"/>
              </w:rPr>
              <w:t>Солнечный,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152">
              <w:rPr>
                <w:sz w:val="24"/>
                <w:szCs w:val="24"/>
                <w:lang w:val="ru-RU"/>
              </w:rPr>
              <w:t xml:space="preserve">Солнечная, </w:t>
            </w:r>
            <w:proofErr w:type="spellStart"/>
            <w:r>
              <w:rPr>
                <w:sz w:val="24"/>
                <w:szCs w:val="24"/>
                <w:lang w:val="ru-RU"/>
              </w:rPr>
              <w:t>зд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2C5152">
              <w:rPr>
                <w:sz w:val="24"/>
                <w:szCs w:val="24"/>
                <w:lang w:val="ru-RU"/>
              </w:rPr>
              <w:t>3Б</w:t>
            </w:r>
            <w:r>
              <w:rPr>
                <w:sz w:val="24"/>
                <w:szCs w:val="24"/>
                <w:lang w:val="ru-RU"/>
              </w:rPr>
              <w:t>, к.н.</w:t>
            </w:r>
          </w:p>
          <w:p w:rsidR="00640C70" w:rsidRPr="00135E91" w:rsidRDefault="00640C70" w:rsidP="008D078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2C5152">
              <w:rPr>
                <w:lang w:val="ru-RU"/>
              </w:rPr>
              <w:t>24:61:0000000:272</w:t>
            </w:r>
          </w:p>
        </w:tc>
        <w:tc>
          <w:tcPr>
            <w:tcW w:w="1506" w:type="dxa"/>
            <w:vAlign w:val="center"/>
          </w:tcPr>
          <w:p w:rsidR="00640C70" w:rsidRPr="00F451EE" w:rsidRDefault="00640C70" w:rsidP="008D078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color w:val="000000"/>
                <w:sz w:val="24"/>
                <w:szCs w:val="24"/>
                <w:lang w:val="ru-RU"/>
              </w:rPr>
              <w:t>3 693,00</w:t>
            </w:r>
          </w:p>
        </w:tc>
        <w:tc>
          <w:tcPr>
            <w:tcW w:w="1472" w:type="dxa"/>
            <w:vAlign w:val="center"/>
          </w:tcPr>
          <w:p w:rsidR="00640C70" w:rsidRPr="00F451EE" w:rsidRDefault="00640C70" w:rsidP="008D07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color w:val="000000"/>
                <w:sz w:val="24"/>
                <w:szCs w:val="24"/>
                <w:lang w:val="ru-RU"/>
              </w:rPr>
              <w:t>39 921,70</w:t>
            </w:r>
          </w:p>
        </w:tc>
        <w:tc>
          <w:tcPr>
            <w:tcW w:w="1539" w:type="dxa"/>
            <w:vAlign w:val="center"/>
          </w:tcPr>
          <w:p w:rsidR="00640C70" w:rsidRPr="00F451EE" w:rsidRDefault="00640C70" w:rsidP="008D07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color w:val="000000"/>
                <w:sz w:val="24"/>
                <w:szCs w:val="24"/>
                <w:lang w:val="ru-RU"/>
              </w:rPr>
              <w:t>43 614,70</w:t>
            </w:r>
          </w:p>
        </w:tc>
      </w:tr>
      <w:tr w:rsidR="00640C70" w:rsidRPr="00025813" w:rsidTr="008D078B">
        <w:trPr>
          <w:trHeight w:val="295"/>
        </w:trPr>
        <w:tc>
          <w:tcPr>
            <w:tcW w:w="703" w:type="dxa"/>
          </w:tcPr>
          <w:p w:rsidR="00640C70" w:rsidRPr="002C5152" w:rsidRDefault="00640C70" w:rsidP="008D07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640C70" w:rsidRPr="002C5152" w:rsidRDefault="00640C70" w:rsidP="008D078B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  <w:szCs w:val="24"/>
                <w:lang w:val="ru-RU"/>
              </w:rPr>
            </w:pPr>
            <w:r w:rsidRPr="002C5152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4108" w:type="dxa"/>
          </w:tcPr>
          <w:p w:rsidR="00640C70" w:rsidRPr="002C5152" w:rsidRDefault="00640C70" w:rsidP="008D07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</w:tcPr>
          <w:p w:rsidR="00640C70" w:rsidRPr="000637C9" w:rsidRDefault="00640C70" w:rsidP="008D078B">
            <w:pPr>
              <w:jc w:val="center"/>
              <w:rPr>
                <w:b/>
                <w:sz w:val="24"/>
              </w:rPr>
            </w:pPr>
            <w:r w:rsidRPr="000637C9">
              <w:rPr>
                <w:b/>
                <w:sz w:val="24"/>
              </w:rPr>
              <w:t>3 693,00</w:t>
            </w:r>
          </w:p>
        </w:tc>
        <w:tc>
          <w:tcPr>
            <w:tcW w:w="1472" w:type="dxa"/>
          </w:tcPr>
          <w:p w:rsidR="00640C70" w:rsidRPr="000637C9" w:rsidRDefault="00640C70" w:rsidP="008D078B">
            <w:pPr>
              <w:jc w:val="center"/>
              <w:rPr>
                <w:b/>
                <w:sz w:val="24"/>
              </w:rPr>
            </w:pPr>
            <w:r w:rsidRPr="000637C9">
              <w:rPr>
                <w:b/>
                <w:sz w:val="24"/>
              </w:rPr>
              <w:t>51 507,41</w:t>
            </w:r>
          </w:p>
        </w:tc>
        <w:tc>
          <w:tcPr>
            <w:tcW w:w="1539" w:type="dxa"/>
            <w:vAlign w:val="center"/>
          </w:tcPr>
          <w:p w:rsidR="00640C70" w:rsidRPr="002C5152" w:rsidRDefault="00640C70" w:rsidP="008D078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0637C9">
              <w:rPr>
                <w:b/>
                <w:color w:val="000000"/>
                <w:sz w:val="24"/>
                <w:szCs w:val="24"/>
                <w:lang w:val="ru-RU"/>
              </w:rPr>
              <w:t>55 200,41</w:t>
            </w:r>
          </w:p>
        </w:tc>
      </w:tr>
    </w:tbl>
    <w:p w:rsidR="00640C70" w:rsidRPr="00541E4E" w:rsidRDefault="00640C70" w:rsidP="00246933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sectPr w:rsidR="00640C70" w:rsidRPr="00541E4E" w:rsidSect="00A63A1B">
      <w:footerReference w:type="default" r:id="rId8"/>
      <w:pgSz w:w="16838" w:h="11906" w:orient="landscape"/>
      <w:pgMar w:top="567" w:right="992" w:bottom="510" w:left="1191" w:header="720" w:footer="44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8D" w:rsidRDefault="00334C8D" w:rsidP="008C0559">
      <w:pPr>
        <w:spacing w:after="0" w:line="240" w:lineRule="auto"/>
      </w:pPr>
      <w:r>
        <w:separator/>
      </w:r>
    </w:p>
  </w:endnote>
  <w:endnote w:type="continuationSeparator" w:id="0">
    <w:p w:rsidR="00334C8D" w:rsidRDefault="00334C8D" w:rsidP="008C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C9" w:rsidRDefault="00A42FC9">
    <w:pPr>
      <w:pStyle w:val="ac"/>
      <w:jc w:val="right"/>
    </w:pPr>
  </w:p>
  <w:p w:rsidR="00A42FC9" w:rsidRDefault="00A42F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8D" w:rsidRDefault="00334C8D" w:rsidP="008C0559">
      <w:pPr>
        <w:spacing w:after="0" w:line="240" w:lineRule="auto"/>
      </w:pPr>
      <w:r>
        <w:separator/>
      </w:r>
    </w:p>
  </w:footnote>
  <w:footnote w:type="continuationSeparator" w:id="0">
    <w:p w:rsidR="00334C8D" w:rsidRDefault="00334C8D" w:rsidP="008C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79B"/>
    <w:multiLevelType w:val="hybridMultilevel"/>
    <w:tmpl w:val="DBDC431C"/>
    <w:lvl w:ilvl="0" w:tplc="B8D4358E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744569"/>
    <w:multiLevelType w:val="hybridMultilevel"/>
    <w:tmpl w:val="FD84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1BC3"/>
    <w:multiLevelType w:val="hybridMultilevel"/>
    <w:tmpl w:val="47BEB58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BA2"/>
    <w:multiLevelType w:val="hybridMultilevel"/>
    <w:tmpl w:val="41E0C0DE"/>
    <w:lvl w:ilvl="0" w:tplc="8C3C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1F72"/>
    <w:multiLevelType w:val="hybridMultilevel"/>
    <w:tmpl w:val="1CE26A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3399"/>
    <w:multiLevelType w:val="hybridMultilevel"/>
    <w:tmpl w:val="5AC6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A7739"/>
    <w:multiLevelType w:val="hybridMultilevel"/>
    <w:tmpl w:val="B20A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6A3B"/>
    <w:multiLevelType w:val="hybridMultilevel"/>
    <w:tmpl w:val="1CE26A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4662"/>
    <w:multiLevelType w:val="hybridMultilevel"/>
    <w:tmpl w:val="D6E81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6E0B4D"/>
    <w:multiLevelType w:val="hybridMultilevel"/>
    <w:tmpl w:val="AE7C5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658FB"/>
    <w:multiLevelType w:val="hybridMultilevel"/>
    <w:tmpl w:val="33B8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A33AC"/>
    <w:multiLevelType w:val="hybridMultilevel"/>
    <w:tmpl w:val="F11C5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435D1"/>
    <w:multiLevelType w:val="hybridMultilevel"/>
    <w:tmpl w:val="7C62392C"/>
    <w:lvl w:ilvl="0" w:tplc="B8D4358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7234C"/>
    <w:multiLevelType w:val="hybridMultilevel"/>
    <w:tmpl w:val="B20A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3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20"/>
    <w:rsid w:val="00005F3B"/>
    <w:rsid w:val="00016446"/>
    <w:rsid w:val="0001665F"/>
    <w:rsid w:val="00024278"/>
    <w:rsid w:val="00026B63"/>
    <w:rsid w:val="00030C7B"/>
    <w:rsid w:val="00033BCA"/>
    <w:rsid w:val="00036613"/>
    <w:rsid w:val="00037458"/>
    <w:rsid w:val="00040D73"/>
    <w:rsid w:val="00040E27"/>
    <w:rsid w:val="00055945"/>
    <w:rsid w:val="00060653"/>
    <w:rsid w:val="00066C90"/>
    <w:rsid w:val="00071B57"/>
    <w:rsid w:val="00072C60"/>
    <w:rsid w:val="00075328"/>
    <w:rsid w:val="000758BC"/>
    <w:rsid w:val="00077549"/>
    <w:rsid w:val="00080BC9"/>
    <w:rsid w:val="00081E31"/>
    <w:rsid w:val="00083BDB"/>
    <w:rsid w:val="00084625"/>
    <w:rsid w:val="0009754B"/>
    <w:rsid w:val="000A1854"/>
    <w:rsid w:val="000A2FFE"/>
    <w:rsid w:val="000B2488"/>
    <w:rsid w:val="000B26E5"/>
    <w:rsid w:val="000B2C73"/>
    <w:rsid w:val="000B325C"/>
    <w:rsid w:val="000B4CC7"/>
    <w:rsid w:val="000C7A27"/>
    <w:rsid w:val="000D63C2"/>
    <w:rsid w:val="000D7C88"/>
    <w:rsid w:val="000F24F4"/>
    <w:rsid w:val="00103A8B"/>
    <w:rsid w:val="0010638D"/>
    <w:rsid w:val="00106888"/>
    <w:rsid w:val="00106AEE"/>
    <w:rsid w:val="00110366"/>
    <w:rsid w:val="00114872"/>
    <w:rsid w:val="00114948"/>
    <w:rsid w:val="0011496B"/>
    <w:rsid w:val="00116628"/>
    <w:rsid w:val="00116AEC"/>
    <w:rsid w:val="00117576"/>
    <w:rsid w:val="00123824"/>
    <w:rsid w:val="001252F1"/>
    <w:rsid w:val="001261DF"/>
    <w:rsid w:val="0013586E"/>
    <w:rsid w:val="001404F7"/>
    <w:rsid w:val="001536DA"/>
    <w:rsid w:val="00155160"/>
    <w:rsid w:val="00156225"/>
    <w:rsid w:val="001579AC"/>
    <w:rsid w:val="00160ADA"/>
    <w:rsid w:val="00166EBB"/>
    <w:rsid w:val="0017612F"/>
    <w:rsid w:val="00177084"/>
    <w:rsid w:val="00180CD2"/>
    <w:rsid w:val="00185524"/>
    <w:rsid w:val="0018685A"/>
    <w:rsid w:val="00196114"/>
    <w:rsid w:val="001A1401"/>
    <w:rsid w:val="001A38FE"/>
    <w:rsid w:val="001A649F"/>
    <w:rsid w:val="001B1B65"/>
    <w:rsid w:val="001C1AC3"/>
    <w:rsid w:val="001C3E82"/>
    <w:rsid w:val="001D2196"/>
    <w:rsid w:val="001D5287"/>
    <w:rsid w:val="001D5F68"/>
    <w:rsid w:val="001D605E"/>
    <w:rsid w:val="001E0A92"/>
    <w:rsid w:val="001E2EA2"/>
    <w:rsid w:val="001E3D85"/>
    <w:rsid w:val="001E493E"/>
    <w:rsid w:val="001F17F0"/>
    <w:rsid w:val="001F2E8B"/>
    <w:rsid w:val="001F3D9B"/>
    <w:rsid w:val="001F460D"/>
    <w:rsid w:val="00201809"/>
    <w:rsid w:val="00206BC4"/>
    <w:rsid w:val="00211C26"/>
    <w:rsid w:val="00212001"/>
    <w:rsid w:val="002130E0"/>
    <w:rsid w:val="002153E8"/>
    <w:rsid w:val="0022124B"/>
    <w:rsid w:val="00225FCD"/>
    <w:rsid w:val="00226FE8"/>
    <w:rsid w:val="002320F7"/>
    <w:rsid w:val="00236305"/>
    <w:rsid w:val="00236AFA"/>
    <w:rsid w:val="00237998"/>
    <w:rsid w:val="00245DBB"/>
    <w:rsid w:val="00246933"/>
    <w:rsid w:val="00247B51"/>
    <w:rsid w:val="0025187C"/>
    <w:rsid w:val="0025264B"/>
    <w:rsid w:val="00256C6F"/>
    <w:rsid w:val="002613F8"/>
    <w:rsid w:val="002625F7"/>
    <w:rsid w:val="00265E76"/>
    <w:rsid w:val="00266402"/>
    <w:rsid w:val="002756BA"/>
    <w:rsid w:val="00292140"/>
    <w:rsid w:val="00293D1B"/>
    <w:rsid w:val="002A71BE"/>
    <w:rsid w:val="002A7647"/>
    <w:rsid w:val="002B16BE"/>
    <w:rsid w:val="002B1AB8"/>
    <w:rsid w:val="002D04AD"/>
    <w:rsid w:val="002E100C"/>
    <w:rsid w:val="002E21E9"/>
    <w:rsid w:val="002E7504"/>
    <w:rsid w:val="002F0EC6"/>
    <w:rsid w:val="002F36A4"/>
    <w:rsid w:val="00302D2A"/>
    <w:rsid w:val="003033C8"/>
    <w:rsid w:val="003136E2"/>
    <w:rsid w:val="0031589B"/>
    <w:rsid w:val="00317F7B"/>
    <w:rsid w:val="00334C8D"/>
    <w:rsid w:val="0033650E"/>
    <w:rsid w:val="00342CAE"/>
    <w:rsid w:val="00346173"/>
    <w:rsid w:val="003541F1"/>
    <w:rsid w:val="00356006"/>
    <w:rsid w:val="0036205D"/>
    <w:rsid w:val="003728D5"/>
    <w:rsid w:val="00375ABC"/>
    <w:rsid w:val="0038401A"/>
    <w:rsid w:val="00386939"/>
    <w:rsid w:val="00386B50"/>
    <w:rsid w:val="00396ED8"/>
    <w:rsid w:val="003A178A"/>
    <w:rsid w:val="003B24A2"/>
    <w:rsid w:val="003B74BE"/>
    <w:rsid w:val="003B7A29"/>
    <w:rsid w:val="003B7D33"/>
    <w:rsid w:val="003C4115"/>
    <w:rsid w:val="003C7431"/>
    <w:rsid w:val="003C780D"/>
    <w:rsid w:val="003D220C"/>
    <w:rsid w:val="003D3F66"/>
    <w:rsid w:val="003E03CC"/>
    <w:rsid w:val="003E75A5"/>
    <w:rsid w:val="003F0E30"/>
    <w:rsid w:val="003F5D53"/>
    <w:rsid w:val="00402889"/>
    <w:rsid w:val="00402DAE"/>
    <w:rsid w:val="0040610B"/>
    <w:rsid w:val="00411C93"/>
    <w:rsid w:val="0041236F"/>
    <w:rsid w:val="00413FC8"/>
    <w:rsid w:val="00417100"/>
    <w:rsid w:val="0042343C"/>
    <w:rsid w:val="00431636"/>
    <w:rsid w:val="0043311E"/>
    <w:rsid w:val="0043352D"/>
    <w:rsid w:val="00434937"/>
    <w:rsid w:val="00442FCA"/>
    <w:rsid w:val="00461783"/>
    <w:rsid w:val="00461AEE"/>
    <w:rsid w:val="00462989"/>
    <w:rsid w:val="0049373C"/>
    <w:rsid w:val="004940EB"/>
    <w:rsid w:val="004A38DF"/>
    <w:rsid w:val="004B7B67"/>
    <w:rsid w:val="004C3CA9"/>
    <w:rsid w:val="004C43D4"/>
    <w:rsid w:val="004C5DB2"/>
    <w:rsid w:val="004D4B13"/>
    <w:rsid w:val="004D5C1E"/>
    <w:rsid w:val="004D7014"/>
    <w:rsid w:val="004E0CB1"/>
    <w:rsid w:val="004E4AB6"/>
    <w:rsid w:val="004F03F2"/>
    <w:rsid w:val="004F0430"/>
    <w:rsid w:val="004F07EF"/>
    <w:rsid w:val="004F0D45"/>
    <w:rsid w:val="004F2E68"/>
    <w:rsid w:val="004F78EF"/>
    <w:rsid w:val="00500CF1"/>
    <w:rsid w:val="00520EF9"/>
    <w:rsid w:val="00522421"/>
    <w:rsid w:val="0054134D"/>
    <w:rsid w:val="00541E4E"/>
    <w:rsid w:val="00542702"/>
    <w:rsid w:val="00543407"/>
    <w:rsid w:val="00543AFA"/>
    <w:rsid w:val="005466A0"/>
    <w:rsid w:val="00550E84"/>
    <w:rsid w:val="005641DC"/>
    <w:rsid w:val="005720B0"/>
    <w:rsid w:val="005728E9"/>
    <w:rsid w:val="00572D40"/>
    <w:rsid w:val="005751C8"/>
    <w:rsid w:val="00576764"/>
    <w:rsid w:val="0057757F"/>
    <w:rsid w:val="005803BA"/>
    <w:rsid w:val="005926B5"/>
    <w:rsid w:val="005A0711"/>
    <w:rsid w:val="005A5CB7"/>
    <w:rsid w:val="005B4D01"/>
    <w:rsid w:val="005B67CD"/>
    <w:rsid w:val="005B6B0C"/>
    <w:rsid w:val="005B6D31"/>
    <w:rsid w:val="005C2798"/>
    <w:rsid w:val="005C627E"/>
    <w:rsid w:val="005D0AF7"/>
    <w:rsid w:val="005D1C12"/>
    <w:rsid w:val="005D378C"/>
    <w:rsid w:val="005E1F6B"/>
    <w:rsid w:val="005E6F6C"/>
    <w:rsid w:val="005F58F2"/>
    <w:rsid w:val="005F5F1E"/>
    <w:rsid w:val="006025EB"/>
    <w:rsid w:val="00602F2B"/>
    <w:rsid w:val="0062711C"/>
    <w:rsid w:val="006310C0"/>
    <w:rsid w:val="00633510"/>
    <w:rsid w:val="0063532E"/>
    <w:rsid w:val="00637509"/>
    <w:rsid w:val="00640C70"/>
    <w:rsid w:val="0064780B"/>
    <w:rsid w:val="00651AF2"/>
    <w:rsid w:val="00652C25"/>
    <w:rsid w:val="00655031"/>
    <w:rsid w:val="00665116"/>
    <w:rsid w:val="0067165F"/>
    <w:rsid w:val="00672D71"/>
    <w:rsid w:val="006743AA"/>
    <w:rsid w:val="006830FC"/>
    <w:rsid w:val="00692C66"/>
    <w:rsid w:val="006975D6"/>
    <w:rsid w:val="006A65B3"/>
    <w:rsid w:val="006B33B3"/>
    <w:rsid w:val="006B5487"/>
    <w:rsid w:val="006B5679"/>
    <w:rsid w:val="006B726E"/>
    <w:rsid w:val="006C19AE"/>
    <w:rsid w:val="006C1E46"/>
    <w:rsid w:val="006C36C5"/>
    <w:rsid w:val="006C4796"/>
    <w:rsid w:val="006C7E6C"/>
    <w:rsid w:val="006E0F1E"/>
    <w:rsid w:val="006F3FF4"/>
    <w:rsid w:val="007029C3"/>
    <w:rsid w:val="00705204"/>
    <w:rsid w:val="00707F10"/>
    <w:rsid w:val="00713FBC"/>
    <w:rsid w:val="007272D1"/>
    <w:rsid w:val="00743432"/>
    <w:rsid w:val="00746A60"/>
    <w:rsid w:val="00750255"/>
    <w:rsid w:val="007556AF"/>
    <w:rsid w:val="0075635D"/>
    <w:rsid w:val="0076133F"/>
    <w:rsid w:val="00766E82"/>
    <w:rsid w:val="007677BD"/>
    <w:rsid w:val="00773E0E"/>
    <w:rsid w:val="007831C7"/>
    <w:rsid w:val="00795710"/>
    <w:rsid w:val="00795D4E"/>
    <w:rsid w:val="007A288F"/>
    <w:rsid w:val="007A514A"/>
    <w:rsid w:val="007A58CC"/>
    <w:rsid w:val="007B33A4"/>
    <w:rsid w:val="007C3F9E"/>
    <w:rsid w:val="007C5EB7"/>
    <w:rsid w:val="007C60FA"/>
    <w:rsid w:val="007D26E7"/>
    <w:rsid w:val="007D5F14"/>
    <w:rsid w:val="007D7441"/>
    <w:rsid w:val="007E7E4A"/>
    <w:rsid w:val="007F03E8"/>
    <w:rsid w:val="007F20BC"/>
    <w:rsid w:val="007F3999"/>
    <w:rsid w:val="00802B0C"/>
    <w:rsid w:val="00802D49"/>
    <w:rsid w:val="008054CD"/>
    <w:rsid w:val="00810D5D"/>
    <w:rsid w:val="00813600"/>
    <w:rsid w:val="00814A8A"/>
    <w:rsid w:val="0082223B"/>
    <w:rsid w:val="008314CE"/>
    <w:rsid w:val="00833181"/>
    <w:rsid w:val="00841A43"/>
    <w:rsid w:val="00846AA4"/>
    <w:rsid w:val="00861D1E"/>
    <w:rsid w:val="00863A36"/>
    <w:rsid w:val="00865C1E"/>
    <w:rsid w:val="008662E7"/>
    <w:rsid w:val="00876611"/>
    <w:rsid w:val="0088231B"/>
    <w:rsid w:val="00886C61"/>
    <w:rsid w:val="008948A2"/>
    <w:rsid w:val="008A0FC6"/>
    <w:rsid w:val="008B1125"/>
    <w:rsid w:val="008B72C4"/>
    <w:rsid w:val="008C0559"/>
    <w:rsid w:val="008C11D4"/>
    <w:rsid w:val="008C1600"/>
    <w:rsid w:val="008C1B09"/>
    <w:rsid w:val="008C2B8B"/>
    <w:rsid w:val="008C34E8"/>
    <w:rsid w:val="008C3F43"/>
    <w:rsid w:val="008C5D28"/>
    <w:rsid w:val="008C6A83"/>
    <w:rsid w:val="008C6BBE"/>
    <w:rsid w:val="008E0340"/>
    <w:rsid w:val="008E0614"/>
    <w:rsid w:val="008E1C36"/>
    <w:rsid w:val="008E2A58"/>
    <w:rsid w:val="008E4A32"/>
    <w:rsid w:val="008E766E"/>
    <w:rsid w:val="008F0F20"/>
    <w:rsid w:val="008F0F76"/>
    <w:rsid w:val="008F193A"/>
    <w:rsid w:val="008F48AB"/>
    <w:rsid w:val="008F48F4"/>
    <w:rsid w:val="0090492B"/>
    <w:rsid w:val="0091007D"/>
    <w:rsid w:val="00911429"/>
    <w:rsid w:val="0092147E"/>
    <w:rsid w:val="009217EF"/>
    <w:rsid w:val="0093271E"/>
    <w:rsid w:val="00934766"/>
    <w:rsid w:val="009355D9"/>
    <w:rsid w:val="00947F00"/>
    <w:rsid w:val="0095589C"/>
    <w:rsid w:val="00974F79"/>
    <w:rsid w:val="009835B9"/>
    <w:rsid w:val="00983AD9"/>
    <w:rsid w:val="0099033D"/>
    <w:rsid w:val="009927E4"/>
    <w:rsid w:val="009A1D8E"/>
    <w:rsid w:val="009A33F3"/>
    <w:rsid w:val="009A3416"/>
    <w:rsid w:val="009B1406"/>
    <w:rsid w:val="009D01D1"/>
    <w:rsid w:val="009D3BDD"/>
    <w:rsid w:val="009E0F6B"/>
    <w:rsid w:val="009E15AC"/>
    <w:rsid w:val="009E611A"/>
    <w:rsid w:val="009F1ECC"/>
    <w:rsid w:val="009F32BB"/>
    <w:rsid w:val="009F3E54"/>
    <w:rsid w:val="009F4912"/>
    <w:rsid w:val="009F626F"/>
    <w:rsid w:val="00A02A4C"/>
    <w:rsid w:val="00A04F01"/>
    <w:rsid w:val="00A12EBE"/>
    <w:rsid w:val="00A16011"/>
    <w:rsid w:val="00A32723"/>
    <w:rsid w:val="00A408C8"/>
    <w:rsid w:val="00A42FC9"/>
    <w:rsid w:val="00A45E25"/>
    <w:rsid w:val="00A46C4F"/>
    <w:rsid w:val="00A47ECA"/>
    <w:rsid w:val="00A54571"/>
    <w:rsid w:val="00A56CA8"/>
    <w:rsid w:val="00A56EDE"/>
    <w:rsid w:val="00A57A2D"/>
    <w:rsid w:val="00A63A1B"/>
    <w:rsid w:val="00A64EAD"/>
    <w:rsid w:val="00A7072F"/>
    <w:rsid w:val="00A73630"/>
    <w:rsid w:val="00A73FC6"/>
    <w:rsid w:val="00A82A7A"/>
    <w:rsid w:val="00AA7EA2"/>
    <w:rsid w:val="00AB4E96"/>
    <w:rsid w:val="00AB5810"/>
    <w:rsid w:val="00AC117C"/>
    <w:rsid w:val="00AC2F08"/>
    <w:rsid w:val="00AC2FA8"/>
    <w:rsid w:val="00AC3EB8"/>
    <w:rsid w:val="00AC62EC"/>
    <w:rsid w:val="00AC7108"/>
    <w:rsid w:val="00AE13BA"/>
    <w:rsid w:val="00B15C2A"/>
    <w:rsid w:val="00B163D2"/>
    <w:rsid w:val="00B210BC"/>
    <w:rsid w:val="00B411DE"/>
    <w:rsid w:val="00B42091"/>
    <w:rsid w:val="00B465B6"/>
    <w:rsid w:val="00B52FB7"/>
    <w:rsid w:val="00B53FC4"/>
    <w:rsid w:val="00B63B74"/>
    <w:rsid w:val="00B70BF3"/>
    <w:rsid w:val="00B76961"/>
    <w:rsid w:val="00B8278B"/>
    <w:rsid w:val="00B84C7A"/>
    <w:rsid w:val="00B84FA7"/>
    <w:rsid w:val="00B85876"/>
    <w:rsid w:val="00B87CFD"/>
    <w:rsid w:val="00B90ED5"/>
    <w:rsid w:val="00B94078"/>
    <w:rsid w:val="00BA28B4"/>
    <w:rsid w:val="00BA2A9F"/>
    <w:rsid w:val="00BB105B"/>
    <w:rsid w:val="00BB3627"/>
    <w:rsid w:val="00BB4282"/>
    <w:rsid w:val="00BB5BE9"/>
    <w:rsid w:val="00BC11D8"/>
    <w:rsid w:val="00BC78EF"/>
    <w:rsid w:val="00BD20A8"/>
    <w:rsid w:val="00BE1469"/>
    <w:rsid w:val="00BE3528"/>
    <w:rsid w:val="00BE58ED"/>
    <w:rsid w:val="00BE7F95"/>
    <w:rsid w:val="00BF0FA6"/>
    <w:rsid w:val="00BF1E2D"/>
    <w:rsid w:val="00BF3E12"/>
    <w:rsid w:val="00BF5197"/>
    <w:rsid w:val="00C017CA"/>
    <w:rsid w:val="00C01EE8"/>
    <w:rsid w:val="00C0338E"/>
    <w:rsid w:val="00C14A88"/>
    <w:rsid w:val="00C1792D"/>
    <w:rsid w:val="00C24E10"/>
    <w:rsid w:val="00C25750"/>
    <w:rsid w:val="00C273F3"/>
    <w:rsid w:val="00C4123F"/>
    <w:rsid w:val="00C51DF8"/>
    <w:rsid w:val="00C55B83"/>
    <w:rsid w:val="00C73E4B"/>
    <w:rsid w:val="00C7538F"/>
    <w:rsid w:val="00C86BBD"/>
    <w:rsid w:val="00C872F5"/>
    <w:rsid w:val="00C909C4"/>
    <w:rsid w:val="00C9436B"/>
    <w:rsid w:val="00CA20E2"/>
    <w:rsid w:val="00CA55B8"/>
    <w:rsid w:val="00CA610F"/>
    <w:rsid w:val="00CB4353"/>
    <w:rsid w:val="00CB4A85"/>
    <w:rsid w:val="00CD2384"/>
    <w:rsid w:val="00CD68E0"/>
    <w:rsid w:val="00CE06A9"/>
    <w:rsid w:val="00CE18A6"/>
    <w:rsid w:val="00CF0975"/>
    <w:rsid w:val="00D0360E"/>
    <w:rsid w:val="00D0511B"/>
    <w:rsid w:val="00D1005B"/>
    <w:rsid w:val="00D11310"/>
    <w:rsid w:val="00D11BA8"/>
    <w:rsid w:val="00D12D77"/>
    <w:rsid w:val="00D131D1"/>
    <w:rsid w:val="00D13254"/>
    <w:rsid w:val="00D13B85"/>
    <w:rsid w:val="00D140EF"/>
    <w:rsid w:val="00D14F4A"/>
    <w:rsid w:val="00D165B1"/>
    <w:rsid w:val="00D169B3"/>
    <w:rsid w:val="00D16B03"/>
    <w:rsid w:val="00D173D1"/>
    <w:rsid w:val="00D239BC"/>
    <w:rsid w:val="00D31CBB"/>
    <w:rsid w:val="00D34DC2"/>
    <w:rsid w:val="00D42729"/>
    <w:rsid w:val="00D458C5"/>
    <w:rsid w:val="00D506E3"/>
    <w:rsid w:val="00D56AE7"/>
    <w:rsid w:val="00D57133"/>
    <w:rsid w:val="00D57383"/>
    <w:rsid w:val="00D7050B"/>
    <w:rsid w:val="00D77878"/>
    <w:rsid w:val="00D77886"/>
    <w:rsid w:val="00D77A6B"/>
    <w:rsid w:val="00D8072F"/>
    <w:rsid w:val="00D858DC"/>
    <w:rsid w:val="00D86BA6"/>
    <w:rsid w:val="00DA2667"/>
    <w:rsid w:val="00DA3C33"/>
    <w:rsid w:val="00DB7880"/>
    <w:rsid w:val="00DC4763"/>
    <w:rsid w:val="00DD33B9"/>
    <w:rsid w:val="00DE11CD"/>
    <w:rsid w:val="00DE1313"/>
    <w:rsid w:val="00DE1A6B"/>
    <w:rsid w:val="00DF2816"/>
    <w:rsid w:val="00DF3CDD"/>
    <w:rsid w:val="00DF5205"/>
    <w:rsid w:val="00DF538C"/>
    <w:rsid w:val="00DF55EF"/>
    <w:rsid w:val="00DF7E30"/>
    <w:rsid w:val="00E06073"/>
    <w:rsid w:val="00E069AD"/>
    <w:rsid w:val="00E06D6B"/>
    <w:rsid w:val="00E12D29"/>
    <w:rsid w:val="00E15DA4"/>
    <w:rsid w:val="00E16344"/>
    <w:rsid w:val="00E16416"/>
    <w:rsid w:val="00E246C3"/>
    <w:rsid w:val="00E255D4"/>
    <w:rsid w:val="00E522B1"/>
    <w:rsid w:val="00E560CE"/>
    <w:rsid w:val="00E57C66"/>
    <w:rsid w:val="00E6162C"/>
    <w:rsid w:val="00E65772"/>
    <w:rsid w:val="00E67A00"/>
    <w:rsid w:val="00E709A7"/>
    <w:rsid w:val="00E70C95"/>
    <w:rsid w:val="00E772EA"/>
    <w:rsid w:val="00E83ABB"/>
    <w:rsid w:val="00E846AF"/>
    <w:rsid w:val="00E84FDD"/>
    <w:rsid w:val="00E85682"/>
    <w:rsid w:val="00E94BC0"/>
    <w:rsid w:val="00E95FB9"/>
    <w:rsid w:val="00EA30C3"/>
    <w:rsid w:val="00EB1A83"/>
    <w:rsid w:val="00EC7497"/>
    <w:rsid w:val="00ED1C97"/>
    <w:rsid w:val="00EE1DCF"/>
    <w:rsid w:val="00EE244D"/>
    <w:rsid w:val="00EE3450"/>
    <w:rsid w:val="00EE4EF9"/>
    <w:rsid w:val="00EE5B7A"/>
    <w:rsid w:val="00EF65BE"/>
    <w:rsid w:val="00F113C7"/>
    <w:rsid w:val="00F126A7"/>
    <w:rsid w:val="00F34297"/>
    <w:rsid w:val="00F40B4C"/>
    <w:rsid w:val="00F419FD"/>
    <w:rsid w:val="00F447CD"/>
    <w:rsid w:val="00F44A33"/>
    <w:rsid w:val="00F508F2"/>
    <w:rsid w:val="00F55CEB"/>
    <w:rsid w:val="00F56AB9"/>
    <w:rsid w:val="00F56C7B"/>
    <w:rsid w:val="00F573A4"/>
    <w:rsid w:val="00F7256F"/>
    <w:rsid w:val="00F86852"/>
    <w:rsid w:val="00F87F61"/>
    <w:rsid w:val="00F93BDB"/>
    <w:rsid w:val="00F93C18"/>
    <w:rsid w:val="00F97DB0"/>
    <w:rsid w:val="00FC00B1"/>
    <w:rsid w:val="00FC5232"/>
    <w:rsid w:val="00FC7DE8"/>
    <w:rsid w:val="00FD6F13"/>
    <w:rsid w:val="00FE0424"/>
    <w:rsid w:val="00FE34FF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1F61F8"/>
  <w15:docId w15:val="{CE2FA877-753D-4483-B1A7-702C1A76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0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40C70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0F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F20"/>
    <w:rPr>
      <w:rFonts w:ascii="Tahoma" w:hAnsi="Tahoma" w:cs="Tahoma"/>
      <w:sz w:val="16"/>
      <w:szCs w:val="16"/>
    </w:rPr>
  </w:style>
  <w:style w:type="table" w:customStyle="1" w:styleId="41">
    <w:name w:val="Таблица простая 41"/>
    <w:basedOn w:val="a1"/>
    <w:uiPriority w:val="44"/>
    <w:rsid w:val="008136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No Spacing"/>
    <w:uiPriority w:val="1"/>
    <w:qFormat/>
    <w:rsid w:val="00813600"/>
    <w:pPr>
      <w:spacing w:after="0" w:line="240" w:lineRule="auto"/>
    </w:pPr>
  </w:style>
  <w:style w:type="character" w:styleId="a6">
    <w:name w:val="Hyperlink"/>
    <w:uiPriority w:val="99"/>
    <w:unhideWhenUsed/>
    <w:rsid w:val="00813600"/>
    <w:rPr>
      <w:color w:val="0000FF"/>
      <w:u w:val="single"/>
    </w:rPr>
  </w:style>
  <w:style w:type="table" w:styleId="a7">
    <w:name w:val="Table Grid"/>
    <w:basedOn w:val="a1"/>
    <w:uiPriority w:val="39"/>
    <w:rsid w:val="0081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5B83"/>
    <w:pPr>
      <w:ind w:left="720"/>
      <w:contextualSpacing/>
    </w:pPr>
  </w:style>
  <w:style w:type="character" w:styleId="a9">
    <w:name w:val="Strong"/>
    <w:basedOn w:val="a0"/>
    <w:uiPriority w:val="22"/>
    <w:qFormat/>
    <w:rsid w:val="00766E82"/>
    <w:rPr>
      <w:b/>
      <w:bCs/>
    </w:rPr>
  </w:style>
  <w:style w:type="character" w:customStyle="1" w:styleId="apple-converted-space">
    <w:name w:val="apple-converted-space"/>
    <w:basedOn w:val="a0"/>
    <w:rsid w:val="00766E82"/>
  </w:style>
  <w:style w:type="paragraph" w:customStyle="1" w:styleId="Default">
    <w:name w:val="Default"/>
    <w:rsid w:val="00A46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C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55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559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940E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40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40E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40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40E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BB428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4282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4282"/>
    <w:rPr>
      <w:vertAlign w:val="superscript"/>
    </w:rPr>
  </w:style>
  <w:style w:type="character" w:customStyle="1" w:styleId="af6">
    <w:name w:val="Подпись к таблице"/>
    <w:basedOn w:val="a0"/>
    <w:rsid w:val="00E61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7">
    <w:name w:val="Основной текст_"/>
    <w:basedOn w:val="a0"/>
    <w:link w:val="3"/>
    <w:rsid w:val="00E6162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1"/>
    <w:basedOn w:val="af7"/>
    <w:rsid w:val="00E6162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E61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"/>
    <w:basedOn w:val="a0"/>
    <w:rsid w:val="00E61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">
    <w:name w:val="Основной текст3"/>
    <w:basedOn w:val="a"/>
    <w:link w:val="af7"/>
    <w:rsid w:val="00E6162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6">
    <w:name w:val="Сетка таблицы6"/>
    <w:basedOn w:val="a1"/>
    <w:next w:val="a7"/>
    <w:uiPriority w:val="39"/>
    <w:rsid w:val="00DF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semiHidden/>
    <w:unhideWhenUsed/>
    <w:rsid w:val="00E67A0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E67A00"/>
    <w:rPr>
      <w:rFonts w:ascii="Calibri" w:hAnsi="Calibri"/>
      <w:szCs w:val="21"/>
    </w:rPr>
  </w:style>
  <w:style w:type="table" w:customStyle="1" w:styleId="12">
    <w:name w:val="Сетка таблицы1"/>
    <w:basedOn w:val="a1"/>
    <w:uiPriority w:val="59"/>
    <w:locked/>
    <w:rsid w:val="005D1C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40C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"/>
    <w:basedOn w:val="a"/>
    <w:link w:val="afb"/>
    <w:uiPriority w:val="1"/>
    <w:qFormat/>
    <w:rsid w:val="0064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640C7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612B-AAD3-42AB-A24B-310A689D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Викторович Авралов</dc:creator>
  <cp:lastModifiedBy>Кристина Игоревна Боярских</cp:lastModifiedBy>
  <cp:revision>9</cp:revision>
  <cp:lastPrinted>2023-06-07T07:10:00Z</cp:lastPrinted>
  <dcterms:created xsi:type="dcterms:W3CDTF">2023-06-02T10:55:00Z</dcterms:created>
  <dcterms:modified xsi:type="dcterms:W3CDTF">2023-06-07T07:14:00Z</dcterms:modified>
</cp:coreProperties>
</file>