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72DFE" w14:textId="3B810CE5" w:rsidR="00FC67E6" w:rsidRDefault="00003613" w:rsidP="00FC67E6">
      <w:pPr>
        <w:jc w:val="center"/>
      </w:pPr>
      <w:r>
        <w:rPr>
          <w:noProof/>
        </w:rPr>
        <w:drawing>
          <wp:inline distT="0" distB="0" distL="0" distR="0" wp14:anchorId="79A787A0" wp14:editId="2B0AFA2A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6AD3" w14:textId="77777777" w:rsidR="00B16752" w:rsidRPr="00FC67E6" w:rsidRDefault="00B16752" w:rsidP="00B16752">
      <w:pPr>
        <w:ind w:firstLine="709"/>
        <w:jc w:val="center"/>
        <w:rPr>
          <w:b/>
          <w:sz w:val="27"/>
          <w:szCs w:val="27"/>
        </w:rPr>
      </w:pPr>
      <w:r w:rsidRPr="00FC67E6">
        <w:rPr>
          <w:b/>
          <w:sz w:val="27"/>
          <w:szCs w:val="27"/>
        </w:rPr>
        <w:t>СОВЕТ ДЕПУТАТОВ</w:t>
      </w:r>
    </w:p>
    <w:p w14:paraId="5E39CE95" w14:textId="77777777" w:rsidR="00B16752" w:rsidRPr="00FC67E6" w:rsidRDefault="00B16752" w:rsidP="00B16752">
      <w:pPr>
        <w:ind w:firstLine="709"/>
        <w:jc w:val="center"/>
        <w:rPr>
          <w:b/>
          <w:sz w:val="27"/>
          <w:szCs w:val="27"/>
        </w:rPr>
      </w:pPr>
      <w:r w:rsidRPr="00FC67E6">
        <w:rPr>
          <w:b/>
          <w:sz w:val="27"/>
          <w:szCs w:val="27"/>
        </w:rPr>
        <w:t>ЗАКРЫТОГО АДМИНИСТРАТИВНО – ТЕРРИТОРИАЛЬНОГО ОБРАЗОВАНИЯ ПОСЁЛОК СОЛНЕЧНЫЙ КРАСНОЯРСКОГО КРАЯ</w:t>
      </w:r>
    </w:p>
    <w:p w14:paraId="122B80C3" w14:textId="77777777" w:rsidR="00003613" w:rsidRPr="00FC67E6" w:rsidRDefault="00003613" w:rsidP="00FA32E9">
      <w:pPr>
        <w:jc w:val="center"/>
        <w:rPr>
          <w:b/>
          <w:sz w:val="27"/>
          <w:szCs w:val="27"/>
        </w:rPr>
      </w:pPr>
    </w:p>
    <w:p w14:paraId="141D0FF0" w14:textId="1F67DB90" w:rsidR="00003613" w:rsidRPr="00FC67E6" w:rsidRDefault="00373528" w:rsidP="00FA32E9">
      <w:pPr>
        <w:jc w:val="center"/>
        <w:rPr>
          <w:b/>
          <w:sz w:val="27"/>
          <w:szCs w:val="27"/>
        </w:rPr>
      </w:pPr>
      <w:r w:rsidRPr="00FC67E6">
        <w:rPr>
          <w:b/>
          <w:sz w:val="27"/>
          <w:szCs w:val="27"/>
        </w:rPr>
        <w:t>РЕШЕНИ</w:t>
      </w:r>
      <w:r w:rsidR="00C536D4" w:rsidRPr="00FC67E6">
        <w:rPr>
          <w:b/>
          <w:sz w:val="27"/>
          <w:szCs w:val="27"/>
        </w:rPr>
        <w:t>Е</w:t>
      </w:r>
    </w:p>
    <w:p w14:paraId="52035FFC" w14:textId="77777777" w:rsidR="009E5539" w:rsidRDefault="009E5539" w:rsidP="00FA32E9">
      <w:pPr>
        <w:rPr>
          <w:sz w:val="27"/>
          <w:szCs w:val="27"/>
        </w:rPr>
      </w:pPr>
    </w:p>
    <w:p w14:paraId="25137302" w14:textId="2AB04FBB" w:rsidR="00003613" w:rsidRPr="00FC67E6" w:rsidRDefault="0088081B" w:rsidP="00FA32E9">
      <w:pPr>
        <w:rPr>
          <w:sz w:val="27"/>
          <w:szCs w:val="27"/>
        </w:rPr>
      </w:pPr>
      <w:r w:rsidRPr="00FC67E6">
        <w:rPr>
          <w:sz w:val="27"/>
          <w:szCs w:val="27"/>
        </w:rPr>
        <w:t>2</w:t>
      </w:r>
      <w:r w:rsidR="009471E5" w:rsidRPr="00FC67E6">
        <w:rPr>
          <w:sz w:val="27"/>
          <w:szCs w:val="27"/>
        </w:rPr>
        <w:t>5</w:t>
      </w:r>
      <w:r w:rsidR="000976D9" w:rsidRPr="00FC67E6">
        <w:rPr>
          <w:sz w:val="27"/>
          <w:szCs w:val="27"/>
        </w:rPr>
        <w:t xml:space="preserve"> </w:t>
      </w:r>
      <w:r w:rsidR="009471E5" w:rsidRPr="00FC67E6">
        <w:rPr>
          <w:sz w:val="27"/>
          <w:szCs w:val="27"/>
        </w:rPr>
        <w:t>марта</w:t>
      </w:r>
      <w:r w:rsidR="00C04C06" w:rsidRPr="00FC67E6">
        <w:rPr>
          <w:sz w:val="27"/>
          <w:szCs w:val="27"/>
        </w:rPr>
        <w:t xml:space="preserve"> </w:t>
      </w:r>
      <w:r w:rsidR="00D71800" w:rsidRPr="00FC67E6">
        <w:rPr>
          <w:sz w:val="27"/>
          <w:szCs w:val="27"/>
        </w:rPr>
        <w:t>20</w:t>
      </w:r>
      <w:r w:rsidR="00C04C06" w:rsidRPr="00FC67E6">
        <w:rPr>
          <w:sz w:val="27"/>
          <w:szCs w:val="27"/>
        </w:rPr>
        <w:t>2</w:t>
      </w:r>
      <w:r w:rsidR="009471E5" w:rsidRPr="00FC67E6">
        <w:rPr>
          <w:sz w:val="27"/>
          <w:szCs w:val="27"/>
        </w:rPr>
        <w:t>5</w:t>
      </w:r>
      <w:r w:rsidR="00FA32E9" w:rsidRPr="00FC67E6">
        <w:rPr>
          <w:sz w:val="27"/>
          <w:szCs w:val="27"/>
        </w:rPr>
        <w:t xml:space="preserve"> года</w:t>
      </w:r>
      <w:r w:rsidR="00C04C06" w:rsidRPr="00FC67E6">
        <w:rPr>
          <w:sz w:val="27"/>
          <w:szCs w:val="27"/>
        </w:rPr>
        <w:t xml:space="preserve">  </w:t>
      </w:r>
      <w:r w:rsidR="00003613" w:rsidRPr="00FC67E6">
        <w:rPr>
          <w:sz w:val="27"/>
          <w:szCs w:val="27"/>
        </w:rPr>
        <w:t xml:space="preserve">           </w:t>
      </w:r>
      <w:r w:rsidR="00FA32E9" w:rsidRPr="00FC67E6">
        <w:rPr>
          <w:sz w:val="27"/>
          <w:szCs w:val="27"/>
        </w:rPr>
        <w:t xml:space="preserve">  </w:t>
      </w:r>
      <w:r w:rsidR="00A63D91" w:rsidRPr="00FC67E6">
        <w:rPr>
          <w:sz w:val="27"/>
          <w:szCs w:val="27"/>
        </w:rPr>
        <w:t xml:space="preserve"> </w:t>
      </w:r>
      <w:r w:rsidR="00FA32E9" w:rsidRPr="00FC67E6">
        <w:rPr>
          <w:sz w:val="27"/>
          <w:szCs w:val="27"/>
        </w:rPr>
        <w:t xml:space="preserve"> </w:t>
      </w:r>
      <w:r w:rsidR="00FC67E6" w:rsidRPr="00FC67E6">
        <w:rPr>
          <w:sz w:val="27"/>
          <w:szCs w:val="27"/>
        </w:rPr>
        <w:t xml:space="preserve">   </w:t>
      </w:r>
      <w:r w:rsidR="00003613" w:rsidRPr="00FC67E6">
        <w:rPr>
          <w:sz w:val="27"/>
          <w:szCs w:val="27"/>
        </w:rPr>
        <w:t xml:space="preserve"> </w:t>
      </w:r>
      <w:r w:rsidR="00FA32E9" w:rsidRPr="00FC67E6">
        <w:rPr>
          <w:sz w:val="27"/>
          <w:szCs w:val="27"/>
        </w:rPr>
        <w:t xml:space="preserve"> </w:t>
      </w:r>
      <w:r w:rsidR="00003613" w:rsidRPr="00FC67E6">
        <w:rPr>
          <w:sz w:val="27"/>
          <w:szCs w:val="27"/>
        </w:rPr>
        <w:t xml:space="preserve"> </w:t>
      </w:r>
      <w:r w:rsidR="009E5539">
        <w:rPr>
          <w:sz w:val="27"/>
          <w:szCs w:val="27"/>
        </w:rPr>
        <w:t xml:space="preserve">   </w:t>
      </w:r>
      <w:r w:rsidR="00003613" w:rsidRPr="00FC67E6">
        <w:rPr>
          <w:sz w:val="27"/>
          <w:szCs w:val="27"/>
        </w:rPr>
        <w:t xml:space="preserve">п. Солнечный        </w:t>
      </w:r>
      <w:r w:rsidR="00B83A2C" w:rsidRPr="00FC67E6">
        <w:rPr>
          <w:sz w:val="27"/>
          <w:szCs w:val="27"/>
        </w:rPr>
        <w:t xml:space="preserve"> </w:t>
      </w:r>
      <w:r w:rsidR="00003613" w:rsidRPr="00FC67E6">
        <w:rPr>
          <w:sz w:val="27"/>
          <w:szCs w:val="27"/>
        </w:rPr>
        <w:t xml:space="preserve">    </w:t>
      </w:r>
      <w:r w:rsidR="009E5539">
        <w:rPr>
          <w:sz w:val="27"/>
          <w:szCs w:val="27"/>
        </w:rPr>
        <w:t xml:space="preserve">  </w:t>
      </w:r>
      <w:bookmarkStart w:id="0" w:name="_GoBack"/>
      <w:bookmarkEnd w:id="0"/>
      <w:r w:rsidR="00003613" w:rsidRPr="00FC67E6">
        <w:rPr>
          <w:sz w:val="27"/>
          <w:szCs w:val="27"/>
        </w:rPr>
        <w:t xml:space="preserve">  </w:t>
      </w:r>
      <w:r w:rsidR="00283EEC" w:rsidRPr="00FC67E6">
        <w:rPr>
          <w:sz w:val="27"/>
          <w:szCs w:val="27"/>
        </w:rPr>
        <w:t xml:space="preserve">   </w:t>
      </w:r>
      <w:r w:rsidR="00A63D91" w:rsidRPr="00FC67E6">
        <w:rPr>
          <w:sz w:val="27"/>
          <w:szCs w:val="27"/>
        </w:rPr>
        <w:t xml:space="preserve">   </w:t>
      </w:r>
      <w:r w:rsidR="00283EEC" w:rsidRPr="00FC67E6">
        <w:rPr>
          <w:sz w:val="27"/>
          <w:szCs w:val="27"/>
        </w:rPr>
        <w:t xml:space="preserve">       </w:t>
      </w:r>
      <w:r w:rsidR="0036608E" w:rsidRPr="00FC67E6">
        <w:rPr>
          <w:sz w:val="27"/>
          <w:szCs w:val="27"/>
        </w:rPr>
        <w:t xml:space="preserve">            №</w:t>
      </w:r>
      <w:r w:rsidR="00BB5C8E" w:rsidRPr="00FC67E6">
        <w:rPr>
          <w:sz w:val="27"/>
          <w:szCs w:val="27"/>
        </w:rPr>
        <w:t xml:space="preserve"> </w:t>
      </w:r>
      <w:r w:rsidR="009E5539">
        <w:rPr>
          <w:sz w:val="27"/>
          <w:szCs w:val="27"/>
        </w:rPr>
        <w:t>371</w:t>
      </w:r>
      <w:r w:rsidR="00003613" w:rsidRPr="00FC67E6">
        <w:rPr>
          <w:sz w:val="27"/>
          <w:szCs w:val="27"/>
        </w:rPr>
        <w:t>-</w:t>
      </w:r>
      <w:r w:rsidR="00C04C06" w:rsidRPr="00FC67E6">
        <w:rPr>
          <w:sz w:val="27"/>
          <w:szCs w:val="27"/>
        </w:rPr>
        <w:t>с</w:t>
      </w:r>
    </w:p>
    <w:p w14:paraId="762FE625" w14:textId="77777777" w:rsidR="00060E80" w:rsidRPr="00FC67E6" w:rsidRDefault="00060E80" w:rsidP="00FA32E9">
      <w:pPr>
        <w:rPr>
          <w:sz w:val="27"/>
          <w:szCs w:val="27"/>
        </w:rPr>
      </w:pPr>
    </w:p>
    <w:p w14:paraId="5DFFC76F" w14:textId="77777777" w:rsidR="003C0933" w:rsidRPr="00FC67E6" w:rsidRDefault="003C0933" w:rsidP="003C093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  <w:bookmarkStart w:id="1" w:name="_Hlk24617448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О внесении изменений в решение Совета депутатов от 21.12.2022 № 172-с «Об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</w:t>
      </w:r>
      <w:proofErr w:type="gramStart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в</w:t>
      </w:r>
      <w:proofErr w:type="gramEnd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ЗАТО п. Солнечный Красноярского края»</w:t>
      </w:r>
    </w:p>
    <w:p w14:paraId="3892E523" w14:textId="77777777" w:rsidR="003C0933" w:rsidRPr="00FC67E6" w:rsidRDefault="003C0933" w:rsidP="003C093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</w:p>
    <w:bookmarkEnd w:id="1"/>
    <w:p w14:paraId="766D3432" w14:textId="77777777" w:rsidR="003C0933" w:rsidRPr="00FC67E6" w:rsidRDefault="003C0933" w:rsidP="003C093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</w:p>
    <w:p w14:paraId="5678631D" w14:textId="13ED5048" w:rsidR="003C0933" w:rsidRPr="00FC67E6" w:rsidRDefault="003C0933" w:rsidP="003C0933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В соответствии с постановлени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ем</w:t>
      </w: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Совета администрации Красноярского края 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от 13.02.2025 №</w:t>
      </w:r>
      <w:r w:rsidR="00121AF6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97-п </w:t>
      </w: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«О внесении изменений в постановление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служащих»», руководствуясь </w:t>
      </w:r>
      <w:proofErr w:type="gramStart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Уставом</w:t>
      </w:r>
      <w:proofErr w:type="gramEnd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ЗАТО п. Солнечный Красноярского края, Совет депутатов ЗАТО п. Солнечный решил:</w:t>
      </w:r>
    </w:p>
    <w:p w14:paraId="637F409A" w14:textId="77777777" w:rsidR="003C0933" w:rsidRPr="00FC67E6" w:rsidRDefault="003C0933" w:rsidP="003C093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Внести в приложение к решению Совета </w:t>
      </w:r>
      <w:proofErr w:type="gramStart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депутатов</w:t>
      </w:r>
      <w:proofErr w:type="gramEnd"/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ЗАТО п. Солнечный Красноярского края от 21.12.2022 г. № 172-с «Об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края» следующие изменения:</w:t>
      </w:r>
    </w:p>
    <w:p w14:paraId="0EA0293C" w14:textId="65728102" w:rsidR="003C0933" w:rsidRPr="00FC67E6" w:rsidRDefault="003C0933" w:rsidP="003C0933">
      <w:pPr>
        <w:ind w:firstLine="709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1.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1</w:t>
      </w: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3438F7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Статью 3 </w:t>
      </w: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дополнить пунктом </w:t>
      </w:r>
      <w:r w:rsidR="00076CF0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2.2</w:t>
      </w: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следующего содержания: </w:t>
      </w:r>
    </w:p>
    <w:p w14:paraId="315A9FA4" w14:textId="2913A9A2" w:rsidR="003C0933" w:rsidRPr="00FC67E6" w:rsidRDefault="00252F2E" w:rsidP="00252F2E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  <w:r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ab/>
      </w:r>
      <w:r w:rsidR="003C0933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«</w:t>
      </w:r>
      <w:r w:rsidR="00076CF0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2.2</w:t>
      </w:r>
      <w:r w:rsidR="00DC12AD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.</w:t>
      </w:r>
      <w:r w:rsidR="003C0933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  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Предельный размер ежемесячного денежного поощрения </w:t>
      </w:r>
      <w:proofErr w:type="gramStart"/>
      <w:r w:rsidR="00467ECF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Г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лавы</w:t>
      </w:r>
      <w:proofErr w:type="gramEnd"/>
      <w:r w:rsidR="00F53FA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DC7510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ЗАТО п. Солнечный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,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определенный в соответствии с </w:t>
      </w:r>
      <w:hyperlink r:id="rId10" w:history="1">
        <w:r w:rsidR="005D098B" w:rsidRPr="00FC67E6">
          <w:rPr>
            <w:rFonts w:ascii="Times New Roman CYR" w:eastAsiaTheme="minorHAnsi" w:hAnsi="Times New Roman CYR" w:cs="Times New Roman CYR"/>
            <w:sz w:val="27"/>
            <w:szCs w:val="27"/>
            <w:lang w:eastAsia="en-US"/>
          </w:rPr>
          <w:t>2</w:t>
        </w:r>
      </w:hyperlink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–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2.1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</w:t>
      </w:r>
      <w:r w:rsidR="005D098B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статьи 3 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настояще</w:t>
      </w:r>
      <w:r w:rsidR="00387EE0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му Положению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, подлежит увеличению в месяце, в котором ему производятся начисления с учетом средств межбюджетного трансферта из краевого бюджета, предоставленного бюджету </w:t>
      </w:r>
      <w:r w:rsidR="008A5576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ЗАТО п. Солнечный 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в целях его поощрения, на размер поощрения</w:t>
      </w:r>
      <w:r w:rsidR="008A5576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 xml:space="preserve"> Главы ЗАТО п. Солнечный</w:t>
      </w:r>
      <w:r w:rsidR="009471E5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, установленный правовым актом Красноярского края.</w:t>
      </w:r>
      <w:r w:rsidR="003C0933" w:rsidRPr="00FC67E6">
        <w:rPr>
          <w:rFonts w:ascii="Times New Roman CYR" w:eastAsiaTheme="minorHAnsi" w:hAnsi="Times New Roman CYR" w:cs="Times New Roman CYR"/>
          <w:sz w:val="27"/>
          <w:szCs w:val="27"/>
          <w:lang w:eastAsia="en-US"/>
        </w:rPr>
        <w:t>»;</w:t>
      </w:r>
    </w:p>
    <w:p w14:paraId="14FCDA9F" w14:textId="3AB43E67" w:rsidR="0076727B" w:rsidRPr="00FC67E6" w:rsidRDefault="003C0933" w:rsidP="00FC67E6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  <w:lang w:eastAsia="en-US"/>
        </w:rPr>
      </w:pPr>
      <w:r w:rsidRPr="00FC67E6">
        <w:rPr>
          <w:rFonts w:eastAsiaTheme="minorHAnsi"/>
          <w:sz w:val="27"/>
          <w:szCs w:val="27"/>
          <w:lang w:eastAsia="en-US"/>
        </w:rPr>
        <w:t xml:space="preserve">Решение вступает в силу после его официального обнародования, </w:t>
      </w:r>
      <w:r w:rsidR="00DC12AD" w:rsidRPr="00FC67E6">
        <w:rPr>
          <w:rFonts w:eastAsiaTheme="minorHAnsi"/>
          <w:sz w:val="27"/>
          <w:szCs w:val="27"/>
          <w:lang w:eastAsia="en-US"/>
        </w:rPr>
        <w:t>и применяется к правоотношениям, возникшим с 1 января 2025 года.</w:t>
      </w:r>
    </w:p>
    <w:p w14:paraId="1E77C3FC" w14:textId="1F9791DC" w:rsidR="003C0933" w:rsidRPr="00FC67E6" w:rsidRDefault="003C0933" w:rsidP="003C093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  <w:lang w:eastAsia="en-US"/>
        </w:rPr>
      </w:pPr>
      <w:r w:rsidRPr="00FC67E6">
        <w:rPr>
          <w:rFonts w:eastAsiaTheme="minorHAnsi"/>
          <w:sz w:val="27"/>
          <w:szCs w:val="27"/>
          <w:lang w:eastAsia="en-US"/>
        </w:rPr>
        <w:t xml:space="preserve">Контроль за исполнением решения возложить на </w:t>
      </w:r>
      <w:proofErr w:type="gramStart"/>
      <w:r w:rsidRPr="00FC67E6">
        <w:rPr>
          <w:rFonts w:eastAsiaTheme="minorHAnsi"/>
          <w:sz w:val="27"/>
          <w:szCs w:val="27"/>
          <w:lang w:eastAsia="en-US"/>
        </w:rPr>
        <w:t>Главу</w:t>
      </w:r>
      <w:proofErr w:type="gramEnd"/>
      <w:r w:rsidRPr="00FC67E6">
        <w:rPr>
          <w:rFonts w:eastAsiaTheme="minorHAnsi"/>
          <w:sz w:val="27"/>
          <w:szCs w:val="27"/>
          <w:lang w:eastAsia="en-US"/>
        </w:rPr>
        <w:t xml:space="preserve"> ЗАТО п. Солнечный.</w:t>
      </w:r>
    </w:p>
    <w:p w14:paraId="73A66D91" w14:textId="77777777" w:rsidR="003C0933" w:rsidRPr="00FC67E6" w:rsidRDefault="003C0933" w:rsidP="003C0933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14:paraId="52C63768" w14:textId="77777777" w:rsidR="003C0933" w:rsidRPr="00FC67E6" w:rsidRDefault="003C0933" w:rsidP="003C0933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14:paraId="194861A2" w14:textId="77777777" w:rsidR="003C0933" w:rsidRPr="00FC67E6" w:rsidRDefault="003C0933" w:rsidP="003C0933">
      <w:pPr>
        <w:rPr>
          <w:color w:val="000000"/>
          <w:sz w:val="27"/>
          <w:szCs w:val="27"/>
        </w:rPr>
      </w:pPr>
      <w:r w:rsidRPr="00FC67E6">
        <w:rPr>
          <w:color w:val="000000"/>
          <w:sz w:val="27"/>
          <w:szCs w:val="27"/>
        </w:rPr>
        <w:t>Председатель Совета депутатов</w:t>
      </w:r>
    </w:p>
    <w:p w14:paraId="08D636F5" w14:textId="6AF54FC7" w:rsidR="003C0933" w:rsidRPr="00FC67E6" w:rsidRDefault="003C0933" w:rsidP="003C0933">
      <w:pPr>
        <w:rPr>
          <w:color w:val="000000"/>
          <w:sz w:val="27"/>
          <w:szCs w:val="27"/>
        </w:rPr>
      </w:pPr>
      <w:r w:rsidRPr="00FC67E6">
        <w:rPr>
          <w:color w:val="000000"/>
          <w:sz w:val="27"/>
          <w:szCs w:val="27"/>
        </w:rPr>
        <w:t xml:space="preserve">ЗАТО п. Солнечный                                                              </w:t>
      </w:r>
      <w:r w:rsidR="00FC67E6">
        <w:rPr>
          <w:color w:val="000000"/>
          <w:sz w:val="27"/>
          <w:szCs w:val="27"/>
        </w:rPr>
        <w:t xml:space="preserve">     </w:t>
      </w:r>
      <w:r w:rsidRPr="00FC67E6">
        <w:rPr>
          <w:color w:val="000000"/>
          <w:sz w:val="27"/>
          <w:szCs w:val="27"/>
        </w:rPr>
        <w:t xml:space="preserve">              С.Б. </w:t>
      </w:r>
      <w:proofErr w:type="spellStart"/>
      <w:r w:rsidRPr="00FC67E6">
        <w:rPr>
          <w:color w:val="000000"/>
          <w:sz w:val="27"/>
          <w:szCs w:val="27"/>
        </w:rPr>
        <w:t>Езжалов</w:t>
      </w:r>
      <w:proofErr w:type="spellEnd"/>
    </w:p>
    <w:p w14:paraId="312AF060" w14:textId="77777777" w:rsidR="003C0933" w:rsidRDefault="003C0933" w:rsidP="003C0933">
      <w:pPr>
        <w:rPr>
          <w:color w:val="000000"/>
          <w:sz w:val="27"/>
          <w:szCs w:val="27"/>
        </w:rPr>
      </w:pPr>
    </w:p>
    <w:p w14:paraId="60D8745F" w14:textId="77777777" w:rsidR="00FC67E6" w:rsidRPr="00FC67E6" w:rsidRDefault="00FC67E6" w:rsidP="003C0933">
      <w:pPr>
        <w:rPr>
          <w:color w:val="000000"/>
          <w:sz w:val="27"/>
          <w:szCs w:val="27"/>
        </w:rPr>
      </w:pPr>
    </w:p>
    <w:p w14:paraId="5CEEEEAD" w14:textId="60027B61" w:rsidR="003C0933" w:rsidRPr="00FC67E6" w:rsidRDefault="003C0933" w:rsidP="00FC67E6">
      <w:pPr>
        <w:rPr>
          <w:color w:val="000000"/>
          <w:sz w:val="27"/>
          <w:szCs w:val="27"/>
        </w:rPr>
      </w:pPr>
      <w:proofErr w:type="gramStart"/>
      <w:r w:rsidRPr="00FC67E6">
        <w:rPr>
          <w:color w:val="000000"/>
          <w:sz w:val="27"/>
          <w:szCs w:val="27"/>
        </w:rPr>
        <w:t>Глава</w:t>
      </w:r>
      <w:proofErr w:type="gramEnd"/>
      <w:r w:rsidRPr="00FC67E6">
        <w:rPr>
          <w:color w:val="000000"/>
          <w:sz w:val="27"/>
          <w:szCs w:val="27"/>
        </w:rPr>
        <w:t xml:space="preserve"> ЗАТО п. Солнечный                                          </w:t>
      </w:r>
      <w:r w:rsidR="00FC67E6">
        <w:rPr>
          <w:color w:val="000000"/>
          <w:sz w:val="27"/>
          <w:szCs w:val="27"/>
        </w:rPr>
        <w:t xml:space="preserve">                        Ю.Ф. </w:t>
      </w:r>
      <w:proofErr w:type="spellStart"/>
      <w:r w:rsidR="00FC67E6">
        <w:rPr>
          <w:color w:val="000000"/>
          <w:sz w:val="27"/>
          <w:szCs w:val="27"/>
        </w:rPr>
        <w:t>Неделько</w:t>
      </w:r>
      <w:proofErr w:type="spellEnd"/>
    </w:p>
    <w:sectPr w:rsidR="003C0933" w:rsidRPr="00FC67E6" w:rsidSect="00FC67E6">
      <w:headerReference w:type="default" r:id="rId11"/>
      <w:pgSz w:w="11906" w:h="16838"/>
      <w:pgMar w:top="567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BE78D" w14:textId="77777777" w:rsidR="00E41E6E" w:rsidRDefault="00E41E6E" w:rsidP="004A1AFE">
      <w:r>
        <w:separator/>
      </w:r>
    </w:p>
  </w:endnote>
  <w:endnote w:type="continuationSeparator" w:id="0">
    <w:p w14:paraId="7BE7EDF2" w14:textId="77777777" w:rsidR="00E41E6E" w:rsidRDefault="00E41E6E" w:rsidP="004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91C6D" w14:textId="77777777" w:rsidR="00E41E6E" w:rsidRDefault="00E41E6E" w:rsidP="004A1AFE">
      <w:r>
        <w:separator/>
      </w:r>
    </w:p>
  </w:footnote>
  <w:footnote w:type="continuationSeparator" w:id="0">
    <w:p w14:paraId="32B0906B" w14:textId="77777777" w:rsidR="00E41E6E" w:rsidRDefault="00E41E6E" w:rsidP="004A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9242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1694F48" w14:textId="336A2A73" w:rsidR="00992C1E" w:rsidRPr="00992C1E" w:rsidRDefault="00992C1E">
        <w:pPr>
          <w:pStyle w:val="a7"/>
          <w:jc w:val="right"/>
          <w:rPr>
            <w:sz w:val="20"/>
          </w:rPr>
        </w:pPr>
        <w:r w:rsidRPr="00992C1E">
          <w:rPr>
            <w:sz w:val="20"/>
          </w:rPr>
          <w:fldChar w:fldCharType="begin"/>
        </w:r>
        <w:r w:rsidRPr="00992C1E">
          <w:rPr>
            <w:sz w:val="20"/>
          </w:rPr>
          <w:instrText>PAGE   \* MERGEFORMAT</w:instrText>
        </w:r>
        <w:r w:rsidRPr="00992C1E">
          <w:rPr>
            <w:sz w:val="20"/>
          </w:rPr>
          <w:fldChar w:fldCharType="separate"/>
        </w:r>
        <w:r w:rsidR="009E5539">
          <w:rPr>
            <w:noProof/>
            <w:sz w:val="20"/>
          </w:rPr>
          <w:t>2</w:t>
        </w:r>
        <w:r w:rsidRPr="00992C1E">
          <w:rPr>
            <w:sz w:val="20"/>
          </w:rPr>
          <w:fldChar w:fldCharType="end"/>
        </w:r>
      </w:p>
    </w:sdtContent>
  </w:sdt>
  <w:p w14:paraId="72F326BF" w14:textId="77777777" w:rsidR="00992C1E" w:rsidRDefault="00992C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43"/>
    <w:multiLevelType w:val="hybridMultilevel"/>
    <w:tmpl w:val="E1342750"/>
    <w:lvl w:ilvl="0" w:tplc="9FFAA7A4">
      <w:start w:val="3"/>
      <w:numFmt w:val="decimal"/>
      <w:lvlText w:val="%1"/>
      <w:lvlJc w:val="left"/>
      <w:pPr>
        <w:ind w:left="3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34" w:hanging="360"/>
      </w:pPr>
    </w:lvl>
    <w:lvl w:ilvl="2" w:tplc="0419001B" w:tentative="1">
      <w:start w:val="1"/>
      <w:numFmt w:val="lowerRoman"/>
      <w:lvlText w:val="%3."/>
      <w:lvlJc w:val="right"/>
      <w:pPr>
        <w:ind w:left="4854" w:hanging="180"/>
      </w:pPr>
    </w:lvl>
    <w:lvl w:ilvl="3" w:tplc="0419000F" w:tentative="1">
      <w:start w:val="1"/>
      <w:numFmt w:val="decimal"/>
      <w:lvlText w:val="%4."/>
      <w:lvlJc w:val="left"/>
      <w:pPr>
        <w:ind w:left="5574" w:hanging="360"/>
      </w:p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</w:lvl>
    <w:lvl w:ilvl="6" w:tplc="0419000F" w:tentative="1">
      <w:start w:val="1"/>
      <w:numFmt w:val="decimal"/>
      <w:lvlText w:val="%7."/>
      <w:lvlJc w:val="left"/>
      <w:pPr>
        <w:ind w:left="7734" w:hanging="360"/>
      </w:p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07D2EA9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129166E"/>
    <w:multiLevelType w:val="multilevel"/>
    <w:tmpl w:val="8A9A9768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4094C02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1715B6"/>
    <w:multiLevelType w:val="hybridMultilevel"/>
    <w:tmpl w:val="4B36DF62"/>
    <w:lvl w:ilvl="0" w:tplc="E5E4206E">
      <w:start w:val="2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10F"/>
    <w:multiLevelType w:val="hybridMultilevel"/>
    <w:tmpl w:val="BFC8E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C33007"/>
    <w:multiLevelType w:val="multilevel"/>
    <w:tmpl w:val="64FEC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77D4920"/>
    <w:multiLevelType w:val="hybridMultilevel"/>
    <w:tmpl w:val="9CB698B2"/>
    <w:lvl w:ilvl="0" w:tplc="9D1E0E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04AD0"/>
    <w:multiLevelType w:val="hybridMultilevel"/>
    <w:tmpl w:val="64569422"/>
    <w:lvl w:ilvl="0" w:tplc="370295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67A48F3"/>
    <w:multiLevelType w:val="hybridMultilevel"/>
    <w:tmpl w:val="DF6EFC9A"/>
    <w:lvl w:ilvl="0" w:tplc="AED46BB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FE598A"/>
    <w:multiLevelType w:val="hybridMultilevel"/>
    <w:tmpl w:val="26D87A8E"/>
    <w:lvl w:ilvl="0" w:tplc="662E5D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F4A5BC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4">
    <w:nsid w:val="65180754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>
    <w:nsid w:val="65F10FB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6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10B0AF5"/>
    <w:multiLevelType w:val="hybridMultilevel"/>
    <w:tmpl w:val="4470E5CE"/>
    <w:lvl w:ilvl="0" w:tplc="220C8E3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34438"/>
    <w:multiLevelType w:val="hybridMultilevel"/>
    <w:tmpl w:val="D76A871E"/>
    <w:lvl w:ilvl="0" w:tplc="E5E4206E">
      <w:start w:val="1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6E873FF"/>
    <w:multiLevelType w:val="hybridMultilevel"/>
    <w:tmpl w:val="8F68EA36"/>
    <w:lvl w:ilvl="0" w:tplc="CCFA2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5"/>
  </w:num>
  <w:num w:numId="5">
    <w:abstractNumId w:val="14"/>
  </w:num>
  <w:num w:numId="6">
    <w:abstractNumId w:val="17"/>
  </w:num>
  <w:num w:numId="7">
    <w:abstractNumId w:val="0"/>
  </w:num>
  <w:num w:numId="8">
    <w:abstractNumId w:val="15"/>
  </w:num>
  <w:num w:numId="9">
    <w:abstractNumId w:val="13"/>
  </w:num>
  <w:num w:numId="10">
    <w:abstractNumId w:val="19"/>
  </w:num>
  <w:num w:numId="11">
    <w:abstractNumId w:val="12"/>
  </w:num>
  <w:num w:numId="12">
    <w:abstractNumId w:val="18"/>
  </w:num>
  <w:num w:numId="13">
    <w:abstractNumId w:val="10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  <w:num w:numId="18">
    <w:abstractNumId w:val="9"/>
  </w:num>
  <w:num w:numId="19">
    <w:abstractNumId w:val="8"/>
  </w:num>
  <w:num w:numId="20">
    <w:abstractNumId w:val="1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21B46"/>
    <w:rsid w:val="00025332"/>
    <w:rsid w:val="00034183"/>
    <w:rsid w:val="00037303"/>
    <w:rsid w:val="000428FB"/>
    <w:rsid w:val="00050A71"/>
    <w:rsid w:val="00057206"/>
    <w:rsid w:val="00060E80"/>
    <w:rsid w:val="00070840"/>
    <w:rsid w:val="00076CF0"/>
    <w:rsid w:val="00094E12"/>
    <w:rsid w:val="000976D9"/>
    <w:rsid w:val="000A01A6"/>
    <w:rsid w:val="000A77C1"/>
    <w:rsid w:val="000B19C5"/>
    <w:rsid w:val="000B4F13"/>
    <w:rsid w:val="000C1212"/>
    <w:rsid w:val="000C2AFC"/>
    <w:rsid w:val="000C356A"/>
    <w:rsid w:val="000C597E"/>
    <w:rsid w:val="000D7F55"/>
    <w:rsid w:val="000F50F7"/>
    <w:rsid w:val="00113762"/>
    <w:rsid w:val="00121AF6"/>
    <w:rsid w:val="0013072D"/>
    <w:rsid w:val="00134DFC"/>
    <w:rsid w:val="001371B7"/>
    <w:rsid w:val="00187352"/>
    <w:rsid w:val="001A43EC"/>
    <w:rsid w:val="001A5ACF"/>
    <w:rsid w:val="001B7236"/>
    <w:rsid w:val="001C4A5F"/>
    <w:rsid w:val="001F3F24"/>
    <w:rsid w:val="002165F7"/>
    <w:rsid w:val="00225D62"/>
    <w:rsid w:val="00232DF8"/>
    <w:rsid w:val="002427A8"/>
    <w:rsid w:val="00246580"/>
    <w:rsid w:val="00252F2E"/>
    <w:rsid w:val="00256A8F"/>
    <w:rsid w:val="002717F9"/>
    <w:rsid w:val="002747A3"/>
    <w:rsid w:val="00283EEC"/>
    <w:rsid w:val="002C56E6"/>
    <w:rsid w:val="002D3320"/>
    <w:rsid w:val="002D6875"/>
    <w:rsid w:val="00322993"/>
    <w:rsid w:val="00327BA5"/>
    <w:rsid w:val="003438F7"/>
    <w:rsid w:val="00345DC4"/>
    <w:rsid w:val="00355437"/>
    <w:rsid w:val="0036608E"/>
    <w:rsid w:val="00373528"/>
    <w:rsid w:val="00387EE0"/>
    <w:rsid w:val="003B569B"/>
    <w:rsid w:val="003C0933"/>
    <w:rsid w:val="003F3BE9"/>
    <w:rsid w:val="004357A2"/>
    <w:rsid w:val="00446FBB"/>
    <w:rsid w:val="004601BE"/>
    <w:rsid w:val="00460B51"/>
    <w:rsid w:val="00463E3A"/>
    <w:rsid w:val="00467ECF"/>
    <w:rsid w:val="00467F7E"/>
    <w:rsid w:val="004A1AFE"/>
    <w:rsid w:val="004D44B5"/>
    <w:rsid w:val="004E14BB"/>
    <w:rsid w:val="004E652A"/>
    <w:rsid w:val="004F46AC"/>
    <w:rsid w:val="00517AF4"/>
    <w:rsid w:val="0055094A"/>
    <w:rsid w:val="00553195"/>
    <w:rsid w:val="00554623"/>
    <w:rsid w:val="0056023F"/>
    <w:rsid w:val="00575E6C"/>
    <w:rsid w:val="00591D39"/>
    <w:rsid w:val="005A50A4"/>
    <w:rsid w:val="005A6BB6"/>
    <w:rsid w:val="005D098B"/>
    <w:rsid w:val="005D78AE"/>
    <w:rsid w:val="005E3927"/>
    <w:rsid w:val="005F587D"/>
    <w:rsid w:val="00607C71"/>
    <w:rsid w:val="006103B5"/>
    <w:rsid w:val="00616093"/>
    <w:rsid w:val="00632C21"/>
    <w:rsid w:val="00633FA1"/>
    <w:rsid w:val="00643D29"/>
    <w:rsid w:val="0066758F"/>
    <w:rsid w:val="006801E9"/>
    <w:rsid w:val="00695CA4"/>
    <w:rsid w:val="006A5137"/>
    <w:rsid w:val="006A628C"/>
    <w:rsid w:val="006B1A94"/>
    <w:rsid w:val="006B6EFF"/>
    <w:rsid w:val="006F2DC9"/>
    <w:rsid w:val="00716F14"/>
    <w:rsid w:val="00726467"/>
    <w:rsid w:val="007379D9"/>
    <w:rsid w:val="0076727B"/>
    <w:rsid w:val="00785A23"/>
    <w:rsid w:val="007C0215"/>
    <w:rsid w:val="007C4C3E"/>
    <w:rsid w:val="007D47E3"/>
    <w:rsid w:val="007E118E"/>
    <w:rsid w:val="007F7BB4"/>
    <w:rsid w:val="008215E7"/>
    <w:rsid w:val="00822AA6"/>
    <w:rsid w:val="00834192"/>
    <w:rsid w:val="00841188"/>
    <w:rsid w:val="00845046"/>
    <w:rsid w:val="00875FC1"/>
    <w:rsid w:val="0088081B"/>
    <w:rsid w:val="00894421"/>
    <w:rsid w:val="008A5576"/>
    <w:rsid w:val="008E5B0C"/>
    <w:rsid w:val="00906671"/>
    <w:rsid w:val="00934D20"/>
    <w:rsid w:val="00937CB7"/>
    <w:rsid w:val="00941F2A"/>
    <w:rsid w:val="009471E5"/>
    <w:rsid w:val="00953C9C"/>
    <w:rsid w:val="00956B87"/>
    <w:rsid w:val="00992C1E"/>
    <w:rsid w:val="00996631"/>
    <w:rsid w:val="00997359"/>
    <w:rsid w:val="009A25AF"/>
    <w:rsid w:val="009C1FB7"/>
    <w:rsid w:val="009D7DC4"/>
    <w:rsid w:val="009E5539"/>
    <w:rsid w:val="009E600A"/>
    <w:rsid w:val="00A1410B"/>
    <w:rsid w:val="00A63D91"/>
    <w:rsid w:val="00A70E9C"/>
    <w:rsid w:val="00A74EC7"/>
    <w:rsid w:val="00A81045"/>
    <w:rsid w:val="00A9536C"/>
    <w:rsid w:val="00AA2E82"/>
    <w:rsid w:val="00AB2D75"/>
    <w:rsid w:val="00AB6513"/>
    <w:rsid w:val="00AB6E5B"/>
    <w:rsid w:val="00AE05DB"/>
    <w:rsid w:val="00AF0416"/>
    <w:rsid w:val="00B16752"/>
    <w:rsid w:val="00B234AE"/>
    <w:rsid w:val="00B40911"/>
    <w:rsid w:val="00B44CFB"/>
    <w:rsid w:val="00B51107"/>
    <w:rsid w:val="00B5728E"/>
    <w:rsid w:val="00B71ECA"/>
    <w:rsid w:val="00B77DB7"/>
    <w:rsid w:val="00B83A2C"/>
    <w:rsid w:val="00B87208"/>
    <w:rsid w:val="00BB5C8E"/>
    <w:rsid w:val="00BE2DCA"/>
    <w:rsid w:val="00C04C06"/>
    <w:rsid w:val="00C26E7F"/>
    <w:rsid w:val="00C30FB2"/>
    <w:rsid w:val="00C34F23"/>
    <w:rsid w:val="00C46EE6"/>
    <w:rsid w:val="00C50E55"/>
    <w:rsid w:val="00C536D4"/>
    <w:rsid w:val="00C53EE8"/>
    <w:rsid w:val="00C63C0B"/>
    <w:rsid w:val="00CB0A01"/>
    <w:rsid w:val="00CB1446"/>
    <w:rsid w:val="00CB7421"/>
    <w:rsid w:val="00CC537F"/>
    <w:rsid w:val="00CD6307"/>
    <w:rsid w:val="00D05FFE"/>
    <w:rsid w:val="00D37FF2"/>
    <w:rsid w:val="00D447C9"/>
    <w:rsid w:val="00D6074E"/>
    <w:rsid w:val="00D71800"/>
    <w:rsid w:val="00D71994"/>
    <w:rsid w:val="00D74E51"/>
    <w:rsid w:val="00D75AA7"/>
    <w:rsid w:val="00D91F84"/>
    <w:rsid w:val="00DC12AD"/>
    <w:rsid w:val="00DC7510"/>
    <w:rsid w:val="00E043C2"/>
    <w:rsid w:val="00E27AB1"/>
    <w:rsid w:val="00E37043"/>
    <w:rsid w:val="00E41E6E"/>
    <w:rsid w:val="00E42F1A"/>
    <w:rsid w:val="00E513FD"/>
    <w:rsid w:val="00E72261"/>
    <w:rsid w:val="00E7588F"/>
    <w:rsid w:val="00E80C83"/>
    <w:rsid w:val="00E85590"/>
    <w:rsid w:val="00E85C0C"/>
    <w:rsid w:val="00EA65AA"/>
    <w:rsid w:val="00EF11F0"/>
    <w:rsid w:val="00EF1C76"/>
    <w:rsid w:val="00F002A4"/>
    <w:rsid w:val="00F04D89"/>
    <w:rsid w:val="00F12D33"/>
    <w:rsid w:val="00F21648"/>
    <w:rsid w:val="00F30ED4"/>
    <w:rsid w:val="00F31AFB"/>
    <w:rsid w:val="00F53FAB"/>
    <w:rsid w:val="00F666F3"/>
    <w:rsid w:val="00F667BA"/>
    <w:rsid w:val="00FA32E9"/>
    <w:rsid w:val="00FB6267"/>
    <w:rsid w:val="00FC67E6"/>
    <w:rsid w:val="00F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D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99"/>
    <w:rsid w:val="00937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99"/>
    <w:rsid w:val="00937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23&amp;n=349679&amp;dst=10154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702E-CDAD-44BB-BDAE-D7BB7035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140</cp:revision>
  <cp:lastPrinted>2025-03-17T06:48:00Z</cp:lastPrinted>
  <dcterms:created xsi:type="dcterms:W3CDTF">2015-06-08T14:53:00Z</dcterms:created>
  <dcterms:modified xsi:type="dcterms:W3CDTF">2025-03-20T03:43:00Z</dcterms:modified>
</cp:coreProperties>
</file>