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08440F" w:rsidRPr="0008440F" w:rsidRDefault="0008440F" w:rsidP="009D758F">
      <w:pPr>
        <w:pStyle w:val="a9"/>
        <w:rPr>
          <w:rFonts w:ascii="Times New Roman" w:hAnsi="Times New Roman"/>
          <w:sz w:val="28"/>
          <w:szCs w:val="28"/>
          <w:lang w:val="ru-RU"/>
        </w:rPr>
      </w:pPr>
      <w:r w:rsidRPr="0008440F">
        <w:rPr>
          <w:rFonts w:ascii="Times New Roman" w:hAnsi="Times New Roman"/>
          <w:sz w:val="28"/>
          <w:szCs w:val="28"/>
        </w:rPr>
        <w:t xml:space="preserve">  </w:t>
      </w:r>
      <w:r w:rsidRPr="0008440F">
        <w:rPr>
          <w:rFonts w:ascii="Times New Roman" w:hAnsi="Times New Roman"/>
          <w:noProof/>
          <w:sz w:val="28"/>
          <w:szCs w:val="28"/>
          <w:lang w:val="ru-RU" w:eastAsia="ru-RU"/>
        </w:rPr>
        <w:drawing>
          <wp:inline distT="0" distB="0" distL="0" distR="0" wp14:anchorId="19E9CD21" wp14:editId="396F39D0">
            <wp:extent cx="708660" cy="876300"/>
            <wp:effectExtent l="0" t="0" r="0" b="0"/>
            <wp:docPr id="2" name="Рисунок 2" descr="Изменение размера Солнечный ЗАТО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Изменение размера Солнечный ЗАТО 4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8660" cy="8763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08440F" w:rsidRPr="0008440F" w:rsidRDefault="0008440F" w:rsidP="009D758F">
      <w:pPr>
        <w:jc w:val="center"/>
        <w:rPr>
          <w:i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СОВЕТ ДЕПУТАТОВ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ЗАКРЫТОГО АДМИНИСТРАТИВНО – ТЕРРИТОРИАЛЬНОГО ОБРАЗОВАНИЯ ПОСЁЛОК СОЛНЕЧНЫЙ КРАСНОЯРСКОГО КРАЯ</w:t>
      </w: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</w:p>
    <w:p w:rsidR="0008440F" w:rsidRPr="0008440F" w:rsidRDefault="0008440F" w:rsidP="009D758F">
      <w:pPr>
        <w:jc w:val="center"/>
        <w:rPr>
          <w:b/>
          <w:sz w:val="28"/>
          <w:szCs w:val="28"/>
        </w:rPr>
      </w:pPr>
      <w:r w:rsidRPr="0008440F">
        <w:rPr>
          <w:b/>
          <w:sz w:val="28"/>
          <w:szCs w:val="28"/>
        </w:rPr>
        <w:t>РЕШЕНИЕ</w:t>
      </w:r>
    </w:p>
    <w:p w:rsidR="003E3EC6" w:rsidRDefault="003E3EC6" w:rsidP="009D758F">
      <w:pPr>
        <w:jc w:val="both"/>
        <w:rPr>
          <w:sz w:val="28"/>
          <w:szCs w:val="28"/>
        </w:rPr>
      </w:pPr>
    </w:p>
    <w:p w:rsidR="0008440F" w:rsidRPr="0008440F" w:rsidRDefault="00F86B5B" w:rsidP="009D758F">
      <w:pPr>
        <w:jc w:val="both"/>
        <w:rPr>
          <w:sz w:val="28"/>
          <w:szCs w:val="28"/>
        </w:rPr>
      </w:pPr>
      <w:r>
        <w:rPr>
          <w:sz w:val="28"/>
          <w:szCs w:val="28"/>
        </w:rPr>
        <w:t>10 июня</w:t>
      </w:r>
      <w:r w:rsidR="0008440F" w:rsidRPr="0008440F">
        <w:rPr>
          <w:sz w:val="28"/>
          <w:szCs w:val="28"/>
        </w:rPr>
        <w:t xml:space="preserve"> 202</w:t>
      </w:r>
      <w:r>
        <w:rPr>
          <w:sz w:val="28"/>
          <w:szCs w:val="28"/>
        </w:rPr>
        <w:t>4</w:t>
      </w:r>
      <w:r w:rsidR="0008440F" w:rsidRPr="0008440F">
        <w:rPr>
          <w:sz w:val="28"/>
          <w:szCs w:val="28"/>
        </w:rPr>
        <w:t xml:space="preserve"> года                  </w:t>
      </w:r>
      <w:r w:rsidR="00017377">
        <w:rPr>
          <w:sz w:val="28"/>
          <w:szCs w:val="28"/>
        </w:rPr>
        <w:t xml:space="preserve">      </w:t>
      </w:r>
      <w:r w:rsidR="0008440F" w:rsidRPr="0008440F">
        <w:rPr>
          <w:sz w:val="28"/>
          <w:szCs w:val="28"/>
        </w:rPr>
        <w:t>п. Солне</w:t>
      </w:r>
      <w:r w:rsidR="00017377">
        <w:rPr>
          <w:sz w:val="28"/>
          <w:szCs w:val="28"/>
        </w:rPr>
        <w:t xml:space="preserve">чный                         </w:t>
      </w:r>
      <w:r w:rsidR="00AB2FD5">
        <w:rPr>
          <w:sz w:val="28"/>
          <w:szCs w:val="28"/>
        </w:rPr>
        <w:t xml:space="preserve">             </w:t>
      </w:r>
      <w:r w:rsidR="0008440F" w:rsidRPr="0008440F">
        <w:rPr>
          <w:sz w:val="28"/>
          <w:szCs w:val="28"/>
        </w:rPr>
        <w:t xml:space="preserve">   № </w:t>
      </w:r>
      <w:r w:rsidR="003E3EC6">
        <w:rPr>
          <w:sz w:val="28"/>
          <w:szCs w:val="28"/>
        </w:rPr>
        <w:t>322</w:t>
      </w:r>
      <w:r w:rsidR="0008440F">
        <w:rPr>
          <w:sz w:val="28"/>
          <w:szCs w:val="28"/>
        </w:rPr>
        <w:t>-с</w:t>
      </w:r>
    </w:p>
    <w:p w:rsidR="0008440F" w:rsidRPr="0008440F" w:rsidRDefault="0008440F" w:rsidP="009D758F">
      <w:pPr>
        <w:tabs>
          <w:tab w:val="left" w:pos="9356"/>
        </w:tabs>
        <w:jc w:val="both"/>
        <w:rPr>
          <w:b/>
          <w:sz w:val="28"/>
          <w:szCs w:val="28"/>
        </w:rPr>
      </w:pPr>
    </w:p>
    <w:p w:rsidR="0008440F" w:rsidRPr="0008440F" w:rsidRDefault="0008440F" w:rsidP="009D758F">
      <w:pPr>
        <w:tabs>
          <w:tab w:val="left" w:pos="9356"/>
        </w:tabs>
        <w:jc w:val="both"/>
        <w:rPr>
          <w:sz w:val="28"/>
          <w:szCs w:val="28"/>
        </w:rPr>
      </w:pPr>
      <w:r w:rsidRPr="0008440F">
        <w:rPr>
          <w:sz w:val="28"/>
          <w:szCs w:val="28"/>
        </w:rPr>
        <w:t>Об утверждении проекта решения «О внесении изменений и дополнений в Устав ЗАТО п. Солнечный Красноярского края» и назначении публичных слушаний по проекту решения «О внесении изменений и дополнений в Устав ЗАТО п. Солнечный Красноярского края»</w:t>
      </w: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jc w:val="both"/>
        <w:rPr>
          <w:sz w:val="28"/>
          <w:szCs w:val="28"/>
        </w:rPr>
      </w:pPr>
    </w:p>
    <w:p w:rsidR="0008440F" w:rsidRPr="0008440F" w:rsidRDefault="0008440F" w:rsidP="009D758F">
      <w:pPr>
        <w:ind w:firstLine="709"/>
        <w:jc w:val="both"/>
        <w:rPr>
          <w:sz w:val="28"/>
          <w:szCs w:val="28"/>
        </w:rPr>
      </w:pPr>
      <w:r w:rsidRPr="0008440F">
        <w:rPr>
          <w:sz w:val="28"/>
          <w:szCs w:val="28"/>
        </w:rPr>
        <w:t xml:space="preserve">В соответствии со статьей 35 Федерального закона от 06.10.2003  </w:t>
      </w:r>
      <w:r>
        <w:rPr>
          <w:sz w:val="28"/>
          <w:szCs w:val="28"/>
        </w:rPr>
        <w:t xml:space="preserve">           </w:t>
      </w:r>
      <w:r w:rsidRPr="0008440F">
        <w:rPr>
          <w:sz w:val="28"/>
          <w:szCs w:val="28"/>
        </w:rPr>
        <w:t xml:space="preserve">       № 131-ФЗ «Об общих принципах организации местного самоуправления в Российской Федерации», Уставом ЗАТО п. Солнечный Совет депутатов ЗАТО п. Солнечный Красноярского края решил:</w:t>
      </w:r>
    </w:p>
    <w:p w:rsidR="0008440F" w:rsidRPr="00F86B5B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8440F">
        <w:rPr>
          <w:rFonts w:ascii="Times New Roman" w:hAnsi="Times New Roman" w:cs="Times New Roman"/>
          <w:sz w:val="28"/>
          <w:szCs w:val="28"/>
        </w:rPr>
        <w:t>Утвердить проект решения «О внесении изменений и дополнений в Устав ЗАТО п</w:t>
      </w:r>
      <w:r w:rsidRPr="00F86B5B">
        <w:rPr>
          <w:rFonts w:ascii="Times New Roman" w:hAnsi="Times New Roman" w:cs="Times New Roman"/>
          <w:sz w:val="28"/>
          <w:szCs w:val="28"/>
        </w:rPr>
        <w:t>. Солнечный Красноярского края» согласно приложению к настоящему решению.</w:t>
      </w:r>
    </w:p>
    <w:p w:rsidR="0008440F" w:rsidRPr="00F86B5B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 xml:space="preserve">Назначить публичные слушания по проекту решения Совета депутатов ЗАТО п. Солнечный «О внесении изменений и дополнений в Устав ЗАТО п. Солнечный Красноярского края» </w:t>
      </w:r>
      <w:r w:rsidR="00F86B5B" w:rsidRPr="00F86B5B">
        <w:rPr>
          <w:rFonts w:ascii="Times New Roman" w:hAnsi="Times New Roman" w:cs="Times New Roman"/>
          <w:sz w:val="28"/>
          <w:szCs w:val="28"/>
        </w:rPr>
        <w:t>на 30 июля 2024</w:t>
      </w:r>
      <w:r w:rsidRPr="00F86B5B">
        <w:rPr>
          <w:rFonts w:ascii="Times New Roman" w:hAnsi="Times New Roman" w:cs="Times New Roman"/>
          <w:sz w:val="28"/>
          <w:szCs w:val="28"/>
        </w:rPr>
        <w:t xml:space="preserve"> года.</w:t>
      </w:r>
    </w:p>
    <w:p w:rsidR="0008440F" w:rsidRPr="00F86B5B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>Место проведения – ЗАТО п. Солнечный, ул. Карбышева, д. 37, конференц - зал.</w:t>
      </w:r>
    </w:p>
    <w:p w:rsidR="0008440F" w:rsidRPr="00F86B5B" w:rsidRDefault="0008440F" w:rsidP="009D758F">
      <w:pPr>
        <w:pStyle w:val="ConsNormal"/>
        <w:widowControl/>
        <w:tabs>
          <w:tab w:val="left" w:pos="1134"/>
        </w:tabs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 xml:space="preserve">Время начала публичных слушаний – </w:t>
      </w:r>
      <w:r w:rsidR="00F86B5B">
        <w:rPr>
          <w:rFonts w:ascii="Times New Roman" w:hAnsi="Times New Roman" w:cs="Times New Roman"/>
          <w:sz w:val="28"/>
          <w:szCs w:val="28"/>
        </w:rPr>
        <w:t>16</w:t>
      </w:r>
      <w:r w:rsidRPr="00F86B5B">
        <w:rPr>
          <w:rFonts w:ascii="Times New Roman" w:hAnsi="Times New Roman" w:cs="Times New Roman"/>
          <w:sz w:val="28"/>
          <w:szCs w:val="28"/>
        </w:rPr>
        <w:t xml:space="preserve"> часов 00 минут.</w:t>
      </w:r>
    </w:p>
    <w:p w:rsidR="0008440F" w:rsidRPr="00F86B5B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>Назначить ответственным за проведение публичных слушаний по проекту решения Совета депутатов ЗАТО п. Солнечный «О внесении изменений и дополнений в Устав ЗАТО п. Солнечный Красноярского края» председателя Совета депутатов Езжалова Сергея Борисовича.</w:t>
      </w:r>
    </w:p>
    <w:p w:rsidR="0008440F" w:rsidRPr="00F86B5B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 xml:space="preserve">Предложения и замечания по проекту решения «О внесении изменений и дополнений в Устав ЗАТО п. Солнечный Красноярского края» представлять в Совет депутатов ЗАТО п. Солнечный письменно до </w:t>
      </w:r>
      <w:r w:rsidR="00F86B5B" w:rsidRPr="00F86B5B">
        <w:rPr>
          <w:rFonts w:ascii="Times New Roman" w:hAnsi="Times New Roman" w:cs="Times New Roman"/>
          <w:sz w:val="28"/>
          <w:szCs w:val="28"/>
        </w:rPr>
        <w:t xml:space="preserve">29 июля </w:t>
      </w:r>
      <w:r w:rsidRPr="00F86B5B">
        <w:rPr>
          <w:rFonts w:ascii="Times New Roman" w:hAnsi="Times New Roman" w:cs="Times New Roman"/>
          <w:sz w:val="28"/>
          <w:szCs w:val="28"/>
        </w:rPr>
        <w:t>202</w:t>
      </w:r>
      <w:r w:rsidR="00F86B5B" w:rsidRPr="00F86B5B">
        <w:rPr>
          <w:rFonts w:ascii="Times New Roman" w:hAnsi="Times New Roman" w:cs="Times New Roman"/>
          <w:sz w:val="28"/>
          <w:szCs w:val="28"/>
        </w:rPr>
        <w:t>4</w:t>
      </w:r>
      <w:r w:rsidRPr="00F86B5B">
        <w:rPr>
          <w:rFonts w:ascii="Times New Roman" w:hAnsi="Times New Roman" w:cs="Times New Roman"/>
          <w:sz w:val="28"/>
          <w:szCs w:val="28"/>
        </w:rPr>
        <w:t xml:space="preserve"> года по адресу: Красноярский край, ЗАТО п. Солнечный, ул. Карбышева, д. 37, каб. 1.</w:t>
      </w:r>
    </w:p>
    <w:p w:rsidR="0008440F" w:rsidRPr="00F86B5B" w:rsidRDefault="0008440F" w:rsidP="009D758F">
      <w:pPr>
        <w:pStyle w:val="ConsNormal"/>
        <w:widowControl/>
        <w:numPr>
          <w:ilvl w:val="0"/>
          <w:numId w:val="3"/>
        </w:numPr>
        <w:tabs>
          <w:tab w:val="left" w:pos="1134"/>
        </w:tabs>
        <w:suppressAutoHyphens w:val="0"/>
        <w:autoSpaceDN w:val="0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F86B5B">
        <w:rPr>
          <w:rFonts w:ascii="Times New Roman" w:hAnsi="Times New Roman" w:cs="Times New Roman"/>
          <w:sz w:val="28"/>
          <w:szCs w:val="28"/>
        </w:rPr>
        <w:t>Опубликовать «Порядок учета предложений по проекту Устава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обсуждении», утвержденный решением Совета депутатов ЗАТО п. Солнечный от 29.05.2012 № 723-д в газете «Новости Солнечного».</w:t>
      </w:r>
    </w:p>
    <w:p w:rsidR="0008440F" w:rsidRPr="00F86B5B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B5B">
        <w:rPr>
          <w:sz w:val="28"/>
          <w:szCs w:val="28"/>
        </w:rPr>
        <w:lastRenderedPageBreak/>
        <w:t xml:space="preserve">Решение вступает в силу после его официального </w:t>
      </w:r>
      <w:r w:rsidR="00F86B5B" w:rsidRPr="00F86B5B">
        <w:rPr>
          <w:sz w:val="28"/>
          <w:szCs w:val="28"/>
        </w:rPr>
        <w:t>обнародования</w:t>
      </w:r>
      <w:r w:rsidRPr="00F86B5B">
        <w:rPr>
          <w:sz w:val="28"/>
          <w:szCs w:val="28"/>
        </w:rPr>
        <w:t>.</w:t>
      </w:r>
    </w:p>
    <w:p w:rsidR="0008440F" w:rsidRPr="0008440F" w:rsidRDefault="0008440F" w:rsidP="009D758F">
      <w:pPr>
        <w:numPr>
          <w:ilvl w:val="0"/>
          <w:numId w:val="3"/>
        </w:numPr>
        <w:tabs>
          <w:tab w:val="left" w:pos="1134"/>
        </w:tabs>
        <w:ind w:left="0" w:firstLine="709"/>
        <w:jc w:val="both"/>
        <w:rPr>
          <w:sz w:val="28"/>
          <w:szCs w:val="28"/>
        </w:rPr>
      </w:pPr>
      <w:r w:rsidRPr="00F86B5B">
        <w:rPr>
          <w:sz w:val="28"/>
          <w:szCs w:val="28"/>
        </w:rPr>
        <w:t>Контроль исполнения решения возложить на Главу</w:t>
      </w:r>
      <w:r w:rsidRPr="0008440F">
        <w:rPr>
          <w:sz w:val="28"/>
          <w:szCs w:val="28"/>
        </w:rPr>
        <w:t xml:space="preserve"> ЗАТО </w:t>
      </w:r>
      <w:r>
        <w:rPr>
          <w:sz w:val="28"/>
          <w:szCs w:val="28"/>
        </w:rPr>
        <w:t xml:space="preserve">    </w:t>
      </w:r>
      <w:r w:rsidRPr="0008440F">
        <w:rPr>
          <w:sz w:val="28"/>
          <w:szCs w:val="28"/>
        </w:rPr>
        <w:t xml:space="preserve">                п. Солнечный.</w:t>
      </w:r>
    </w:p>
    <w:p w:rsidR="0008440F" w:rsidRPr="0008440F" w:rsidRDefault="0008440F" w:rsidP="009D758F">
      <w:pPr>
        <w:tabs>
          <w:tab w:val="left" w:pos="1134"/>
        </w:tabs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sz w:val="28"/>
          <w:szCs w:val="28"/>
          <w:highlight w:val="yellow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>Председатель Совета депутатов</w:t>
      </w:r>
    </w:p>
    <w:p w:rsidR="0008440F" w:rsidRPr="0008440F" w:rsidRDefault="0008440F" w:rsidP="009D758F">
      <w:pPr>
        <w:rPr>
          <w:color w:val="000000"/>
          <w:sz w:val="28"/>
          <w:szCs w:val="28"/>
        </w:rPr>
      </w:pPr>
      <w:r w:rsidRPr="0008440F">
        <w:rPr>
          <w:color w:val="000000"/>
          <w:sz w:val="28"/>
          <w:szCs w:val="28"/>
        </w:rPr>
        <w:t xml:space="preserve">ЗАТО п. Солнечный                                                      </w:t>
      </w:r>
      <w:r>
        <w:rPr>
          <w:color w:val="000000"/>
          <w:sz w:val="28"/>
          <w:szCs w:val="28"/>
        </w:rPr>
        <w:t xml:space="preserve">   </w:t>
      </w:r>
      <w:r w:rsidRPr="0008440F">
        <w:rPr>
          <w:color w:val="000000"/>
          <w:sz w:val="28"/>
          <w:szCs w:val="28"/>
        </w:rPr>
        <w:t xml:space="preserve">                      С.Б. Езжалов</w:t>
      </w:r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08440F" w:rsidP="009D758F">
      <w:pPr>
        <w:rPr>
          <w:color w:val="000000"/>
          <w:sz w:val="28"/>
          <w:szCs w:val="28"/>
        </w:rPr>
      </w:pPr>
    </w:p>
    <w:p w:rsidR="0008440F" w:rsidRPr="0008440F" w:rsidRDefault="00F86B5B" w:rsidP="009D758F">
      <w:pPr>
        <w:rPr>
          <w:color w:val="000000"/>
          <w:sz w:val="28"/>
          <w:szCs w:val="28"/>
        </w:rPr>
      </w:pPr>
      <w:r>
        <w:rPr>
          <w:color w:val="000000"/>
          <w:sz w:val="28"/>
          <w:szCs w:val="28"/>
        </w:rPr>
        <w:t xml:space="preserve">И.о. </w:t>
      </w:r>
      <w:r w:rsidR="0008440F" w:rsidRPr="0008440F">
        <w:rPr>
          <w:color w:val="000000"/>
          <w:sz w:val="28"/>
          <w:szCs w:val="28"/>
        </w:rPr>
        <w:t>Глав</w:t>
      </w:r>
      <w:r>
        <w:rPr>
          <w:color w:val="000000"/>
          <w:sz w:val="28"/>
          <w:szCs w:val="28"/>
        </w:rPr>
        <w:t>ы</w:t>
      </w:r>
      <w:r w:rsidR="0008440F" w:rsidRPr="0008440F">
        <w:rPr>
          <w:color w:val="000000"/>
          <w:sz w:val="28"/>
          <w:szCs w:val="28"/>
        </w:rPr>
        <w:t xml:space="preserve"> ЗАТО п. Солнечный                       </w:t>
      </w:r>
      <w:r>
        <w:rPr>
          <w:color w:val="000000"/>
          <w:sz w:val="28"/>
          <w:szCs w:val="28"/>
        </w:rPr>
        <w:t xml:space="preserve">                               </w:t>
      </w:r>
      <w:r w:rsidR="0008440F">
        <w:rPr>
          <w:color w:val="000000"/>
          <w:sz w:val="28"/>
          <w:szCs w:val="28"/>
        </w:rPr>
        <w:t xml:space="preserve">  </w:t>
      </w:r>
      <w:r w:rsidR="0008440F" w:rsidRPr="0008440F">
        <w:rPr>
          <w:color w:val="000000"/>
          <w:sz w:val="28"/>
          <w:szCs w:val="28"/>
        </w:rPr>
        <w:t xml:space="preserve">    </w:t>
      </w:r>
      <w:r>
        <w:rPr>
          <w:color w:val="000000"/>
          <w:sz w:val="28"/>
          <w:szCs w:val="28"/>
        </w:rPr>
        <w:t>В.М. Зубарев</w:t>
      </w:r>
    </w:p>
    <w:p w:rsidR="0008440F" w:rsidRPr="0008440F" w:rsidRDefault="0008440F" w:rsidP="009D758F">
      <w:pPr>
        <w:ind w:firstLine="709"/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Default="0008440F" w:rsidP="009D758F">
      <w:pPr>
        <w:jc w:val="both"/>
        <w:outlineLvl w:val="5"/>
        <w:rPr>
          <w:sz w:val="28"/>
          <w:szCs w:val="28"/>
        </w:rPr>
      </w:pPr>
    </w:p>
    <w:p w:rsidR="00067FE5" w:rsidRDefault="00067FE5" w:rsidP="009D758F">
      <w:pPr>
        <w:jc w:val="both"/>
        <w:outlineLvl w:val="5"/>
        <w:rPr>
          <w:sz w:val="28"/>
          <w:szCs w:val="28"/>
        </w:rPr>
      </w:pPr>
    </w:p>
    <w:p w:rsidR="00067FE5" w:rsidRDefault="00067FE5" w:rsidP="009D758F">
      <w:pPr>
        <w:jc w:val="both"/>
        <w:outlineLvl w:val="5"/>
        <w:rPr>
          <w:sz w:val="28"/>
          <w:szCs w:val="28"/>
        </w:rPr>
      </w:pPr>
    </w:p>
    <w:p w:rsidR="00067FE5" w:rsidRDefault="00067FE5" w:rsidP="009D758F">
      <w:pPr>
        <w:jc w:val="both"/>
        <w:outlineLvl w:val="5"/>
        <w:rPr>
          <w:sz w:val="28"/>
          <w:szCs w:val="28"/>
        </w:rPr>
      </w:pPr>
    </w:p>
    <w:p w:rsidR="00067FE5" w:rsidRDefault="00067FE5" w:rsidP="009D758F">
      <w:pPr>
        <w:jc w:val="both"/>
        <w:outlineLvl w:val="5"/>
        <w:rPr>
          <w:sz w:val="28"/>
          <w:szCs w:val="28"/>
        </w:rPr>
      </w:pPr>
    </w:p>
    <w:p w:rsidR="00067FE5" w:rsidRPr="0008440F" w:rsidRDefault="00067FE5" w:rsidP="009D758F">
      <w:pPr>
        <w:jc w:val="both"/>
        <w:outlineLvl w:val="5"/>
        <w:rPr>
          <w:sz w:val="28"/>
          <w:szCs w:val="28"/>
        </w:rPr>
      </w:pPr>
      <w:bookmarkStart w:id="0" w:name="_GoBack"/>
      <w:bookmarkEnd w:id="0"/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Default="0008440F" w:rsidP="009D758F">
      <w:pPr>
        <w:jc w:val="both"/>
        <w:outlineLvl w:val="5"/>
        <w:rPr>
          <w:sz w:val="28"/>
          <w:szCs w:val="28"/>
        </w:rPr>
      </w:pPr>
    </w:p>
    <w:p w:rsidR="00F86B5B" w:rsidRDefault="00F86B5B" w:rsidP="009D758F">
      <w:pPr>
        <w:jc w:val="both"/>
        <w:outlineLvl w:val="5"/>
        <w:rPr>
          <w:sz w:val="28"/>
          <w:szCs w:val="28"/>
        </w:rPr>
      </w:pPr>
    </w:p>
    <w:p w:rsidR="00F86B5B" w:rsidRDefault="00F86B5B" w:rsidP="009D758F">
      <w:pPr>
        <w:jc w:val="both"/>
        <w:outlineLvl w:val="5"/>
        <w:rPr>
          <w:sz w:val="28"/>
          <w:szCs w:val="28"/>
        </w:rPr>
      </w:pPr>
    </w:p>
    <w:p w:rsidR="00F86B5B" w:rsidRPr="0008440F" w:rsidRDefault="00F86B5B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both"/>
        <w:outlineLvl w:val="5"/>
        <w:rPr>
          <w:sz w:val="28"/>
          <w:szCs w:val="28"/>
        </w:rPr>
      </w:pPr>
    </w:p>
    <w:p w:rsidR="0008440F" w:rsidRPr="0008440F" w:rsidRDefault="0008440F" w:rsidP="009D758F">
      <w:pPr>
        <w:jc w:val="right"/>
        <w:rPr>
          <w:sz w:val="22"/>
          <w:szCs w:val="22"/>
        </w:rPr>
      </w:pPr>
      <w:r w:rsidRPr="0008440F">
        <w:rPr>
          <w:sz w:val="22"/>
          <w:szCs w:val="22"/>
        </w:rPr>
        <w:lastRenderedPageBreak/>
        <w:t xml:space="preserve">Приложение 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к решению Совета депутатов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>ЗАТО п. Солнечный Красноярского края</w:t>
      </w:r>
    </w:p>
    <w:p w:rsidR="0008440F" w:rsidRPr="0008440F" w:rsidRDefault="0008440F" w:rsidP="009D758F">
      <w:pPr>
        <w:ind w:firstLine="709"/>
        <w:jc w:val="right"/>
        <w:rPr>
          <w:sz w:val="22"/>
          <w:szCs w:val="22"/>
        </w:rPr>
      </w:pPr>
      <w:r w:rsidRPr="0008440F">
        <w:rPr>
          <w:sz w:val="22"/>
          <w:szCs w:val="22"/>
        </w:rPr>
        <w:t xml:space="preserve">от </w:t>
      </w:r>
      <w:r w:rsidR="00F86B5B">
        <w:rPr>
          <w:sz w:val="22"/>
          <w:szCs w:val="22"/>
        </w:rPr>
        <w:t>10 июня</w:t>
      </w:r>
      <w:r w:rsidRPr="0008440F">
        <w:rPr>
          <w:sz w:val="22"/>
          <w:szCs w:val="22"/>
        </w:rPr>
        <w:t xml:space="preserve"> 20</w:t>
      </w:r>
      <w:r>
        <w:rPr>
          <w:sz w:val="22"/>
          <w:szCs w:val="22"/>
        </w:rPr>
        <w:t>2</w:t>
      </w:r>
      <w:r w:rsidR="00F86B5B">
        <w:rPr>
          <w:sz w:val="22"/>
          <w:szCs w:val="22"/>
        </w:rPr>
        <w:t>4</w:t>
      </w:r>
      <w:r w:rsidRPr="0008440F">
        <w:rPr>
          <w:sz w:val="22"/>
          <w:szCs w:val="22"/>
        </w:rPr>
        <w:t xml:space="preserve"> года № </w:t>
      </w:r>
      <w:r w:rsidR="00142433">
        <w:rPr>
          <w:sz w:val="22"/>
          <w:szCs w:val="22"/>
        </w:rPr>
        <w:t>322</w:t>
      </w:r>
      <w:r w:rsidRPr="0008440F">
        <w:rPr>
          <w:sz w:val="22"/>
          <w:szCs w:val="22"/>
        </w:rPr>
        <w:t>-с</w:t>
      </w:r>
    </w:p>
    <w:p w:rsidR="0008440F" w:rsidRPr="005609CC" w:rsidRDefault="0008440F" w:rsidP="009D758F">
      <w:pPr>
        <w:ind w:firstLine="709"/>
        <w:jc w:val="right"/>
        <w:rPr>
          <w:sz w:val="28"/>
          <w:szCs w:val="28"/>
        </w:rPr>
      </w:pPr>
    </w:p>
    <w:p w:rsidR="005609CC" w:rsidRPr="005609CC" w:rsidRDefault="005609CC" w:rsidP="005609CC">
      <w:pPr>
        <w:pStyle w:val="af1"/>
        <w:rPr>
          <w:szCs w:val="28"/>
        </w:rPr>
      </w:pPr>
      <w:r w:rsidRPr="005609CC">
        <w:rPr>
          <w:noProof/>
          <w:szCs w:val="28"/>
          <w:lang w:eastAsia="ru-RU"/>
        </w:rPr>
        <w:drawing>
          <wp:inline distT="0" distB="0" distL="0" distR="0" wp14:anchorId="1884CE1E" wp14:editId="39E40634">
            <wp:extent cx="706120" cy="87439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6120" cy="874395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5609CC" w:rsidRPr="005609CC" w:rsidRDefault="005609CC" w:rsidP="005609CC">
      <w:pPr>
        <w:jc w:val="center"/>
        <w:rPr>
          <w:b/>
          <w:sz w:val="28"/>
          <w:szCs w:val="28"/>
        </w:rPr>
      </w:pPr>
      <w:r w:rsidRPr="005609CC">
        <w:rPr>
          <w:b/>
          <w:sz w:val="28"/>
          <w:szCs w:val="28"/>
        </w:rPr>
        <w:t>СОВЕТ ДЕПУТАТОВ</w:t>
      </w:r>
    </w:p>
    <w:p w:rsidR="005609CC" w:rsidRPr="005609CC" w:rsidRDefault="005609CC" w:rsidP="005609CC">
      <w:pPr>
        <w:jc w:val="center"/>
        <w:rPr>
          <w:b/>
          <w:sz w:val="28"/>
          <w:szCs w:val="28"/>
        </w:rPr>
      </w:pPr>
      <w:r w:rsidRPr="005609CC">
        <w:rPr>
          <w:b/>
          <w:sz w:val="28"/>
          <w:szCs w:val="28"/>
        </w:rPr>
        <w:t>ЗАКРЫТОГО АДМИНИСТРАТИВНО – ТЕРРИТОРИАЛЬНОГО</w:t>
      </w:r>
    </w:p>
    <w:p w:rsidR="005609CC" w:rsidRPr="005609CC" w:rsidRDefault="005609CC" w:rsidP="005609CC">
      <w:pPr>
        <w:jc w:val="center"/>
        <w:rPr>
          <w:b/>
          <w:sz w:val="28"/>
          <w:szCs w:val="28"/>
        </w:rPr>
      </w:pPr>
      <w:r w:rsidRPr="005609CC">
        <w:rPr>
          <w:b/>
          <w:sz w:val="28"/>
          <w:szCs w:val="28"/>
        </w:rPr>
        <w:t>ОБРАЗОВАНИЯ ПОСЁЛОК СОЛНЕЧНЫЙ КРАСНОЯРСКОГО КРАЯ</w:t>
      </w:r>
    </w:p>
    <w:p w:rsidR="005609CC" w:rsidRPr="005609CC" w:rsidRDefault="005609CC" w:rsidP="005609CC">
      <w:pPr>
        <w:ind w:firstLine="709"/>
        <w:jc w:val="center"/>
        <w:rPr>
          <w:b/>
          <w:sz w:val="28"/>
          <w:szCs w:val="28"/>
        </w:rPr>
      </w:pPr>
    </w:p>
    <w:p w:rsidR="005609CC" w:rsidRPr="005609CC" w:rsidRDefault="005609CC" w:rsidP="005609CC">
      <w:pPr>
        <w:jc w:val="center"/>
        <w:rPr>
          <w:i/>
          <w:sz w:val="28"/>
          <w:szCs w:val="28"/>
        </w:rPr>
      </w:pPr>
      <w:r w:rsidRPr="005609CC">
        <w:rPr>
          <w:b/>
          <w:sz w:val="28"/>
          <w:szCs w:val="28"/>
        </w:rPr>
        <w:t>РЕШЕНИЕ</w:t>
      </w:r>
    </w:p>
    <w:p w:rsidR="005609CC" w:rsidRPr="005609CC" w:rsidRDefault="005609CC" w:rsidP="005609CC">
      <w:pPr>
        <w:jc w:val="center"/>
        <w:rPr>
          <w:sz w:val="28"/>
          <w:szCs w:val="28"/>
        </w:rPr>
      </w:pPr>
      <w:r w:rsidRPr="005609CC">
        <w:rPr>
          <w:sz w:val="28"/>
          <w:szCs w:val="28"/>
        </w:rPr>
        <w:t>проект</w:t>
      </w:r>
    </w:p>
    <w:p w:rsidR="005609CC" w:rsidRPr="005609CC" w:rsidRDefault="005609CC" w:rsidP="005609CC">
      <w:pPr>
        <w:rPr>
          <w:sz w:val="28"/>
          <w:szCs w:val="28"/>
        </w:rPr>
      </w:pPr>
      <w:r>
        <w:rPr>
          <w:sz w:val="28"/>
          <w:szCs w:val="28"/>
        </w:rPr>
        <w:t>хх хххх</w:t>
      </w:r>
      <w:r w:rsidRPr="005609CC">
        <w:rPr>
          <w:sz w:val="28"/>
          <w:szCs w:val="28"/>
        </w:rPr>
        <w:t xml:space="preserve"> 2024 года                           п. Солнечный                     </w:t>
      </w:r>
      <w:r>
        <w:rPr>
          <w:sz w:val="28"/>
          <w:szCs w:val="28"/>
        </w:rPr>
        <w:t xml:space="preserve">                </w:t>
      </w:r>
      <w:r w:rsidRPr="005609CC">
        <w:rPr>
          <w:sz w:val="28"/>
          <w:szCs w:val="28"/>
        </w:rPr>
        <w:t xml:space="preserve">       № хх-с</w:t>
      </w:r>
    </w:p>
    <w:p w:rsidR="005609CC" w:rsidRPr="005609CC" w:rsidRDefault="005609CC" w:rsidP="005609CC">
      <w:pPr>
        <w:ind w:right="5437"/>
        <w:jc w:val="both"/>
        <w:rPr>
          <w:sz w:val="28"/>
          <w:szCs w:val="28"/>
        </w:rPr>
      </w:pPr>
    </w:p>
    <w:p w:rsidR="005609CC" w:rsidRPr="005609CC" w:rsidRDefault="005609CC" w:rsidP="005609CC">
      <w:pPr>
        <w:jc w:val="both"/>
        <w:rPr>
          <w:sz w:val="28"/>
          <w:szCs w:val="28"/>
        </w:rPr>
      </w:pPr>
      <w:r w:rsidRPr="005609CC">
        <w:rPr>
          <w:sz w:val="28"/>
          <w:szCs w:val="28"/>
        </w:rPr>
        <w:t xml:space="preserve">О внесении </w:t>
      </w:r>
      <w:r w:rsidR="005A5B90" w:rsidRPr="005609CC">
        <w:rPr>
          <w:sz w:val="28"/>
          <w:szCs w:val="28"/>
        </w:rPr>
        <w:t xml:space="preserve">изменений </w:t>
      </w:r>
      <w:r w:rsidR="005A5B90">
        <w:rPr>
          <w:sz w:val="28"/>
          <w:szCs w:val="28"/>
        </w:rPr>
        <w:t xml:space="preserve">и </w:t>
      </w:r>
      <w:r w:rsidRPr="005609CC">
        <w:rPr>
          <w:sz w:val="28"/>
          <w:szCs w:val="28"/>
        </w:rPr>
        <w:t xml:space="preserve">дополнений </w:t>
      </w:r>
    </w:p>
    <w:p w:rsidR="005609CC" w:rsidRPr="005609CC" w:rsidRDefault="005609CC" w:rsidP="005609CC">
      <w:pPr>
        <w:jc w:val="both"/>
        <w:rPr>
          <w:sz w:val="28"/>
          <w:szCs w:val="28"/>
        </w:rPr>
      </w:pPr>
      <w:r w:rsidRPr="005609CC">
        <w:rPr>
          <w:sz w:val="28"/>
          <w:szCs w:val="28"/>
        </w:rPr>
        <w:t>в Устав ЗАТО п. Солнечный</w:t>
      </w:r>
    </w:p>
    <w:p w:rsidR="005609CC" w:rsidRPr="005609CC" w:rsidRDefault="005609CC" w:rsidP="005609CC">
      <w:pPr>
        <w:jc w:val="both"/>
        <w:rPr>
          <w:sz w:val="28"/>
          <w:szCs w:val="28"/>
        </w:rPr>
      </w:pPr>
      <w:r w:rsidRPr="005609CC">
        <w:rPr>
          <w:sz w:val="28"/>
          <w:szCs w:val="28"/>
        </w:rPr>
        <w:t>Красноярского края</w:t>
      </w:r>
    </w:p>
    <w:p w:rsidR="005609CC" w:rsidRPr="005609CC" w:rsidRDefault="005609CC" w:rsidP="005609CC">
      <w:pPr>
        <w:jc w:val="both"/>
        <w:rPr>
          <w:sz w:val="28"/>
          <w:szCs w:val="28"/>
        </w:rPr>
      </w:pPr>
    </w:p>
    <w:p w:rsidR="005609CC" w:rsidRPr="005609CC" w:rsidRDefault="005609CC" w:rsidP="005609CC">
      <w:pPr>
        <w:jc w:val="both"/>
        <w:rPr>
          <w:sz w:val="28"/>
          <w:szCs w:val="28"/>
        </w:rPr>
      </w:pPr>
    </w:p>
    <w:p w:rsidR="005609CC" w:rsidRPr="005609CC" w:rsidRDefault="005609CC" w:rsidP="005609CC">
      <w:pPr>
        <w:ind w:firstLine="708"/>
        <w:jc w:val="both"/>
        <w:rPr>
          <w:sz w:val="28"/>
          <w:szCs w:val="28"/>
        </w:rPr>
      </w:pPr>
      <w:r w:rsidRPr="005609CC">
        <w:rPr>
          <w:sz w:val="28"/>
          <w:szCs w:val="28"/>
        </w:rPr>
        <w:t>В целях совершенствования отдельных положений Устава ЗАТО п. Солнечный Красноярского края и приведения его в соответствие с требованиями действующего законодательства, руководствуясь статьями 29, 43, 44 Устава городского округа закрытого административно-территориального образования посёлок Солнечный Красноярского края,  Совет депутатов закрытого административно – территориального образования посёл</w:t>
      </w:r>
      <w:r>
        <w:rPr>
          <w:sz w:val="28"/>
          <w:szCs w:val="28"/>
        </w:rPr>
        <w:t>ок Солнечный Красноярского края</w:t>
      </w:r>
      <w:r w:rsidRPr="005609CC">
        <w:rPr>
          <w:sz w:val="28"/>
          <w:szCs w:val="28"/>
        </w:rPr>
        <w:t xml:space="preserve"> р</w:t>
      </w:r>
      <w:r>
        <w:rPr>
          <w:sz w:val="28"/>
          <w:szCs w:val="28"/>
        </w:rPr>
        <w:t>е</w:t>
      </w:r>
      <w:r w:rsidRPr="005609CC">
        <w:rPr>
          <w:sz w:val="28"/>
          <w:szCs w:val="28"/>
        </w:rPr>
        <w:t>шил</w:t>
      </w:r>
      <w:r>
        <w:rPr>
          <w:sz w:val="28"/>
          <w:szCs w:val="28"/>
        </w:rPr>
        <w:t xml:space="preserve">: 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 Внести в Устав городского округа закрытого административно-территориального образования посёлок Солнечный Красноярского края следующее дополнение: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1.1. подпункт 35 пункта 1 статьи 7 Устава словосочетание «и их береговым полосам» заменить словосочетанием «и их береговым полосам, а также правил использования водных объектов для рекреационных целей».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1.2. статью 17 Устава дополнить пунктом 4.2. и изложить его в следующей редакции: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«4.2. При проведении публичных слушаний возможно использование модуля Платформы обратной связи «Общественные обсуждения и публичные слушания».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1.3. пункт 1 статьи 27 Устава дополнить подпунктом 6.1. и изложить его в следующей редакции: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«6.1.) приобретения им статуса иностранного агента».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1.4. пункт 2 статьи 34 Устава дополнить подпунктом 7.1. и изложить его в следующей редакции: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«7.1.) приобретения им статуса иностранного агента».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lastRenderedPageBreak/>
        <w:t>1.5. пункт 3 статьи 46 Устава изложить в следующей редакции: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«3. Официальным обнародованием муниципальных правовых актов ЗАТО п. Солнечный, в том числе соглашений, заключаемых между органами местного самоуправления, с целью обеспечения возможности ознакомления неопределённого круга лиц, считается первая публикация  полного текста в газете «Новости Солнечного», учрежденной МБУ Дом Культуры РА ЗАТО п. Солнечный Красноярского края, в течение десяти дней со дня подписания, если иное не предусмотрено самим правовым актом, настоящим Уставом или действующим законодательством.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Дополнительными источниками обнародования муниципальных нормативных правовых актов, а также соглашений, заключаемых между органами местного самоуправления, является доведение полного текста указанных актов до жителей ЗАТО п. Солнечный посредством: </w:t>
      </w:r>
    </w:p>
    <w:p w:rsidR="005609CC" w:rsidRPr="005609CC" w:rsidRDefault="005609CC" w:rsidP="005609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- размещения в помещении администрации ЗАТО п. Солнечный (ЗАТО п. Солнечный, ул. Карбышева, №37); </w:t>
      </w:r>
    </w:p>
    <w:p w:rsidR="005609CC" w:rsidRPr="005609CC" w:rsidRDefault="005609CC" w:rsidP="005609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- размещения в помещении  библиотеки МБУ Дом Культуры РА ЗАТО п. Солнечный Красноярского края (ЗАТО п. Солнечный, ул. Имени Главного маршала артиллерии Неделина М.И., 35); </w:t>
      </w:r>
    </w:p>
    <w:p w:rsidR="005609CC" w:rsidRPr="005609CC" w:rsidRDefault="005609CC" w:rsidP="005609CC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- размещения на официальном сайте администрации ЗАТО п. Солнечный размещенный по адресу в сети интернет </w:t>
      </w:r>
      <w:hyperlink r:id="rId10" w:history="1">
        <w:r w:rsidRPr="005609CC">
          <w:rPr>
            <w:rStyle w:val="ac"/>
            <w:rFonts w:ascii="Times New Roman" w:hAnsi="Times New Roman" w:cs="Times New Roman"/>
            <w:sz w:val="28"/>
            <w:szCs w:val="28"/>
          </w:rPr>
          <w:t>Муниципальный округ - Главная страница (gosuslugi.ru)</w:t>
        </w:r>
      </w:hyperlink>
      <w:r w:rsidRPr="005609CC">
        <w:rPr>
          <w:rFonts w:ascii="Times New Roman" w:hAnsi="Times New Roman" w:cs="Times New Roman"/>
          <w:sz w:val="28"/>
          <w:szCs w:val="28"/>
        </w:rPr>
        <w:t>».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1.6. пункт 2 статьи 67.1. Устава дополнить подпунктом 4.1. и изложить его в следующей редакции: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«4.1.) приобретение им статуса иностранного агента». 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2. Поручить Главе ЗАТО п. Солнечный направить настоящее решение на государственную регистрацию в установленном законом порядке.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3. Поручить Главе ЗАТО п. Солнечный обнародовать зарегистрированное настоящее Решение Совета депутатов ЗАТО п. Солнечный о внесении изменений и дополнений в Устав ЗАТО п. Солнечный в установленном законом порядке. 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 xml:space="preserve">4. Настоящее Решение вступает в силу после прохождения государственной регистрации в установленном законом порядке после его официального обнародования. </w:t>
      </w:r>
    </w:p>
    <w:p w:rsidR="005609CC" w:rsidRPr="005609CC" w:rsidRDefault="005609CC" w:rsidP="005609CC">
      <w:pPr>
        <w:pStyle w:val="ConsNormal"/>
        <w:widowControl/>
        <w:ind w:firstLine="708"/>
        <w:jc w:val="both"/>
        <w:rPr>
          <w:rFonts w:ascii="Times New Roman" w:hAnsi="Times New Roman" w:cs="Times New Roman"/>
          <w:b/>
          <w:bCs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5. Контроль исполнения Решения возложить на Главу ЗАТО п. Солнечный.</w:t>
      </w:r>
    </w:p>
    <w:p w:rsidR="00293504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5609CC" w:rsidRPr="005609CC" w:rsidRDefault="005609CC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3504" w:rsidRPr="005609CC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Председатель Совета депутатов</w:t>
      </w:r>
    </w:p>
    <w:p w:rsidR="00293504" w:rsidRPr="005609CC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ЗАТО п. Солнечный                                                                               С.Б. Езжалов</w:t>
      </w:r>
    </w:p>
    <w:p w:rsidR="00293504" w:rsidRPr="005609CC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3504" w:rsidRPr="005609CC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b/>
          <w:bCs/>
          <w:sz w:val="28"/>
          <w:szCs w:val="28"/>
        </w:rPr>
      </w:pPr>
    </w:p>
    <w:p w:rsidR="00293504" w:rsidRPr="005609CC" w:rsidRDefault="00293504" w:rsidP="00293504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5609CC">
        <w:rPr>
          <w:rFonts w:ascii="Times New Roman" w:hAnsi="Times New Roman" w:cs="Times New Roman"/>
          <w:sz w:val="28"/>
          <w:szCs w:val="28"/>
        </w:rPr>
        <w:t>И.о. Главы ЗАТО п. Солнечный                                                          В.М. Зубарев</w:t>
      </w:r>
    </w:p>
    <w:p w:rsidR="00293504" w:rsidRPr="00293504" w:rsidRDefault="00293504" w:rsidP="00293504">
      <w:pPr>
        <w:pStyle w:val="a8"/>
        <w:jc w:val="center"/>
        <w:rPr>
          <w:sz w:val="28"/>
          <w:szCs w:val="28"/>
        </w:rPr>
      </w:pPr>
      <w:r w:rsidRPr="00293504">
        <w:rPr>
          <w:sz w:val="28"/>
          <w:szCs w:val="28"/>
        </w:rPr>
        <w:t xml:space="preserve">         </w:t>
      </w:r>
    </w:p>
    <w:p w:rsidR="005609CC" w:rsidRDefault="005609CC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3504" w:rsidRDefault="00293504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:rsidR="00293504" w:rsidRPr="0058648D" w:rsidRDefault="00293504" w:rsidP="00293504">
      <w:pPr>
        <w:ind w:firstLine="709"/>
        <w:jc w:val="right"/>
        <w:rPr>
          <w:szCs w:val="28"/>
        </w:rPr>
      </w:pPr>
      <w:r w:rsidRPr="0058648D">
        <w:rPr>
          <w:szCs w:val="28"/>
        </w:rPr>
        <w:lastRenderedPageBreak/>
        <w:t>Приложение № 1</w:t>
      </w:r>
    </w:p>
    <w:p w:rsidR="00293504" w:rsidRPr="0058648D" w:rsidRDefault="00293504" w:rsidP="00293504">
      <w:pPr>
        <w:ind w:firstLine="709"/>
        <w:jc w:val="right"/>
        <w:rPr>
          <w:szCs w:val="28"/>
        </w:rPr>
      </w:pPr>
      <w:r w:rsidRPr="0058648D">
        <w:rPr>
          <w:szCs w:val="28"/>
        </w:rPr>
        <w:t>к решению Совета депутатов</w:t>
      </w:r>
    </w:p>
    <w:p w:rsidR="00293504" w:rsidRPr="0058648D" w:rsidRDefault="00293504" w:rsidP="00293504">
      <w:pPr>
        <w:ind w:firstLine="709"/>
        <w:jc w:val="right"/>
        <w:rPr>
          <w:szCs w:val="28"/>
        </w:rPr>
      </w:pPr>
      <w:r w:rsidRPr="0058648D">
        <w:rPr>
          <w:szCs w:val="28"/>
        </w:rPr>
        <w:t>ЗАТО п. Солнечный Красноярского края</w:t>
      </w:r>
    </w:p>
    <w:p w:rsidR="00293504" w:rsidRPr="0058648D" w:rsidRDefault="00293504" w:rsidP="00293504">
      <w:pPr>
        <w:ind w:firstLine="709"/>
        <w:jc w:val="right"/>
        <w:rPr>
          <w:szCs w:val="28"/>
        </w:rPr>
      </w:pPr>
      <w:r w:rsidRPr="0058648D">
        <w:rPr>
          <w:szCs w:val="28"/>
        </w:rPr>
        <w:t>от 29 мая 2012 года № 723-д</w:t>
      </w:r>
    </w:p>
    <w:p w:rsidR="00293504" w:rsidRPr="0058648D" w:rsidRDefault="00293504" w:rsidP="00293504">
      <w:pPr>
        <w:rPr>
          <w:sz w:val="28"/>
          <w:szCs w:val="28"/>
        </w:rPr>
      </w:pPr>
    </w:p>
    <w:p w:rsidR="00293504" w:rsidRPr="0058648D" w:rsidRDefault="00293504" w:rsidP="00293504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Порядок</w:t>
      </w:r>
    </w:p>
    <w:p w:rsidR="005609CC" w:rsidRDefault="00293504" w:rsidP="005609CC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учета предложений по проекту Устава ЗАТО п. Солнечный Красноярского края, проекту решения о внесении</w:t>
      </w:r>
      <w:r w:rsidR="005609CC">
        <w:rPr>
          <w:b/>
          <w:sz w:val="28"/>
          <w:szCs w:val="28"/>
        </w:rPr>
        <w:t xml:space="preserve"> </w:t>
      </w:r>
      <w:r w:rsidRPr="0058648D">
        <w:rPr>
          <w:b/>
          <w:sz w:val="28"/>
          <w:szCs w:val="28"/>
        </w:rPr>
        <w:t xml:space="preserve">изменений и дополнений в Устав </w:t>
      </w:r>
    </w:p>
    <w:p w:rsidR="005609CC" w:rsidRDefault="00293504" w:rsidP="005609CC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ЗАТО п. Солнечный Красноярского края,</w:t>
      </w:r>
      <w:r>
        <w:rPr>
          <w:b/>
          <w:sz w:val="28"/>
          <w:szCs w:val="28"/>
        </w:rPr>
        <w:t xml:space="preserve"> </w:t>
      </w:r>
    </w:p>
    <w:p w:rsidR="00293504" w:rsidRPr="0058648D" w:rsidRDefault="00293504" w:rsidP="005609CC">
      <w:pPr>
        <w:jc w:val="center"/>
        <w:rPr>
          <w:b/>
          <w:sz w:val="28"/>
          <w:szCs w:val="28"/>
        </w:rPr>
      </w:pPr>
      <w:r w:rsidRPr="0058648D">
        <w:rPr>
          <w:b/>
          <w:sz w:val="28"/>
          <w:szCs w:val="28"/>
        </w:rPr>
        <w:t>порядок участия граждан в его обсуждении</w:t>
      </w:r>
    </w:p>
    <w:p w:rsidR="00293504" w:rsidRPr="0058648D" w:rsidRDefault="00293504" w:rsidP="00293504">
      <w:pPr>
        <w:ind w:firstLine="709"/>
        <w:jc w:val="center"/>
        <w:rPr>
          <w:b/>
          <w:sz w:val="28"/>
          <w:szCs w:val="28"/>
        </w:rPr>
      </w:pPr>
    </w:p>
    <w:p w:rsidR="00293504" w:rsidRPr="0058648D" w:rsidRDefault="00293504" w:rsidP="00293504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Настоящий порядок разработан в соответствии с требованиями статьи 44 Федерального закона от 06.10.2003 №131-ФЗ «Об общих принципах организации местного самоуправления в Российской Федерации» и регулирует порядок учета предложений по проекту Устава ЗАТО п. Солнечный Красноярского края, проекту решения о внесении изменений и дополнений в Устав ЗАТО п. Солнечный Красноярского края, порядок участия граждан в его обсуждении (далее по тексту – проект Устава, проект решения о внесении изменений в Устав, Порядок).</w:t>
      </w:r>
    </w:p>
    <w:p w:rsidR="00293504" w:rsidRPr="0058648D" w:rsidRDefault="00293504" w:rsidP="00293504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</w:p>
    <w:p w:rsidR="00293504" w:rsidRDefault="00293504" w:rsidP="00293504">
      <w:pPr>
        <w:pStyle w:val="ab"/>
        <w:numPr>
          <w:ilvl w:val="0"/>
          <w:numId w:val="4"/>
        </w:numPr>
        <w:spacing w:after="0" w:line="240" w:lineRule="auto"/>
        <w:ind w:left="0" w:firstLine="709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ОБЩИЕ ПОЛОЖЕНИЯ</w:t>
      </w:r>
    </w:p>
    <w:p w:rsidR="00293504" w:rsidRPr="0058648D" w:rsidRDefault="00293504" w:rsidP="00293504">
      <w:pPr>
        <w:pStyle w:val="ab"/>
        <w:spacing w:after="0" w:line="240" w:lineRule="auto"/>
        <w:ind w:left="709"/>
        <w:rPr>
          <w:rFonts w:ascii="Times New Roman" w:hAnsi="Times New Roman"/>
          <w:sz w:val="28"/>
          <w:szCs w:val="28"/>
        </w:rPr>
      </w:pP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опубликованному проекту Устава, проекту решения о внесении изменений в Устав могут вноситься:</w:t>
      </w:r>
    </w:p>
    <w:p w:rsidR="00293504" w:rsidRPr="0058648D" w:rsidRDefault="00293504" w:rsidP="00293504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гражданами, проживающими на территории ЗАТО п. Солнечный Красноярского края, в порядке индивидуальных или коллективных обращений;</w:t>
      </w:r>
    </w:p>
    <w:p w:rsidR="00293504" w:rsidRPr="0058648D" w:rsidRDefault="00293504" w:rsidP="00293504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общественными объединениями;</w:t>
      </w:r>
    </w:p>
    <w:p w:rsidR="00293504" w:rsidRPr="0058648D" w:rsidRDefault="00293504" w:rsidP="00293504">
      <w:pPr>
        <w:pStyle w:val="ab"/>
        <w:numPr>
          <w:ilvl w:val="0"/>
          <w:numId w:val="5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органами территориального общественного самоуправления.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Население ЗАТО п. Солнечный Красноярского края вправе участвовать в обсуждении опубликованного проекта Устава либо проекта решения о внесении изменений в Устав в иных формах, не противоречащих действующему законодательству.</w:t>
      </w:r>
    </w:p>
    <w:p w:rsidR="00293504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излагаются в письменном виде и передаются в Совет депутатов ЗАТО п. Солнечный Красноярского края.</w:t>
      </w:r>
    </w:p>
    <w:p w:rsidR="00293504" w:rsidRPr="0058648D" w:rsidRDefault="00293504" w:rsidP="00293504">
      <w:pPr>
        <w:pStyle w:val="ab"/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Указанные предложения могут быть внесены через официальный сайт администрации ЗАТО п. Солнечный, а также через Федеральную государственную информационную систему «Единый портал государственных и муниципальных услуг (функций).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по проекту Устава, проекту решения о внесении изменений в Устав рассматриваются постоянной комиссией по бюджету Совета депутатов ЗАТО п. Солнечный Красноярского края.</w:t>
      </w:r>
    </w:p>
    <w:p w:rsidR="00293504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Предложения об изменения и дополнениях к проекту Устава, проекту решения о внесении изменений в Устав должны быть внесены в Совет </w:t>
      </w:r>
      <w:r>
        <w:rPr>
          <w:rFonts w:ascii="Times New Roman" w:hAnsi="Times New Roman"/>
          <w:sz w:val="28"/>
          <w:szCs w:val="28"/>
        </w:rPr>
        <w:lastRenderedPageBreak/>
        <w:t>депутатов ЗАТО п. Солнечный в течение десяти рабочих дней со дня опубликования проекта соответствующего правового акта.</w:t>
      </w:r>
    </w:p>
    <w:p w:rsidR="00293504" w:rsidRPr="0058648D" w:rsidRDefault="00293504" w:rsidP="00293504">
      <w:pPr>
        <w:pStyle w:val="ab"/>
        <w:spacing w:after="0" w:line="240" w:lineRule="auto"/>
        <w:ind w:left="862"/>
        <w:jc w:val="both"/>
        <w:rPr>
          <w:rFonts w:ascii="Times New Roman" w:hAnsi="Times New Roman"/>
          <w:sz w:val="28"/>
          <w:szCs w:val="28"/>
        </w:rPr>
      </w:pPr>
    </w:p>
    <w:p w:rsidR="00293504" w:rsidRPr="0058648D" w:rsidRDefault="00293504" w:rsidP="00293504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ОРГАНИЗАЦИЯ ОБСУЖДЕНИЯ ПРОЕКТА УСТАВА,</w:t>
      </w:r>
    </w:p>
    <w:p w:rsidR="00293504" w:rsidRDefault="00293504" w:rsidP="00293504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ПРОЕКТА ИЗМЕНЕНИЙ И ДОПОЛНЕНИЙ В УСТАВ</w:t>
      </w:r>
    </w:p>
    <w:p w:rsidR="00293504" w:rsidRPr="0058648D" w:rsidRDefault="00293504" w:rsidP="00293504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Обсуждение гражданами проекта Устава, проекта решения о внесении изменений в Устав может проводиться в виде опубликования (обнародования) мнений, предложений, коллективных и индивидуальных обращений жителей ЗАТО п. Солнечный Красноярского края, заявлений общественных объединений, а также в виде дискуссий, «круглых столов», обзоров писем читателей, иных формах, не противоречащих законодательству.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Граждане вправе участвовать в публичных слушаниях по проекту Устава, проекту решения о внесении изменений в Устав в соответствии с Положением о публичных слушаниях в ЗАТО п. Солнечный Красноярского края.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Должностные лица Совета депутатов ЗАТО п. Солнечный Красноярского края и администрации ЗАТО п. Солнечный Красноярского края обеспечивают разъяснение населению проекта Устава либо проекта решения о внесении изменений в Устав в соответствии с действующим законодательством.</w:t>
      </w:r>
    </w:p>
    <w:p w:rsidR="00293504" w:rsidRPr="0058648D" w:rsidRDefault="00293504" w:rsidP="00293504">
      <w:pPr>
        <w:pStyle w:val="ab"/>
        <w:spacing w:after="0" w:line="240" w:lineRule="auto"/>
        <w:ind w:left="0"/>
        <w:jc w:val="both"/>
        <w:rPr>
          <w:rFonts w:ascii="Times New Roman" w:hAnsi="Times New Roman"/>
          <w:sz w:val="28"/>
          <w:szCs w:val="28"/>
          <w:highlight w:val="green"/>
        </w:rPr>
      </w:pPr>
    </w:p>
    <w:p w:rsidR="00293504" w:rsidRPr="0058648D" w:rsidRDefault="00293504" w:rsidP="00293504">
      <w:pPr>
        <w:pStyle w:val="ab"/>
        <w:numPr>
          <w:ilvl w:val="0"/>
          <w:numId w:val="4"/>
        </w:numPr>
        <w:spacing w:after="0" w:line="240" w:lineRule="auto"/>
        <w:ind w:left="0" w:firstLine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ПОРЯДОК РАССМОТРЕНИЯ ПОСТУПИВШИХ ПРЕДЛОЖЕНИЙ</w:t>
      </w:r>
    </w:p>
    <w:p w:rsidR="00293504" w:rsidRDefault="00293504" w:rsidP="00293504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 ИЗМЕНЕНИЯХ И ДОПОЛНЕНИЯХ</w:t>
      </w:r>
      <w:r>
        <w:rPr>
          <w:rFonts w:ascii="Times New Roman" w:hAnsi="Times New Roman"/>
          <w:sz w:val="28"/>
          <w:szCs w:val="28"/>
        </w:rPr>
        <w:t xml:space="preserve"> </w:t>
      </w:r>
      <w:r w:rsidRPr="0058648D">
        <w:rPr>
          <w:rFonts w:ascii="Times New Roman" w:hAnsi="Times New Roman"/>
          <w:sz w:val="28"/>
          <w:szCs w:val="28"/>
        </w:rPr>
        <w:t>К ПРОЕКТУ УСТАВА, ПРОЕКТУ РЕШЕНИЯ О ВНЕСЕНИИ ИЗМЕНЕНИЙ В УСТАВ</w:t>
      </w:r>
    </w:p>
    <w:p w:rsidR="00293504" w:rsidRPr="0058648D" w:rsidRDefault="00293504" w:rsidP="00293504">
      <w:pPr>
        <w:pStyle w:val="ab"/>
        <w:spacing w:after="0" w:line="240" w:lineRule="auto"/>
        <w:ind w:left="0"/>
        <w:jc w:val="center"/>
        <w:rPr>
          <w:rFonts w:ascii="Times New Roman" w:hAnsi="Times New Roman"/>
          <w:sz w:val="28"/>
          <w:szCs w:val="28"/>
        </w:rPr>
      </w:pP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Все поступившие в Совет депутатов ЗАТО п. Солнечный Красноярского края предложения об изменениях и дополнениях к проекту Устава, проекту решения о внесении изменений в Устав подлежат регистрации и учету в аппарате Совета депутатов ЗАТО п. Солнечный Красноярского края.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 должны соответствовать действующему на территории Российской Федерации законодательству.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внесенные с нарушением сроков, предусмотренных настоящим Порядком, учету и рассмотрению не подлежат.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 xml:space="preserve">Поступившие предложения об изменениях и дополнениях к проекту Устава, проекту решения о внесении изменений в Устав изучаются членами комиссии. 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Мотивированное решение, принятое по результатам рассмотрения предложения, в письменной форме доводится комиссией до сведения лица, внесшего предложения по проекту решения.</w:t>
      </w:r>
    </w:p>
    <w:p w:rsidR="00293504" w:rsidRPr="0058648D" w:rsidRDefault="00293504" w:rsidP="00293504">
      <w:pPr>
        <w:jc w:val="both"/>
        <w:rPr>
          <w:sz w:val="28"/>
          <w:szCs w:val="28"/>
        </w:rPr>
      </w:pPr>
    </w:p>
    <w:p w:rsidR="00293504" w:rsidRDefault="00293504" w:rsidP="00293504">
      <w:pPr>
        <w:pStyle w:val="ab"/>
        <w:numPr>
          <w:ilvl w:val="0"/>
          <w:numId w:val="4"/>
        </w:numPr>
        <w:spacing w:after="0" w:line="240" w:lineRule="auto"/>
        <w:ind w:left="0" w:firstLine="284"/>
        <w:jc w:val="center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lastRenderedPageBreak/>
        <w:t>ПОРЯДОК УЧЕТА ПРЕДЛОЖЕНИЙ ПО ПРОЕКТУ УСТАВА, ПРОЕКТУ РЕШЕНИЯ О ВНЕСЕНИИ ИЗМЕНЕНИЙ В УСТАВ</w:t>
      </w:r>
    </w:p>
    <w:p w:rsidR="00293504" w:rsidRPr="0058648D" w:rsidRDefault="00293504" w:rsidP="00293504">
      <w:pPr>
        <w:pStyle w:val="ab"/>
        <w:spacing w:after="0" w:line="240" w:lineRule="auto"/>
        <w:ind w:left="284"/>
        <w:rPr>
          <w:rFonts w:ascii="Times New Roman" w:hAnsi="Times New Roman"/>
          <w:sz w:val="28"/>
          <w:szCs w:val="28"/>
        </w:rPr>
      </w:pPr>
    </w:p>
    <w:p w:rsidR="00293504" w:rsidRPr="00CC1872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CC1872">
        <w:rPr>
          <w:rFonts w:ascii="Times New Roman" w:hAnsi="Times New Roman"/>
          <w:sz w:val="28"/>
          <w:szCs w:val="28"/>
        </w:rPr>
        <w:t>По итогам изучения и, анализа и обобщения поступивших предложений об изменениях и дополнениях к проекту Устава, проекту решения о внесении изменений в Устав комиссия в течение пяти рабочих дней со дня истечения срока приёма предложений составляет заключение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Заключение комиссии на внесенные предложения об изменениях и дополнениях к проекту Устава, проекту решения о внесении изменений в Устав должно содержать следующие положения:</w:t>
      </w:r>
    </w:p>
    <w:p w:rsidR="00293504" w:rsidRPr="0058648D" w:rsidRDefault="00293504" w:rsidP="00293504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общее количество поступивших предложений об изменениях и дополнениях к проекту Устава, проекту решения о внесении изменений в Устав;</w:t>
      </w:r>
    </w:p>
    <w:p w:rsidR="00293504" w:rsidRPr="0058648D" w:rsidRDefault="00293504" w:rsidP="00293504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количество поступивших предложений об изменениях и дополнениях к проекту Устава, проекту решения о внесении изменений в Устав, оставленных в соответствии с настоящим Положением без рассмотрения;</w:t>
      </w:r>
    </w:p>
    <w:p w:rsidR="00293504" w:rsidRPr="0058648D" w:rsidRDefault="00293504" w:rsidP="00293504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отклоненные предложения об изменениях и дополнениях к проекту Устава, проекту решения о внесении изменений в Устав ввиду несоответствия требованиям настоящего Положения;</w:t>
      </w:r>
    </w:p>
    <w:p w:rsidR="00293504" w:rsidRPr="0058648D" w:rsidRDefault="00293504" w:rsidP="00293504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к отклонению;</w:t>
      </w:r>
    </w:p>
    <w:p w:rsidR="00293504" w:rsidRPr="0058648D" w:rsidRDefault="00293504" w:rsidP="00293504">
      <w:pPr>
        <w:pStyle w:val="ab"/>
        <w:numPr>
          <w:ilvl w:val="0"/>
          <w:numId w:val="6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предложения об изменениях и дополнениях к проекту Устава, проекту решения о внесении изменений в Устав, рекомендуемые комиссией для внесения в текст проекта соответствующего документа.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К заключению прилагаются все поступившие предложения об изменениях и дополнениях к проекту Устава, проекту решения о внесении изменений в Устав.</w:t>
      </w:r>
    </w:p>
    <w:p w:rsidR="00293504" w:rsidRPr="0058648D" w:rsidRDefault="00293504" w:rsidP="00293504">
      <w:pPr>
        <w:pStyle w:val="ab"/>
        <w:numPr>
          <w:ilvl w:val="1"/>
          <w:numId w:val="4"/>
        </w:numPr>
        <w:spacing w:after="0" w:line="24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58648D">
        <w:rPr>
          <w:rFonts w:ascii="Times New Roman" w:hAnsi="Times New Roman"/>
          <w:sz w:val="28"/>
          <w:szCs w:val="28"/>
        </w:rPr>
        <w:t>Совет депутатов ЗАТО п. Солнечный Красноярского края рассматривает заключение комиссии в порядке, установленном Регламентом.</w:t>
      </w:r>
    </w:p>
    <w:p w:rsidR="00293504" w:rsidRDefault="00293504" w:rsidP="009D758F">
      <w:pPr>
        <w:pStyle w:val="ConsNormal"/>
        <w:widowControl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293504" w:rsidSect="009D758F">
      <w:headerReference w:type="default" r:id="rId11"/>
      <w:pgSz w:w="11906" w:h="16838"/>
      <w:pgMar w:top="851" w:right="851" w:bottom="851" w:left="1418" w:header="720" w:footer="72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6617B" w:rsidRDefault="0086617B" w:rsidP="009D758F">
      <w:r>
        <w:separator/>
      </w:r>
    </w:p>
  </w:endnote>
  <w:endnote w:type="continuationSeparator" w:id="0">
    <w:p w:rsidR="0086617B" w:rsidRDefault="0086617B" w:rsidP="009D758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ans">
    <w:altName w:val="Arial"/>
    <w:charset w:val="CC"/>
    <w:family w:val="swiss"/>
    <w:pitch w:val="variable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lbertus Extra Bold">
    <w:altName w:val="Arial"/>
    <w:charset w:val="00"/>
    <w:family w:val="swiss"/>
    <w:pitch w:val="variable"/>
    <w:sig w:usb0="00000003" w:usb1="00000000" w:usb2="00000000" w:usb3="00000000" w:csb0="00000093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6617B" w:rsidRDefault="0086617B" w:rsidP="009D758F">
      <w:r>
        <w:separator/>
      </w:r>
    </w:p>
  </w:footnote>
  <w:footnote w:type="continuationSeparator" w:id="0">
    <w:p w:rsidR="0086617B" w:rsidRDefault="0086617B" w:rsidP="009D758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415178557"/>
      <w:docPartObj>
        <w:docPartGallery w:val="Page Numbers (Top of Page)"/>
        <w:docPartUnique/>
      </w:docPartObj>
    </w:sdtPr>
    <w:sdtEndPr/>
    <w:sdtContent>
      <w:p w:rsidR="009D758F" w:rsidRDefault="009D758F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067FE5">
          <w:rPr>
            <w:noProof/>
          </w:rPr>
          <w:t>7</w:t>
        </w:r>
        <w:r>
          <w:fldChar w:fldCharType="end"/>
        </w:r>
      </w:p>
    </w:sdtContent>
  </w:sdt>
  <w:p w:rsidR="009D758F" w:rsidRDefault="009D758F">
    <w:pPr>
      <w:pStyle w:val="ad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>
    <w:nsid w:val="00000002"/>
    <w:multiLevelType w:val="multilevel"/>
    <w:tmpl w:val="00000002"/>
    <w:name w:val="WW8Num2"/>
    <w:lvl w:ilvl="0">
      <w:start w:val="1"/>
      <w:numFmt w:val="none"/>
      <w:pStyle w:val="1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2">
    <w:nsid w:val="0683002A"/>
    <w:multiLevelType w:val="multilevel"/>
    <w:tmpl w:val="F5E61DE4"/>
    <w:lvl w:ilvl="0">
      <w:start w:val="1"/>
      <w:numFmt w:val="decimal"/>
      <w:lvlText w:val="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3">
    <w:nsid w:val="0B126792"/>
    <w:multiLevelType w:val="multilevel"/>
    <w:tmpl w:val="2D6AB654"/>
    <w:lvl w:ilvl="0">
      <w:start w:val="1"/>
      <w:numFmt w:val="decimal"/>
      <w:lvlText w:val="4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6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4">
    <w:nsid w:val="13D503DF"/>
    <w:multiLevelType w:val="multilevel"/>
    <w:tmpl w:val="92B6B95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862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440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800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160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160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520" w:hanging="2160"/>
      </w:pPr>
      <w:rPr>
        <w:rFonts w:hint="default"/>
      </w:rPr>
    </w:lvl>
  </w:abstractNum>
  <w:abstractNum w:abstractNumId="5">
    <w:nsid w:val="1C1F7A73"/>
    <w:multiLevelType w:val="multilevel"/>
    <w:tmpl w:val="CA605C6A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13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6">
    <w:nsid w:val="22BA61A5"/>
    <w:multiLevelType w:val="multilevel"/>
    <w:tmpl w:val="A0FA0336"/>
    <w:lvl w:ilvl="0">
      <w:start w:val="1"/>
      <w:numFmt w:val="decimal"/>
      <w:lvlText w:val="7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7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7">
    <w:nsid w:val="36993D9E"/>
    <w:multiLevelType w:val="hybridMultilevel"/>
    <w:tmpl w:val="F210DD68"/>
    <w:lvl w:ilvl="0" w:tplc="8E9A1F94">
      <w:start w:val="1"/>
      <w:numFmt w:val="decimal"/>
      <w:lvlText w:val="%1."/>
      <w:lvlJc w:val="left"/>
      <w:pPr>
        <w:ind w:left="1825" w:hanging="1125"/>
      </w:pPr>
      <w:rPr>
        <w:rFonts w:ascii="Times New Roman" w:eastAsia="Times New Roman" w:hAnsi="Times New Roman" w:cs="Times New Roman"/>
      </w:rPr>
    </w:lvl>
    <w:lvl w:ilvl="1" w:tplc="04190019" w:tentative="1">
      <w:start w:val="1"/>
      <w:numFmt w:val="lowerLetter"/>
      <w:lvlText w:val="%2."/>
      <w:lvlJc w:val="left"/>
      <w:pPr>
        <w:ind w:left="1780" w:hanging="360"/>
      </w:pPr>
    </w:lvl>
    <w:lvl w:ilvl="2" w:tplc="0419001B" w:tentative="1">
      <w:start w:val="1"/>
      <w:numFmt w:val="lowerRoman"/>
      <w:lvlText w:val="%3."/>
      <w:lvlJc w:val="right"/>
      <w:pPr>
        <w:ind w:left="2500" w:hanging="180"/>
      </w:pPr>
    </w:lvl>
    <w:lvl w:ilvl="3" w:tplc="0419000F" w:tentative="1">
      <w:start w:val="1"/>
      <w:numFmt w:val="decimal"/>
      <w:lvlText w:val="%4."/>
      <w:lvlJc w:val="left"/>
      <w:pPr>
        <w:ind w:left="3220" w:hanging="360"/>
      </w:pPr>
    </w:lvl>
    <w:lvl w:ilvl="4" w:tplc="04190019" w:tentative="1">
      <w:start w:val="1"/>
      <w:numFmt w:val="lowerLetter"/>
      <w:lvlText w:val="%5."/>
      <w:lvlJc w:val="left"/>
      <w:pPr>
        <w:ind w:left="3940" w:hanging="360"/>
      </w:pPr>
    </w:lvl>
    <w:lvl w:ilvl="5" w:tplc="0419001B" w:tentative="1">
      <w:start w:val="1"/>
      <w:numFmt w:val="lowerRoman"/>
      <w:lvlText w:val="%6."/>
      <w:lvlJc w:val="right"/>
      <w:pPr>
        <w:ind w:left="4660" w:hanging="180"/>
      </w:pPr>
    </w:lvl>
    <w:lvl w:ilvl="6" w:tplc="0419000F" w:tentative="1">
      <w:start w:val="1"/>
      <w:numFmt w:val="decimal"/>
      <w:lvlText w:val="%7."/>
      <w:lvlJc w:val="left"/>
      <w:pPr>
        <w:ind w:left="5380" w:hanging="360"/>
      </w:pPr>
    </w:lvl>
    <w:lvl w:ilvl="7" w:tplc="04190019" w:tentative="1">
      <w:start w:val="1"/>
      <w:numFmt w:val="lowerLetter"/>
      <w:lvlText w:val="%8."/>
      <w:lvlJc w:val="left"/>
      <w:pPr>
        <w:ind w:left="6100" w:hanging="360"/>
      </w:pPr>
    </w:lvl>
    <w:lvl w:ilvl="8" w:tplc="0419001B" w:tentative="1">
      <w:start w:val="1"/>
      <w:numFmt w:val="lowerRoman"/>
      <w:lvlText w:val="%9."/>
      <w:lvlJc w:val="right"/>
      <w:pPr>
        <w:ind w:left="6820" w:hanging="180"/>
      </w:pPr>
    </w:lvl>
  </w:abstractNum>
  <w:abstractNum w:abstractNumId="8">
    <w:nsid w:val="4CEC2BD9"/>
    <w:multiLevelType w:val="multilevel"/>
    <w:tmpl w:val="CEDA252A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1">
      <w:start w:val="8"/>
      <w:numFmt w:val="decimal"/>
      <w:lvlText w:val="%1.%2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smallCaps w:val="0"/>
        <w:strike w:val="0"/>
        <w:color w:val="000000"/>
        <w:spacing w:val="0"/>
        <w:w w:val="100"/>
        <w:position w:val="0"/>
        <w:sz w:val="28"/>
        <w:szCs w:val="28"/>
        <w:u w:val="none"/>
        <w:lang w:val="ru-RU" w:eastAsia="ru-RU" w:bidi="ru-RU"/>
      </w:rPr>
    </w:lvl>
    <w:lvl w:ilvl="2">
      <w:numFmt w:val="decimal"/>
      <w:lvlText w:val=""/>
      <w:lvlJc w:val="left"/>
    </w:lvl>
    <w:lvl w:ilvl="3">
      <w:numFmt w:val="decimal"/>
      <w:lvlText w:val=""/>
      <w:lvlJc w:val="left"/>
    </w:lvl>
    <w:lvl w:ilvl="4">
      <w:numFmt w:val="decimal"/>
      <w:lvlText w:val=""/>
      <w:lvlJc w:val="left"/>
    </w:lvl>
    <w:lvl w:ilvl="5">
      <w:numFmt w:val="decimal"/>
      <w:lvlText w:val=""/>
      <w:lvlJc w:val="left"/>
    </w:lvl>
    <w:lvl w:ilvl="6">
      <w:numFmt w:val="decimal"/>
      <w:lvlText w:val=""/>
      <w:lvlJc w:val="left"/>
    </w:lvl>
    <w:lvl w:ilvl="7">
      <w:numFmt w:val="decimal"/>
      <w:lvlText w:val=""/>
      <w:lvlJc w:val="left"/>
    </w:lvl>
    <w:lvl w:ilvl="8">
      <w:numFmt w:val="decimal"/>
      <w:lvlText w:val=""/>
      <w:lvlJc w:val="left"/>
    </w:lvl>
  </w:abstractNum>
  <w:abstractNum w:abstractNumId="9">
    <w:nsid w:val="785226DE"/>
    <w:multiLevelType w:val="hybridMultilevel"/>
    <w:tmpl w:val="4E62938A"/>
    <w:lvl w:ilvl="0" w:tplc="C20491BC">
      <w:start w:val="1"/>
      <w:numFmt w:val="decimal"/>
      <w:lvlText w:val="%1)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0">
    <w:nsid w:val="7DA160DA"/>
    <w:multiLevelType w:val="hybridMultilevel"/>
    <w:tmpl w:val="45F4F2CE"/>
    <w:lvl w:ilvl="0" w:tplc="ED9AABE6">
      <w:start w:val="1"/>
      <w:numFmt w:val="decimal"/>
      <w:lvlText w:val="%1)"/>
      <w:lvlJc w:val="left"/>
      <w:pPr>
        <w:ind w:left="144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160" w:hanging="360"/>
      </w:pPr>
    </w:lvl>
    <w:lvl w:ilvl="2" w:tplc="0419001B" w:tentative="1">
      <w:start w:val="1"/>
      <w:numFmt w:val="lowerRoman"/>
      <w:lvlText w:val="%3."/>
      <w:lvlJc w:val="right"/>
      <w:pPr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ind w:left="7200" w:hanging="180"/>
      </w:pPr>
    </w:lvl>
  </w:abstractNum>
  <w:num w:numId="1">
    <w:abstractNumId w:val="0"/>
  </w:num>
  <w:num w:numId="2">
    <w:abstractNumId w:val="1"/>
  </w:num>
  <w:num w:numId="3">
    <w:abstractNumId w:val="7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4"/>
  </w:num>
  <w:num w:numId="5">
    <w:abstractNumId w:val="10"/>
  </w:num>
  <w:num w:numId="6">
    <w:abstractNumId w:val="9"/>
  </w:num>
  <w:num w:numId="7">
    <w:abstractNumId w:val="2"/>
  </w:num>
  <w:num w:numId="8">
    <w:abstractNumId w:val="3"/>
  </w:num>
  <w:num w:numId="9">
    <w:abstractNumId w:val="6"/>
  </w:num>
  <w:num w:numId="10">
    <w:abstractNumId w:val="8"/>
  </w:num>
  <w:num w:numId="11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5"/>
  <w:displayBackgroundShape/>
  <w:embedSystemFonts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defaultTableStyle w:val="a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9C2F6E"/>
    <w:rsid w:val="00003AA2"/>
    <w:rsid w:val="00017377"/>
    <w:rsid w:val="00046DF8"/>
    <w:rsid w:val="000623B6"/>
    <w:rsid w:val="000649B3"/>
    <w:rsid w:val="00067FE5"/>
    <w:rsid w:val="0007027F"/>
    <w:rsid w:val="00071144"/>
    <w:rsid w:val="00072F51"/>
    <w:rsid w:val="0008440F"/>
    <w:rsid w:val="000869BE"/>
    <w:rsid w:val="0009435A"/>
    <w:rsid w:val="00097C34"/>
    <w:rsid w:val="000A4399"/>
    <w:rsid w:val="000A6BBD"/>
    <w:rsid w:val="000B1D37"/>
    <w:rsid w:val="000C3101"/>
    <w:rsid w:val="000C4FA5"/>
    <w:rsid w:val="000D03CA"/>
    <w:rsid w:val="000E1CF0"/>
    <w:rsid w:val="000F62AE"/>
    <w:rsid w:val="00142433"/>
    <w:rsid w:val="001578A1"/>
    <w:rsid w:val="001842AD"/>
    <w:rsid w:val="001A389B"/>
    <w:rsid w:val="001C3A46"/>
    <w:rsid w:val="001D362D"/>
    <w:rsid w:val="001D4639"/>
    <w:rsid w:val="001E46E5"/>
    <w:rsid w:val="001F2A54"/>
    <w:rsid w:val="001F45E9"/>
    <w:rsid w:val="0021406F"/>
    <w:rsid w:val="002178C1"/>
    <w:rsid w:val="00226F38"/>
    <w:rsid w:val="002410D7"/>
    <w:rsid w:val="00250B72"/>
    <w:rsid w:val="00271850"/>
    <w:rsid w:val="00277F43"/>
    <w:rsid w:val="00293504"/>
    <w:rsid w:val="00297D12"/>
    <w:rsid w:val="002A6270"/>
    <w:rsid w:val="002A6D14"/>
    <w:rsid w:val="002B5347"/>
    <w:rsid w:val="002C6FC1"/>
    <w:rsid w:val="002D4440"/>
    <w:rsid w:val="002D460D"/>
    <w:rsid w:val="002F527D"/>
    <w:rsid w:val="00307272"/>
    <w:rsid w:val="0031674F"/>
    <w:rsid w:val="003167E8"/>
    <w:rsid w:val="00330466"/>
    <w:rsid w:val="00344ABE"/>
    <w:rsid w:val="00366B6D"/>
    <w:rsid w:val="00390EFB"/>
    <w:rsid w:val="003A30D9"/>
    <w:rsid w:val="003B7418"/>
    <w:rsid w:val="003E3EC6"/>
    <w:rsid w:val="003E57B7"/>
    <w:rsid w:val="003F2847"/>
    <w:rsid w:val="00407E76"/>
    <w:rsid w:val="00415F3B"/>
    <w:rsid w:val="00416585"/>
    <w:rsid w:val="0044339F"/>
    <w:rsid w:val="00445C62"/>
    <w:rsid w:val="00446F66"/>
    <w:rsid w:val="004505C2"/>
    <w:rsid w:val="00467571"/>
    <w:rsid w:val="0047562D"/>
    <w:rsid w:val="004916D5"/>
    <w:rsid w:val="004A546C"/>
    <w:rsid w:val="004B062D"/>
    <w:rsid w:val="004B228E"/>
    <w:rsid w:val="004D25F1"/>
    <w:rsid w:val="004D283D"/>
    <w:rsid w:val="00511C16"/>
    <w:rsid w:val="00512B14"/>
    <w:rsid w:val="005143D2"/>
    <w:rsid w:val="00516A1F"/>
    <w:rsid w:val="00527DD6"/>
    <w:rsid w:val="005302F8"/>
    <w:rsid w:val="00544E08"/>
    <w:rsid w:val="00545388"/>
    <w:rsid w:val="005609CC"/>
    <w:rsid w:val="00580CC5"/>
    <w:rsid w:val="00581E03"/>
    <w:rsid w:val="005A5B90"/>
    <w:rsid w:val="005B576E"/>
    <w:rsid w:val="005B5F39"/>
    <w:rsid w:val="005E5AFC"/>
    <w:rsid w:val="006034F3"/>
    <w:rsid w:val="006047DA"/>
    <w:rsid w:val="00611266"/>
    <w:rsid w:val="00613E4C"/>
    <w:rsid w:val="00620B77"/>
    <w:rsid w:val="00630AFE"/>
    <w:rsid w:val="00633E0F"/>
    <w:rsid w:val="006543D0"/>
    <w:rsid w:val="00671861"/>
    <w:rsid w:val="006B3F6B"/>
    <w:rsid w:val="006E3C9F"/>
    <w:rsid w:val="006E7A30"/>
    <w:rsid w:val="00703CE6"/>
    <w:rsid w:val="007107E4"/>
    <w:rsid w:val="00727B15"/>
    <w:rsid w:val="00735B09"/>
    <w:rsid w:val="00744A68"/>
    <w:rsid w:val="00747D88"/>
    <w:rsid w:val="00787A1A"/>
    <w:rsid w:val="007B47A5"/>
    <w:rsid w:val="007C3028"/>
    <w:rsid w:val="007C6D5A"/>
    <w:rsid w:val="007E7EC0"/>
    <w:rsid w:val="007F0EB9"/>
    <w:rsid w:val="007F2D7D"/>
    <w:rsid w:val="008023A0"/>
    <w:rsid w:val="00811C73"/>
    <w:rsid w:val="00821F83"/>
    <w:rsid w:val="008240EC"/>
    <w:rsid w:val="0083334F"/>
    <w:rsid w:val="0083360E"/>
    <w:rsid w:val="0086617B"/>
    <w:rsid w:val="00870F94"/>
    <w:rsid w:val="00881F85"/>
    <w:rsid w:val="00887107"/>
    <w:rsid w:val="008913C3"/>
    <w:rsid w:val="00897963"/>
    <w:rsid w:val="008B71E4"/>
    <w:rsid w:val="008C626E"/>
    <w:rsid w:val="008D6D69"/>
    <w:rsid w:val="008E0720"/>
    <w:rsid w:val="008E0BEE"/>
    <w:rsid w:val="008E3752"/>
    <w:rsid w:val="008E6C62"/>
    <w:rsid w:val="008E7F4C"/>
    <w:rsid w:val="008F2369"/>
    <w:rsid w:val="008F47BD"/>
    <w:rsid w:val="0090507E"/>
    <w:rsid w:val="00926612"/>
    <w:rsid w:val="0093198E"/>
    <w:rsid w:val="0093459A"/>
    <w:rsid w:val="009369D3"/>
    <w:rsid w:val="00944B9B"/>
    <w:rsid w:val="00950A64"/>
    <w:rsid w:val="0096037F"/>
    <w:rsid w:val="009727C5"/>
    <w:rsid w:val="0099098C"/>
    <w:rsid w:val="009911C9"/>
    <w:rsid w:val="009967D0"/>
    <w:rsid w:val="009A65D6"/>
    <w:rsid w:val="009C2F6E"/>
    <w:rsid w:val="009D747B"/>
    <w:rsid w:val="009D758F"/>
    <w:rsid w:val="009F2EB4"/>
    <w:rsid w:val="00A056D3"/>
    <w:rsid w:val="00A07D1B"/>
    <w:rsid w:val="00A11599"/>
    <w:rsid w:val="00A364AD"/>
    <w:rsid w:val="00A37551"/>
    <w:rsid w:val="00A44ABF"/>
    <w:rsid w:val="00A62BB5"/>
    <w:rsid w:val="00A70893"/>
    <w:rsid w:val="00A71D55"/>
    <w:rsid w:val="00A97B92"/>
    <w:rsid w:val="00AB2FD5"/>
    <w:rsid w:val="00AB6820"/>
    <w:rsid w:val="00AC0A3B"/>
    <w:rsid w:val="00AD3A3D"/>
    <w:rsid w:val="00AD5512"/>
    <w:rsid w:val="00AD7F1E"/>
    <w:rsid w:val="00AE15C2"/>
    <w:rsid w:val="00AE4039"/>
    <w:rsid w:val="00AF4881"/>
    <w:rsid w:val="00B15556"/>
    <w:rsid w:val="00B2105B"/>
    <w:rsid w:val="00B25F9B"/>
    <w:rsid w:val="00B3331F"/>
    <w:rsid w:val="00B36C3F"/>
    <w:rsid w:val="00B71757"/>
    <w:rsid w:val="00B82950"/>
    <w:rsid w:val="00B861A8"/>
    <w:rsid w:val="00BA4ACA"/>
    <w:rsid w:val="00BA5108"/>
    <w:rsid w:val="00BB2F42"/>
    <w:rsid w:val="00BE5781"/>
    <w:rsid w:val="00BE7E59"/>
    <w:rsid w:val="00BF55A0"/>
    <w:rsid w:val="00C060B0"/>
    <w:rsid w:val="00C34BD0"/>
    <w:rsid w:val="00C355B2"/>
    <w:rsid w:val="00C4043E"/>
    <w:rsid w:val="00C532B9"/>
    <w:rsid w:val="00C6094C"/>
    <w:rsid w:val="00C67B02"/>
    <w:rsid w:val="00C70FDF"/>
    <w:rsid w:val="00C75493"/>
    <w:rsid w:val="00C9267C"/>
    <w:rsid w:val="00CA2649"/>
    <w:rsid w:val="00CA2AB8"/>
    <w:rsid w:val="00CB44AD"/>
    <w:rsid w:val="00CB52F8"/>
    <w:rsid w:val="00CC39E1"/>
    <w:rsid w:val="00CC63B3"/>
    <w:rsid w:val="00CD18C1"/>
    <w:rsid w:val="00CE6C78"/>
    <w:rsid w:val="00CF36B3"/>
    <w:rsid w:val="00CF7DB3"/>
    <w:rsid w:val="00D16CFA"/>
    <w:rsid w:val="00D31794"/>
    <w:rsid w:val="00D568A3"/>
    <w:rsid w:val="00D91842"/>
    <w:rsid w:val="00DA385B"/>
    <w:rsid w:val="00DD73D3"/>
    <w:rsid w:val="00DE2FA6"/>
    <w:rsid w:val="00DF26FE"/>
    <w:rsid w:val="00DF3410"/>
    <w:rsid w:val="00DF5938"/>
    <w:rsid w:val="00DF7168"/>
    <w:rsid w:val="00E00A84"/>
    <w:rsid w:val="00E043A2"/>
    <w:rsid w:val="00E21BBA"/>
    <w:rsid w:val="00E36195"/>
    <w:rsid w:val="00E4332C"/>
    <w:rsid w:val="00E43517"/>
    <w:rsid w:val="00E57920"/>
    <w:rsid w:val="00E601A1"/>
    <w:rsid w:val="00E836DE"/>
    <w:rsid w:val="00E900C9"/>
    <w:rsid w:val="00E93CA7"/>
    <w:rsid w:val="00EC2321"/>
    <w:rsid w:val="00ED6784"/>
    <w:rsid w:val="00ED76E0"/>
    <w:rsid w:val="00EF46E8"/>
    <w:rsid w:val="00EF6F2E"/>
    <w:rsid w:val="00F00DCC"/>
    <w:rsid w:val="00F27AB7"/>
    <w:rsid w:val="00F27D4E"/>
    <w:rsid w:val="00F32D49"/>
    <w:rsid w:val="00F366B3"/>
    <w:rsid w:val="00F604E6"/>
    <w:rsid w:val="00F73C48"/>
    <w:rsid w:val="00F85F65"/>
    <w:rsid w:val="00F86B5B"/>
    <w:rsid w:val="00FD4247"/>
    <w:rsid w:val="00FE1043"/>
    <w:rsid w:val="00FE43D3"/>
    <w:rsid w:val="00FE5FDF"/>
    <w:rsid w:val="00FF785F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oNotEmbedSmartTags/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A6270"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rsid w:val="002A6270"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  <w:rsid w:val="002A6270"/>
  </w:style>
  <w:style w:type="character" w:customStyle="1" w:styleId="WW8Num1z1">
    <w:name w:val="WW8Num1z1"/>
    <w:rsid w:val="002A6270"/>
  </w:style>
  <w:style w:type="character" w:customStyle="1" w:styleId="WW8Num1z2">
    <w:name w:val="WW8Num1z2"/>
    <w:rsid w:val="002A6270"/>
  </w:style>
  <w:style w:type="character" w:customStyle="1" w:styleId="WW8Num1z3">
    <w:name w:val="WW8Num1z3"/>
    <w:rsid w:val="002A6270"/>
  </w:style>
  <w:style w:type="character" w:customStyle="1" w:styleId="WW8Num1z4">
    <w:name w:val="WW8Num1z4"/>
    <w:rsid w:val="002A6270"/>
  </w:style>
  <w:style w:type="character" w:customStyle="1" w:styleId="WW8Num1z5">
    <w:name w:val="WW8Num1z5"/>
    <w:rsid w:val="002A6270"/>
  </w:style>
  <w:style w:type="character" w:customStyle="1" w:styleId="WW8Num1z6">
    <w:name w:val="WW8Num1z6"/>
    <w:rsid w:val="002A6270"/>
  </w:style>
  <w:style w:type="character" w:customStyle="1" w:styleId="WW8Num1z7">
    <w:name w:val="WW8Num1z7"/>
    <w:rsid w:val="002A6270"/>
  </w:style>
  <w:style w:type="character" w:customStyle="1" w:styleId="WW8Num1z8">
    <w:name w:val="WW8Num1z8"/>
    <w:rsid w:val="002A6270"/>
  </w:style>
  <w:style w:type="character" w:customStyle="1" w:styleId="WW8Num2z0">
    <w:name w:val="WW8Num2z0"/>
    <w:rsid w:val="002A6270"/>
  </w:style>
  <w:style w:type="character" w:customStyle="1" w:styleId="WW8Num2z1">
    <w:name w:val="WW8Num2z1"/>
    <w:rsid w:val="002A6270"/>
  </w:style>
  <w:style w:type="character" w:customStyle="1" w:styleId="WW8Num2z2">
    <w:name w:val="WW8Num2z2"/>
    <w:rsid w:val="002A6270"/>
  </w:style>
  <w:style w:type="character" w:customStyle="1" w:styleId="WW8Num2z3">
    <w:name w:val="WW8Num2z3"/>
    <w:rsid w:val="002A6270"/>
  </w:style>
  <w:style w:type="character" w:customStyle="1" w:styleId="WW8Num2z4">
    <w:name w:val="WW8Num2z4"/>
    <w:rsid w:val="002A6270"/>
  </w:style>
  <w:style w:type="character" w:customStyle="1" w:styleId="WW8Num2z5">
    <w:name w:val="WW8Num2z5"/>
    <w:rsid w:val="002A6270"/>
  </w:style>
  <w:style w:type="character" w:customStyle="1" w:styleId="WW8Num2z6">
    <w:name w:val="WW8Num2z6"/>
    <w:rsid w:val="002A6270"/>
  </w:style>
  <w:style w:type="character" w:customStyle="1" w:styleId="WW8Num2z7">
    <w:name w:val="WW8Num2z7"/>
    <w:rsid w:val="002A6270"/>
  </w:style>
  <w:style w:type="character" w:customStyle="1" w:styleId="WW8Num2z8">
    <w:name w:val="WW8Num2z8"/>
    <w:rsid w:val="002A6270"/>
  </w:style>
  <w:style w:type="character" w:customStyle="1" w:styleId="WW8Num3z0">
    <w:name w:val="WW8Num3z0"/>
    <w:rsid w:val="002A6270"/>
    <w:rPr>
      <w:rFonts w:hint="default"/>
    </w:rPr>
  </w:style>
  <w:style w:type="character" w:customStyle="1" w:styleId="WW8Num3z1">
    <w:name w:val="WW8Num3z1"/>
    <w:rsid w:val="002A6270"/>
  </w:style>
  <w:style w:type="character" w:customStyle="1" w:styleId="WW8Num3z2">
    <w:name w:val="WW8Num3z2"/>
    <w:rsid w:val="002A6270"/>
  </w:style>
  <w:style w:type="character" w:customStyle="1" w:styleId="WW8Num3z3">
    <w:name w:val="WW8Num3z3"/>
    <w:rsid w:val="002A6270"/>
  </w:style>
  <w:style w:type="character" w:customStyle="1" w:styleId="WW8Num3z4">
    <w:name w:val="WW8Num3z4"/>
    <w:rsid w:val="002A6270"/>
  </w:style>
  <w:style w:type="character" w:customStyle="1" w:styleId="WW8Num3z5">
    <w:name w:val="WW8Num3z5"/>
    <w:rsid w:val="002A6270"/>
  </w:style>
  <w:style w:type="character" w:customStyle="1" w:styleId="WW8Num3z6">
    <w:name w:val="WW8Num3z6"/>
    <w:rsid w:val="002A6270"/>
  </w:style>
  <w:style w:type="character" w:customStyle="1" w:styleId="WW8Num3z7">
    <w:name w:val="WW8Num3z7"/>
    <w:rsid w:val="002A6270"/>
  </w:style>
  <w:style w:type="character" w:customStyle="1" w:styleId="WW8Num3z8">
    <w:name w:val="WW8Num3z8"/>
    <w:rsid w:val="002A6270"/>
  </w:style>
  <w:style w:type="character" w:customStyle="1" w:styleId="WW8Num4z0">
    <w:name w:val="WW8Num4z0"/>
    <w:rsid w:val="002A6270"/>
    <w:rPr>
      <w:rFonts w:hint="default"/>
    </w:rPr>
  </w:style>
  <w:style w:type="character" w:customStyle="1" w:styleId="WW8Num4z1">
    <w:name w:val="WW8Num4z1"/>
    <w:rsid w:val="002A6270"/>
  </w:style>
  <w:style w:type="character" w:customStyle="1" w:styleId="WW8Num4z2">
    <w:name w:val="WW8Num4z2"/>
    <w:rsid w:val="002A6270"/>
  </w:style>
  <w:style w:type="character" w:customStyle="1" w:styleId="WW8Num4z3">
    <w:name w:val="WW8Num4z3"/>
    <w:rsid w:val="002A6270"/>
  </w:style>
  <w:style w:type="character" w:customStyle="1" w:styleId="WW8Num4z4">
    <w:name w:val="WW8Num4z4"/>
    <w:rsid w:val="002A6270"/>
  </w:style>
  <w:style w:type="character" w:customStyle="1" w:styleId="WW8Num4z5">
    <w:name w:val="WW8Num4z5"/>
    <w:rsid w:val="002A6270"/>
  </w:style>
  <w:style w:type="character" w:customStyle="1" w:styleId="WW8Num4z6">
    <w:name w:val="WW8Num4z6"/>
    <w:rsid w:val="002A6270"/>
  </w:style>
  <w:style w:type="character" w:customStyle="1" w:styleId="WW8Num4z7">
    <w:name w:val="WW8Num4z7"/>
    <w:rsid w:val="002A6270"/>
  </w:style>
  <w:style w:type="character" w:customStyle="1" w:styleId="WW8Num4z8">
    <w:name w:val="WW8Num4z8"/>
    <w:rsid w:val="002A6270"/>
  </w:style>
  <w:style w:type="character" w:customStyle="1" w:styleId="WW8Num5z0">
    <w:name w:val="WW8Num5z0"/>
    <w:rsid w:val="002A6270"/>
    <w:rPr>
      <w:rFonts w:hint="default"/>
    </w:rPr>
  </w:style>
  <w:style w:type="character" w:customStyle="1" w:styleId="WW8Num5z1">
    <w:name w:val="WW8Num5z1"/>
    <w:rsid w:val="002A6270"/>
  </w:style>
  <w:style w:type="character" w:customStyle="1" w:styleId="WW8Num5z2">
    <w:name w:val="WW8Num5z2"/>
    <w:rsid w:val="002A6270"/>
  </w:style>
  <w:style w:type="character" w:customStyle="1" w:styleId="WW8Num5z3">
    <w:name w:val="WW8Num5z3"/>
    <w:rsid w:val="002A6270"/>
  </w:style>
  <w:style w:type="character" w:customStyle="1" w:styleId="WW8Num5z4">
    <w:name w:val="WW8Num5z4"/>
    <w:rsid w:val="002A6270"/>
  </w:style>
  <w:style w:type="character" w:customStyle="1" w:styleId="WW8Num5z5">
    <w:name w:val="WW8Num5z5"/>
    <w:rsid w:val="002A6270"/>
  </w:style>
  <w:style w:type="character" w:customStyle="1" w:styleId="WW8Num5z6">
    <w:name w:val="WW8Num5z6"/>
    <w:rsid w:val="002A6270"/>
  </w:style>
  <w:style w:type="character" w:customStyle="1" w:styleId="WW8Num5z7">
    <w:name w:val="WW8Num5z7"/>
    <w:rsid w:val="002A6270"/>
  </w:style>
  <w:style w:type="character" w:customStyle="1" w:styleId="WW8Num5z8">
    <w:name w:val="WW8Num5z8"/>
    <w:rsid w:val="002A6270"/>
  </w:style>
  <w:style w:type="character" w:customStyle="1" w:styleId="10">
    <w:name w:val="Основной шрифт абзаца1"/>
    <w:rsid w:val="002A6270"/>
  </w:style>
  <w:style w:type="character" w:customStyle="1" w:styleId="a3">
    <w:name w:val="Основной шрифт"/>
    <w:rsid w:val="002A6270"/>
  </w:style>
  <w:style w:type="paragraph" w:customStyle="1" w:styleId="11">
    <w:name w:val="Заголовок1"/>
    <w:basedOn w:val="a"/>
    <w:next w:val="a4"/>
    <w:rsid w:val="002A6270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sid w:val="002A6270"/>
    <w:rPr>
      <w:szCs w:val="20"/>
    </w:rPr>
  </w:style>
  <w:style w:type="paragraph" w:styleId="a5">
    <w:name w:val="List"/>
    <w:basedOn w:val="a4"/>
    <w:rsid w:val="002A6270"/>
    <w:rPr>
      <w:rFonts w:cs="Mangal"/>
    </w:rPr>
  </w:style>
  <w:style w:type="paragraph" w:styleId="a6">
    <w:name w:val="caption"/>
    <w:basedOn w:val="a"/>
    <w:qFormat/>
    <w:rsid w:val="002A6270"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rsid w:val="002A6270"/>
    <w:pPr>
      <w:suppressLineNumbers/>
    </w:pPr>
    <w:rPr>
      <w:rFonts w:cs="Mangal"/>
    </w:rPr>
  </w:style>
  <w:style w:type="paragraph" w:styleId="a7">
    <w:name w:val="Balloon Text"/>
    <w:basedOn w:val="a"/>
    <w:rsid w:val="002A6270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2A6270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  <w:style w:type="paragraph" w:customStyle="1" w:styleId="ConsPlusNormal">
    <w:name w:val="ConsPlusNormal"/>
    <w:rsid w:val="000D03CA"/>
    <w:pPr>
      <w:widowControl w:val="0"/>
      <w:autoSpaceDE w:val="0"/>
      <w:autoSpaceDN w:val="0"/>
    </w:pPr>
    <w:rPr>
      <w:rFonts w:ascii="Calibri" w:hAnsi="Calibri" w:cs="Calibri"/>
      <w:sz w:val="22"/>
    </w:rPr>
  </w:style>
  <w:style w:type="paragraph" w:styleId="a9">
    <w:name w:val="Title"/>
    <w:basedOn w:val="a"/>
    <w:link w:val="aa"/>
    <w:qFormat/>
    <w:rsid w:val="0008440F"/>
    <w:pPr>
      <w:jc w:val="center"/>
    </w:pPr>
    <w:rPr>
      <w:rFonts w:ascii="Albertus Extra Bold" w:hAnsi="Albertus Extra Bold"/>
      <w:b/>
      <w:sz w:val="40"/>
      <w:szCs w:val="20"/>
      <w:lang w:val="x-none" w:eastAsia="x-none"/>
    </w:rPr>
  </w:style>
  <w:style w:type="character" w:customStyle="1" w:styleId="aa">
    <w:name w:val="Название Знак"/>
    <w:basedOn w:val="a0"/>
    <w:link w:val="a9"/>
    <w:rsid w:val="0008440F"/>
    <w:rPr>
      <w:rFonts w:ascii="Albertus Extra Bold" w:hAnsi="Albertus Extra Bold"/>
      <w:b/>
      <w:sz w:val="40"/>
      <w:lang w:val="x-none" w:eastAsia="x-none"/>
    </w:rPr>
  </w:style>
  <w:style w:type="paragraph" w:styleId="ab">
    <w:name w:val="List Paragraph"/>
    <w:basedOn w:val="a"/>
    <w:uiPriority w:val="34"/>
    <w:qFormat/>
    <w:rsid w:val="0008440F"/>
    <w:pPr>
      <w:spacing w:after="200" w:line="276" w:lineRule="auto"/>
      <w:ind w:left="720"/>
      <w:contextualSpacing/>
    </w:pPr>
    <w:rPr>
      <w:rFonts w:ascii="Calibri" w:hAnsi="Calibri"/>
      <w:sz w:val="22"/>
      <w:szCs w:val="22"/>
      <w:lang w:eastAsia="ru-RU"/>
    </w:rPr>
  </w:style>
  <w:style w:type="character" w:customStyle="1" w:styleId="2">
    <w:name w:val="Основной текст (2)_"/>
    <w:basedOn w:val="a0"/>
    <w:link w:val="20"/>
    <w:rsid w:val="000C3101"/>
    <w:rPr>
      <w:sz w:val="28"/>
      <w:szCs w:val="28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0C3101"/>
    <w:pPr>
      <w:widowControl w:val="0"/>
      <w:shd w:val="clear" w:color="auto" w:fill="FFFFFF"/>
      <w:spacing w:before="480" w:after="1080" w:line="0" w:lineRule="atLeast"/>
      <w:jc w:val="both"/>
    </w:pPr>
    <w:rPr>
      <w:sz w:val="28"/>
      <w:szCs w:val="28"/>
      <w:lang w:eastAsia="ru-RU"/>
    </w:rPr>
  </w:style>
  <w:style w:type="character" w:customStyle="1" w:styleId="23pt">
    <w:name w:val="Основной текст (2) + Интервал 3 pt"/>
    <w:basedOn w:val="2"/>
    <w:rsid w:val="000C3101"/>
    <w:rPr>
      <w:rFonts w:ascii="Times New Roman" w:eastAsia="Times New Roman" w:hAnsi="Times New Roman" w:cs="Times New Roman"/>
      <w:b w:val="0"/>
      <w:bCs w:val="0"/>
      <w:i w:val="0"/>
      <w:iCs w:val="0"/>
      <w:smallCaps w:val="0"/>
      <w:strike w:val="0"/>
      <w:color w:val="000000"/>
      <w:spacing w:val="70"/>
      <w:w w:val="100"/>
      <w:position w:val="0"/>
      <w:sz w:val="28"/>
      <w:szCs w:val="28"/>
      <w:u w:val="none"/>
      <w:shd w:val="clear" w:color="auto" w:fill="FFFFFF"/>
      <w:lang w:val="ru-RU" w:eastAsia="ru-RU" w:bidi="ru-RU"/>
    </w:rPr>
  </w:style>
  <w:style w:type="character" w:customStyle="1" w:styleId="3">
    <w:name w:val="Основной текст (3)_"/>
    <w:basedOn w:val="a0"/>
    <w:link w:val="30"/>
    <w:rsid w:val="000C3101"/>
    <w:rPr>
      <w:b/>
      <w:bCs/>
      <w:sz w:val="28"/>
      <w:szCs w:val="28"/>
      <w:shd w:val="clear" w:color="auto" w:fill="FFFFFF"/>
    </w:rPr>
  </w:style>
  <w:style w:type="paragraph" w:customStyle="1" w:styleId="30">
    <w:name w:val="Основной текст (3)"/>
    <w:basedOn w:val="a"/>
    <w:link w:val="3"/>
    <w:rsid w:val="000C3101"/>
    <w:pPr>
      <w:widowControl w:val="0"/>
      <w:shd w:val="clear" w:color="auto" w:fill="FFFFFF"/>
      <w:spacing w:before="840" w:line="322" w:lineRule="exact"/>
      <w:jc w:val="center"/>
    </w:pPr>
    <w:rPr>
      <w:b/>
      <w:bCs/>
      <w:sz w:val="28"/>
      <w:szCs w:val="28"/>
      <w:lang w:eastAsia="ru-RU"/>
    </w:rPr>
  </w:style>
  <w:style w:type="character" w:styleId="ac">
    <w:name w:val="Hyperlink"/>
    <w:basedOn w:val="a0"/>
    <w:uiPriority w:val="99"/>
    <w:semiHidden/>
    <w:unhideWhenUsed/>
    <w:rsid w:val="006E7A30"/>
    <w:rPr>
      <w:color w:val="0000FF"/>
      <w:u w:val="single"/>
    </w:rPr>
  </w:style>
  <w:style w:type="paragraph" w:styleId="ad">
    <w:name w:val="header"/>
    <w:basedOn w:val="a"/>
    <w:link w:val="ae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rsid w:val="009D758F"/>
    <w:rPr>
      <w:sz w:val="24"/>
      <w:szCs w:val="24"/>
      <w:lang w:eastAsia="zh-CN"/>
    </w:rPr>
  </w:style>
  <w:style w:type="paragraph" w:styleId="af">
    <w:name w:val="footer"/>
    <w:basedOn w:val="a"/>
    <w:link w:val="af0"/>
    <w:uiPriority w:val="99"/>
    <w:unhideWhenUsed/>
    <w:rsid w:val="009D758F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9D758F"/>
    <w:rPr>
      <w:sz w:val="24"/>
      <w:szCs w:val="24"/>
      <w:lang w:eastAsia="zh-CN"/>
    </w:rPr>
  </w:style>
  <w:style w:type="paragraph" w:customStyle="1" w:styleId="af1">
    <w:basedOn w:val="a"/>
    <w:next w:val="a4"/>
    <w:rsid w:val="005609CC"/>
    <w:pPr>
      <w:suppressAutoHyphens/>
      <w:jc w:val="center"/>
    </w:pPr>
    <w:rPr>
      <w:b/>
      <w:bCs/>
      <w:sz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semiHidden="0" w:uiPriority="35" w:unhideWhenUsed="0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Pr>
      <w:sz w:val="24"/>
      <w:szCs w:val="24"/>
      <w:lang w:eastAsia="zh-CN"/>
    </w:rPr>
  </w:style>
  <w:style w:type="paragraph" w:styleId="1">
    <w:name w:val="heading 1"/>
    <w:basedOn w:val="a"/>
    <w:next w:val="a"/>
    <w:qFormat/>
    <w:pPr>
      <w:keepNext/>
      <w:numPr>
        <w:numId w:val="2"/>
      </w:numPr>
      <w:outlineLvl w:val="0"/>
    </w:pPr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WW8Num1z0">
    <w:name w:val="WW8Num1z0"/>
  </w:style>
  <w:style w:type="character" w:customStyle="1" w:styleId="WW8Num1z1">
    <w:name w:val="WW8Num1z1"/>
  </w:style>
  <w:style w:type="character" w:customStyle="1" w:styleId="WW8Num1z2">
    <w:name w:val="WW8Num1z2"/>
  </w:style>
  <w:style w:type="character" w:customStyle="1" w:styleId="WW8Num1z3">
    <w:name w:val="WW8Num1z3"/>
  </w:style>
  <w:style w:type="character" w:customStyle="1" w:styleId="WW8Num1z4">
    <w:name w:val="WW8Num1z4"/>
  </w:style>
  <w:style w:type="character" w:customStyle="1" w:styleId="WW8Num1z5">
    <w:name w:val="WW8Num1z5"/>
  </w:style>
  <w:style w:type="character" w:customStyle="1" w:styleId="WW8Num1z6">
    <w:name w:val="WW8Num1z6"/>
  </w:style>
  <w:style w:type="character" w:customStyle="1" w:styleId="WW8Num1z7">
    <w:name w:val="WW8Num1z7"/>
  </w:style>
  <w:style w:type="character" w:customStyle="1" w:styleId="WW8Num1z8">
    <w:name w:val="WW8Num1z8"/>
  </w:style>
  <w:style w:type="character" w:customStyle="1" w:styleId="WW8Num2z0">
    <w:name w:val="WW8Num2z0"/>
  </w:style>
  <w:style w:type="character" w:customStyle="1" w:styleId="WW8Num2z1">
    <w:name w:val="WW8Num2z1"/>
  </w:style>
  <w:style w:type="character" w:customStyle="1" w:styleId="WW8Num2z2">
    <w:name w:val="WW8Num2z2"/>
  </w:style>
  <w:style w:type="character" w:customStyle="1" w:styleId="WW8Num2z3">
    <w:name w:val="WW8Num2z3"/>
  </w:style>
  <w:style w:type="character" w:customStyle="1" w:styleId="WW8Num2z4">
    <w:name w:val="WW8Num2z4"/>
  </w:style>
  <w:style w:type="character" w:customStyle="1" w:styleId="WW8Num2z5">
    <w:name w:val="WW8Num2z5"/>
  </w:style>
  <w:style w:type="character" w:customStyle="1" w:styleId="WW8Num2z6">
    <w:name w:val="WW8Num2z6"/>
  </w:style>
  <w:style w:type="character" w:customStyle="1" w:styleId="WW8Num2z7">
    <w:name w:val="WW8Num2z7"/>
  </w:style>
  <w:style w:type="character" w:customStyle="1" w:styleId="WW8Num2z8">
    <w:name w:val="WW8Num2z8"/>
  </w:style>
  <w:style w:type="character" w:customStyle="1" w:styleId="WW8Num3z0">
    <w:name w:val="WW8Num3z0"/>
    <w:rPr>
      <w:rFonts w:hint="default"/>
    </w:rPr>
  </w:style>
  <w:style w:type="character" w:customStyle="1" w:styleId="WW8Num3z1">
    <w:name w:val="WW8Num3z1"/>
  </w:style>
  <w:style w:type="character" w:customStyle="1" w:styleId="WW8Num3z2">
    <w:name w:val="WW8Num3z2"/>
  </w:style>
  <w:style w:type="character" w:customStyle="1" w:styleId="WW8Num3z3">
    <w:name w:val="WW8Num3z3"/>
  </w:style>
  <w:style w:type="character" w:customStyle="1" w:styleId="WW8Num3z4">
    <w:name w:val="WW8Num3z4"/>
  </w:style>
  <w:style w:type="character" w:customStyle="1" w:styleId="WW8Num3z5">
    <w:name w:val="WW8Num3z5"/>
  </w:style>
  <w:style w:type="character" w:customStyle="1" w:styleId="WW8Num3z6">
    <w:name w:val="WW8Num3z6"/>
  </w:style>
  <w:style w:type="character" w:customStyle="1" w:styleId="WW8Num3z7">
    <w:name w:val="WW8Num3z7"/>
  </w:style>
  <w:style w:type="character" w:customStyle="1" w:styleId="WW8Num3z8">
    <w:name w:val="WW8Num3z8"/>
  </w:style>
  <w:style w:type="character" w:customStyle="1" w:styleId="WW8Num4z0">
    <w:name w:val="WW8Num4z0"/>
    <w:rPr>
      <w:rFonts w:hint="default"/>
    </w:rPr>
  </w:style>
  <w:style w:type="character" w:customStyle="1" w:styleId="WW8Num4z1">
    <w:name w:val="WW8Num4z1"/>
  </w:style>
  <w:style w:type="character" w:customStyle="1" w:styleId="WW8Num4z2">
    <w:name w:val="WW8Num4z2"/>
  </w:style>
  <w:style w:type="character" w:customStyle="1" w:styleId="WW8Num4z3">
    <w:name w:val="WW8Num4z3"/>
  </w:style>
  <w:style w:type="character" w:customStyle="1" w:styleId="WW8Num4z4">
    <w:name w:val="WW8Num4z4"/>
  </w:style>
  <w:style w:type="character" w:customStyle="1" w:styleId="WW8Num4z5">
    <w:name w:val="WW8Num4z5"/>
  </w:style>
  <w:style w:type="character" w:customStyle="1" w:styleId="WW8Num4z6">
    <w:name w:val="WW8Num4z6"/>
  </w:style>
  <w:style w:type="character" w:customStyle="1" w:styleId="WW8Num4z7">
    <w:name w:val="WW8Num4z7"/>
  </w:style>
  <w:style w:type="character" w:customStyle="1" w:styleId="WW8Num4z8">
    <w:name w:val="WW8Num4z8"/>
  </w:style>
  <w:style w:type="character" w:customStyle="1" w:styleId="WW8Num5z0">
    <w:name w:val="WW8Num5z0"/>
    <w:rPr>
      <w:rFonts w:hint="default"/>
    </w:rPr>
  </w:style>
  <w:style w:type="character" w:customStyle="1" w:styleId="WW8Num5z1">
    <w:name w:val="WW8Num5z1"/>
  </w:style>
  <w:style w:type="character" w:customStyle="1" w:styleId="WW8Num5z2">
    <w:name w:val="WW8Num5z2"/>
  </w:style>
  <w:style w:type="character" w:customStyle="1" w:styleId="WW8Num5z3">
    <w:name w:val="WW8Num5z3"/>
  </w:style>
  <w:style w:type="character" w:customStyle="1" w:styleId="WW8Num5z4">
    <w:name w:val="WW8Num5z4"/>
  </w:style>
  <w:style w:type="character" w:customStyle="1" w:styleId="WW8Num5z5">
    <w:name w:val="WW8Num5z5"/>
  </w:style>
  <w:style w:type="character" w:customStyle="1" w:styleId="WW8Num5z6">
    <w:name w:val="WW8Num5z6"/>
  </w:style>
  <w:style w:type="character" w:customStyle="1" w:styleId="WW8Num5z7">
    <w:name w:val="WW8Num5z7"/>
  </w:style>
  <w:style w:type="character" w:customStyle="1" w:styleId="WW8Num5z8">
    <w:name w:val="WW8Num5z8"/>
  </w:style>
  <w:style w:type="character" w:customStyle="1" w:styleId="10">
    <w:name w:val="Основной шрифт абзаца1"/>
  </w:style>
  <w:style w:type="character" w:customStyle="1" w:styleId="a3">
    <w:name w:val="Основной шрифт"/>
  </w:style>
  <w:style w:type="paragraph" w:customStyle="1" w:styleId="11">
    <w:name w:val="Заголовок1"/>
    <w:basedOn w:val="a"/>
    <w:next w:val="a4"/>
    <w:pPr>
      <w:keepNext/>
      <w:spacing w:before="240" w:after="120"/>
    </w:pPr>
    <w:rPr>
      <w:rFonts w:ascii="Liberation Sans" w:eastAsia="Arial Unicode MS" w:hAnsi="Liberation Sans" w:cs="Mangal"/>
      <w:sz w:val="28"/>
      <w:szCs w:val="28"/>
    </w:rPr>
  </w:style>
  <w:style w:type="paragraph" w:styleId="a4">
    <w:name w:val="Body Text"/>
    <w:basedOn w:val="a"/>
    <w:rPr>
      <w:szCs w:val="20"/>
    </w:rPr>
  </w:style>
  <w:style w:type="paragraph" w:styleId="a5">
    <w:name w:val="List"/>
    <w:basedOn w:val="a4"/>
    <w:rPr>
      <w:rFonts w:cs="Mangal"/>
    </w:rPr>
  </w:style>
  <w:style w:type="paragraph" w:styleId="a6">
    <w:name w:val="caption"/>
    <w:basedOn w:val="a"/>
    <w:qFormat/>
    <w:pPr>
      <w:suppressLineNumbers/>
      <w:spacing w:before="120" w:after="120"/>
    </w:pPr>
    <w:rPr>
      <w:rFonts w:cs="Mangal"/>
      <w:i/>
      <w:iCs/>
    </w:rPr>
  </w:style>
  <w:style w:type="paragraph" w:customStyle="1" w:styleId="12">
    <w:name w:val="Указатель1"/>
    <w:basedOn w:val="a"/>
    <w:pPr>
      <w:suppressLineNumbers/>
    </w:pPr>
    <w:rPr>
      <w:rFonts w:cs="Mangal"/>
    </w:rPr>
  </w:style>
  <w:style w:type="paragraph" w:styleId="a7">
    <w:name w:val="Balloon Text"/>
    <w:basedOn w:val="a"/>
    <w:rPr>
      <w:rFonts w:ascii="Tahoma" w:hAnsi="Tahoma" w:cs="Tahoma"/>
      <w:sz w:val="16"/>
      <w:szCs w:val="16"/>
    </w:rPr>
  </w:style>
  <w:style w:type="paragraph" w:customStyle="1" w:styleId="ConsNormal">
    <w:name w:val="ConsNormal"/>
    <w:pPr>
      <w:widowControl w:val="0"/>
      <w:suppressAutoHyphens/>
      <w:autoSpaceDE w:val="0"/>
      <w:ind w:firstLine="720"/>
    </w:pPr>
    <w:rPr>
      <w:rFonts w:ascii="Arial" w:hAnsi="Arial" w:cs="Arial"/>
      <w:lang w:eastAsia="zh-CN"/>
    </w:rPr>
  </w:style>
  <w:style w:type="paragraph" w:styleId="a8">
    <w:name w:val="No Spacing"/>
    <w:uiPriority w:val="1"/>
    <w:qFormat/>
    <w:rsid w:val="0083360E"/>
    <w:pPr>
      <w:widowControl w:val="0"/>
    </w:pPr>
    <w:rPr>
      <w:rFonts w:ascii="Courier New" w:eastAsia="Courier New" w:hAnsi="Courier New" w:cs="Courier New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713965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hyperlink" Target="https://zatosoln-24.gosuslugi.ru/" TargetMode="Externa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70D2205-6693-42B1-B102-FE0719248F8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</TotalTime>
  <Pages>1</Pages>
  <Words>1865</Words>
  <Characters>10633</Characters>
  <Application>Microsoft Office Word</Application>
  <DocSecurity>0</DocSecurity>
  <Lines>88</Lines>
  <Paragraphs>24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РОССИЙСКАЯ ФЕДЕРАЦИЯ</vt:lpstr>
    </vt:vector>
  </TitlesOfParts>
  <Company>Microsoft</Company>
  <LinksUpToDate>false</LinksUpToDate>
  <CharactersWithSpaces>12474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РОССИЙСКАЯ ФЕДЕРАЦИЯ</dc:title>
  <dc:creator>Усманов</dc:creator>
  <cp:lastModifiedBy>1</cp:lastModifiedBy>
  <cp:revision>25</cp:revision>
  <cp:lastPrinted>2024-06-06T03:04:00Z</cp:lastPrinted>
  <dcterms:created xsi:type="dcterms:W3CDTF">2023-03-17T01:35:00Z</dcterms:created>
  <dcterms:modified xsi:type="dcterms:W3CDTF">2024-06-10T03:08:00Z</dcterms:modified>
</cp:coreProperties>
</file>