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5F2" w:rsidRPr="003205F2" w:rsidRDefault="003205F2" w:rsidP="003205F2">
      <w:pPr>
        <w:spacing w:after="0" w:line="240" w:lineRule="auto"/>
        <w:ind w:right="-7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205F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ПОЯСНИТЕЛЬНАЯ ЗАПИСКА</w:t>
      </w:r>
    </w:p>
    <w:p w:rsidR="003205F2" w:rsidRPr="003205F2" w:rsidRDefault="003205F2" w:rsidP="003205F2">
      <w:pPr>
        <w:spacing w:after="0" w:line="240" w:lineRule="auto"/>
        <w:ind w:right="-7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205F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3205F2" w:rsidRPr="003205F2" w:rsidRDefault="003205F2" w:rsidP="003205F2">
      <w:pPr>
        <w:spacing w:after="0" w:line="240" w:lineRule="auto"/>
        <w:ind w:right="-7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3CB" w:rsidRPr="00623E0C" w:rsidRDefault="005563CB" w:rsidP="005563CB">
      <w:pPr>
        <w:suppressAutoHyphens/>
        <w:spacing w:after="0" w:line="36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E0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проекту 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23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 ЗАТО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23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Солнечный Красноярского края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3E0C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ЗАТО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23E0C">
        <w:rPr>
          <w:rFonts w:ascii="Times New Roman" w:hAnsi="Times New Roman" w:cs="Times New Roman"/>
          <w:sz w:val="24"/>
          <w:szCs w:val="24"/>
        </w:rPr>
        <w:t xml:space="preserve">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3E0C">
        <w:rPr>
          <w:rFonts w:ascii="Times New Roman" w:hAnsi="Times New Roman" w:cs="Times New Roman"/>
          <w:sz w:val="24"/>
          <w:szCs w:val="24"/>
        </w:rPr>
        <w:t>Солнечный от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3E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12.2022 № 172-с</w:t>
      </w:r>
      <w:r w:rsidRPr="00623E0C">
        <w:rPr>
          <w:rFonts w:ascii="Times New Roman" w:hAnsi="Times New Roman" w:cs="Times New Roman"/>
          <w:sz w:val="24"/>
          <w:szCs w:val="24"/>
        </w:rPr>
        <w:t xml:space="preserve"> «</w:t>
      </w:r>
      <w:r w:rsidRPr="00AC37C0">
        <w:rPr>
          <w:rFonts w:ascii="Times New Roman" w:hAnsi="Times New Roman" w:cs="Times New Roman"/>
          <w:sz w:val="24"/>
          <w:szCs w:val="24"/>
        </w:rPr>
        <w:t xml:space="preserve">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в ЗАТО п. </w:t>
      </w:r>
      <w:bookmarkStart w:id="0" w:name="_GoBack"/>
      <w:bookmarkEnd w:id="0"/>
      <w:r w:rsidRPr="00AC37C0">
        <w:rPr>
          <w:rFonts w:ascii="Times New Roman" w:hAnsi="Times New Roman" w:cs="Times New Roman"/>
          <w:sz w:val="24"/>
          <w:szCs w:val="24"/>
        </w:rPr>
        <w:t>Солнечный Красноярского края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205F2" w:rsidRPr="002A2637" w:rsidRDefault="003205F2" w:rsidP="003205F2">
      <w:pPr>
        <w:spacing w:after="0" w:line="360" w:lineRule="exact"/>
        <w:ind w:right="-7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A56C5" w:rsidRDefault="005563CB" w:rsidP="00842D23">
      <w:pPr>
        <w:spacing w:after="0" w:line="240" w:lineRule="auto"/>
        <w:ind w:right="-79" w:firstLine="6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4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Представленный проект решения разработан во исполнение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постановления </w:t>
      </w:r>
      <w:r w:rsidR="002107BD" w:rsidRPr="002107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администрации Красноярского края «О</w:t>
      </w:r>
      <w:r w:rsidR="005F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внесении изменений в постановление Совета администрации Красноярского края от 29.12.2007 № 512-п «О</w:t>
      </w:r>
      <w:r w:rsidR="002107BD" w:rsidRPr="002107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</w:t>
      </w:r>
      <w:r w:rsidR="00842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ости, и муниципальных служащих» </w:t>
      </w:r>
    </w:p>
    <w:p w:rsidR="005563CB" w:rsidRDefault="005563CB" w:rsidP="00842D23">
      <w:pPr>
        <w:spacing w:after="0" w:line="240" w:lineRule="auto"/>
        <w:ind w:right="-79" w:firstLine="6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Данным проектом решения предлагается с 1 января 2024 года увеличение предельного размера ежемесячного денежного поощрения лиц, замещающих муниципальные должности</w:t>
      </w:r>
      <w:r w:rsidR="00242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427BC" w:rsidRPr="00242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7B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свои полномочия на постоянной основе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муниципальных служащих. </w:t>
      </w:r>
    </w:p>
    <w:p w:rsidR="005563CB" w:rsidRDefault="005563CB" w:rsidP="00842D23">
      <w:pPr>
        <w:spacing w:after="0" w:line="240" w:lineRule="auto"/>
        <w:ind w:right="-79" w:firstLine="6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 средств на выплату районного коэффициента и процентной надбавки к заработной плате за стаж работы в районах Крайнего Севера и приравненных к ним местностям размер увеличения составит 4800 рублей.</w:t>
      </w:r>
    </w:p>
    <w:p w:rsidR="00DB1260" w:rsidRDefault="00DB1260" w:rsidP="00186167">
      <w:pPr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2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проект Решения не содержит положений, ухудшающих условия оплаты труда лиц</w:t>
      </w:r>
      <w:r w:rsidR="001861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B1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замещающих муниципальные должности, </w:t>
      </w:r>
      <w:r w:rsidR="0018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осуществляющих свои полномочия на постоянной основе, </w:t>
      </w:r>
      <w:r w:rsidRPr="00DB12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служащих.</w:t>
      </w:r>
    </w:p>
    <w:p w:rsidR="002427BC" w:rsidRDefault="002427BC" w:rsidP="00186167">
      <w:pPr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4A2" w:rsidRPr="002107BD" w:rsidRDefault="00D11411" w:rsidP="00FE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2107BD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ЗАТО п. Солнечный - </w:t>
      </w:r>
    </w:p>
    <w:p w:rsidR="00447ADA" w:rsidRDefault="00E33ECA" w:rsidP="00FE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E64A2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финансово-экономического отдела</w:t>
      </w:r>
      <w:r w:rsidR="00C838F2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1411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FE64A2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838F2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F4CC1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5F2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411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05F2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107BD" w:rsidRPr="002107BD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Бахарева</w:t>
      </w:r>
    </w:p>
    <w:p w:rsidR="008B7A6C" w:rsidRDefault="008B7A6C" w:rsidP="00FE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FA7" w:rsidRDefault="00256FA7" w:rsidP="00FE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7BC" w:rsidRDefault="002427BC" w:rsidP="00FE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7BC" w:rsidRDefault="002427BC" w:rsidP="00FE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7BC" w:rsidRDefault="002427BC" w:rsidP="00FE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7BC" w:rsidRDefault="002427BC" w:rsidP="00FE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6CA" w:rsidRPr="002107BD" w:rsidRDefault="006346CA" w:rsidP="003205F2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07BD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Исполнитель</w:t>
      </w:r>
      <w:r w:rsidR="002B39B4" w:rsidRPr="002107BD">
        <w:rPr>
          <w:rFonts w:ascii="Times New Roman" w:eastAsia="Times New Roman" w:hAnsi="Times New Roman" w:cs="Times New Roman"/>
          <w:sz w:val="18"/>
          <w:szCs w:val="18"/>
          <w:lang w:eastAsia="ru-RU"/>
        </w:rPr>
        <w:t>:</w:t>
      </w:r>
      <w:r w:rsidRPr="002107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2107BD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Распопова</w:t>
      </w:r>
      <w:proofErr w:type="spellEnd"/>
      <w:r w:rsidRPr="002107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Наталья Александровна</w:t>
      </w:r>
    </w:p>
    <w:sectPr w:rsidR="006346CA" w:rsidRPr="00210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B08"/>
    <w:rsid w:val="000A2CD0"/>
    <w:rsid w:val="00186167"/>
    <w:rsid w:val="002107BD"/>
    <w:rsid w:val="002427BC"/>
    <w:rsid w:val="00256FA7"/>
    <w:rsid w:val="002A2637"/>
    <w:rsid w:val="002B39B4"/>
    <w:rsid w:val="002E3BDE"/>
    <w:rsid w:val="00311FAC"/>
    <w:rsid w:val="003205F2"/>
    <w:rsid w:val="003410E6"/>
    <w:rsid w:val="00364AE6"/>
    <w:rsid w:val="004157F9"/>
    <w:rsid w:val="00447ADA"/>
    <w:rsid w:val="004A56C5"/>
    <w:rsid w:val="00500119"/>
    <w:rsid w:val="005563CB"/>
    <w:rsid w:val="005F011D"/>
    <w:rsid w:val="006023B8"/>
    <w:rsid w:val="006346CA"/>
    <w:rsid w:val="00721B36"/>
    <w:rsid w:val="007D62C2"/>
    <w:rsid w:val="007F3B08"/>
    <w:rsid w:val="007F4CC1"/>
    <w:rsid w:val="00842D23"/>
    <w:rsid w:val="008B7A6C"/>
    <w:rsid w:val="00AE0480"/>
    <w:rsid w:val="00C5587E"/>
    <w:rsid w:val="00C566FD"/>
    <w:rsid w:val="00C65195"/>
    <w:rsid w:val="00C838F2"/>
    <w:rsid w:val="00D11411"/>
    <w:rsid w:val="00D766C1"/>
    <w:rsid w:val="00DB1260"/>
    <w:rsid w:val="00E33ECA"/>
    <w:rsid w:val="00FA1096"/>
    <w:rsid w:val="00FA5098"/>
    <w:rsid w:val="00FD1279"/>
    <w:rsid w:val="00FE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72D49"/>
  <w15:docId w15:val="{465B89D0-4C8A-4572-B697-4ED7A187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1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Пк-пк</cp:lastModifiedBy>
  <cp:revision>20</cp:revision>
  <cp:lastPrinted>2023-12-19T03:27:00Z</cp:lastPrinted>
  <dcterms:created xsi:type="dcterms:W3CDTF">2022-04-18T07:00:00Z</dcterms:created>
  <dcterms:modified xsi:type="dcterms:W3CDTF">2023-12-19T03:28:00Z</dcterms:modified>
</cp:coreProperties>
</file>